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FB49D" w14:textId="77777777" w:rsidR="004131FB" w:rsidRPr="004F3F5C" w:rsidRDefault="004131FB" w:rsidP="008770A6">
      <w:pPr>
        <w:pStyle w:val="Titre1"/>
        <w:rPr>
          <w:rFonts w:ascii="Arial" w:hAnsi="Arial" w:cs="Arial"/>
          <w:sz w:val="22"/>
          <w:lang w:val="en-CA"/>
        </w:rPr>
      </w:pPr>
    </w:p>
    <w:p w14:paraId="0277FEAB" w14:textId="2DB9C1A0" w:rsidR="004131FB" w:rsidRPr="004F3F5C" w:rsidRDefault="00746381" w:rsidP="008770A6">
      <w:pPr>
        <w:pStyle w:val="Titre1"/>
        <w:rPr>
          <w:rFonts w:ascii="Arial" w:hAnsi="Arial" w:cs="Arial"/>
          <w:sz w:val="22"/>
          <w:lang w:val="en-CA"/>
        </w:rPr>
      </w:pPr>
      <w:bookmarkStart w:id="0" w:name="_jep41a178jq2" w:colFirst="0" w:colLast="0"/>
      <w:bookmarkStart w:id="1" w:name="_Toc524629985"/>
      <w:bookmarkEnd w:id="0"/>
      <w:r w:rsidRPr="004F3F5C">
        <w:rPr>
          <w:rFonts w:ascii="Arial" w:hAnsi="Arial" w:cs="Arial"/>
          <w:sz w:val="22"/>
          <w:lang w:val="en-CA"/>
        </w:rPr>
        <w:t>Appendix</w:t>
      </w:r>
      <w:r w:rsidR="009E64BC" w:rsidRPr="004F3F5C">
        <w:rPr>
          <w:rFonts w:ascii="Arial" w:hAnsi="Arial" w:cs="Arial"/>
          <w:sz w:val="22"/>
          <w:lang w:val="en-CA"/>
        </w:rPr>
        <w:t xml:space="preserve"> </w:t>
      </w:r>
      <w:bookmarkEnd w:id="1"/>
      <w:r w:rsidR="003F685F">
        <w:rPr>
          <w:rFonts w:ascii="Arial" w:hAnsi="Arial" w:cs="Arial"/>
          <w:sz w:val="22"/>
          <w:lang w:val="en-CA"/>
        </w:rPr>
        <w:t>B</w:t>
      </w:r>
      <w:bookmarkStart w:id="2" w:name="_GoBack"/>
      <w:bookmarkEnd w:id="2"/>
      <w:r w:rsidR="00405097" w:rsidRPr="004F3F5C">
        <w:rPr>
          <w:rFonts w:ascii="Arial" w:hAnsi="Arial" w:cs="Arial"/>
          <w:sz w:val="22"/>
          <w:lang w:val="en-CA"/>
        </w:rPr>
        <w:t xml:space="preserve"> </w:t>
      </w:r>
    </w:p>
    <w:p w14:paraId="50718D9C" w14:textId="3A8234C9" w:rsidR="004131FB" w:rsidRPr="004F3F5C" w:rsidRDefault="002878CB" w:rsidP="00405097">
      <w:pPr>
        <w:pStyle w:val="Titre2"/>
        <w:jc w:val="center"/>
        <w:rPr>
          <w:rFonts w:ascii="Arial" w:eastAsia="Calibri" w:hAnsi="Arial" w:cs="Arial"/>
          <w:b w:val="0"/>
          <w:sz w:val="22"/>
          <w:lang w:val="en-CA" w:eastAsia="en-US"/>
        </w:rPr>
      </w:pPr>
      <w:bookmarkStart w:id="3" w:name="_Toc524629986"/>
      <w:r w:rsidRPr="004F3F5C">
        <w:rPr>
          <w:rFonts w:ascii="Arial" w:eastAsia="Calibri" w:hAnsi="Arial" w:cs="Arial"/>
          <w:b w:val="0"/>
          <w:i/>
          <w:sz w:val="22"/>
          <w:lang w:val="en-CA" w:eastAsia="en-US"/>
        </w:rPr>
        <w:t>Table A1</w:t>
      </w:r>
      <w:r w:rsidR="00405097" w:rsidRPr="004F3F5C">
        <w:rPr>
          <w:rFonts w:ascii="Arial" w:eastAsia="Calibri" w:hAnsi="Arial" w:cs="Arial"/>
          <w:b w:val="0"/>
          <w:i/>
          <w:sz w:val="22"/>
          <w:lang w:val="en-CA" w:eastAsia="en-US"/>
        </w:rPr>
        <w:t xml:space="preserve">. </w:t>
      </w:r>
      <w:r w:rsidR="00BF4610" w:rsidRPr="004F3F5C">
        <w:rPr>
          <w:rFonts w:ascii="Arial" w:hAnsi="Arial" w:cs="Arial"/>
          <w:b w:val="0"/>
          <w:i/>
          <w:sz w:val="22"/>
          <w:lang w:val="en-CA"/>
        </w:rPr>
        <w:t>Databases Consulted, Keywords Used and Period Consulted</w:t>
      </w:r>
      <w:r w:rsidR="00405097" w:rsidRPr="004F3F5C">
        <w:rPr>
          <w:rFonts w:ascii="Arial" w:hAnsi="Arial" w:cs="Arial"/>
          <w:b w:val="0"/>
          <w:i/>
          <w:sz w:val="22"/>
          <w:lang w:val="en-CA"/>
        </w:rPr>
        <w:t xml:space="preserve">. Sources: </w:t>
      </w:r>
      <w:r w:rsidR="00BF4610" w:rsidRPr="004F3F5C">
        <w:rPr>
          <w:rFonts w:ascii="Arial" w:hAnsi="Arial" w:cs="Arial"/>
          <w:b w:val="0"/>
          <w:i/>
          <w:sz w:val="22"/>
          <w:lang w:val="en-CA"/>
        </w:rPr>
        <w:t>Authors</w:t>
      </w:r>
      <w:r w:rsidR="00405097" w:rsidRPr="004F3F5C">
        <w:rPr>
          <w:rFonts w:ascii="Arial" w:hAnsi="Arial" w:cs="Arial"/>
          <w:b w:val="0"/>
          <w:i/>
          <w:sz w:val="22"/>
          <w:lang w:val="en-CA"/>
        </w:rPr>
        <w:t>.</w:t>
      </w:r>
      <w:bookmarkEnd w:id="3"/>
    </w:p>
    <w:tbl>
      <w:tblPr>
        <w:tblStyle w:val="1"/>
        <w:tblW w:w="13900" w:type="dxa"/>
        <w:tblInd w:w="-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568"/>
        <w:gridCol w:w="9639"/>
        <w:gridCol w:w="1134"/>
        <w:gridCol w:w="1559"/>
      </w:tblGrid>
      <w:tr w:rsidR="004131FB" w:rsidRPr="004F3F5C" w14:paraId="36EBE0DE" w14:textId="77777777" w:rsidTr="00971FF2">
        <w:tc>
          <w:tcPr>
            <w:tcW w:w="1568" w:type="dxa"/>
            <w:tcBorders>
              <w:top w:val="single" w:sz="4" w:space="0" w:color="000000"/>
              <w:bottom w:val="single" w:sz="4" w:space="0" w:color="000000"/>
            </w:tcBorders>
            <w:shd w:val="clear" w:color="auto" w:fill="auto"/>
            <w:tcMar>
              <w:top w:w="100" w:type="dxa"/>
              <w:left w:w="100" w:type="dxa"/>
              <w:bottom w:w="100" w:type="dxa"/>
              <w:right w:w="100" w:type="dxa"/>
            </w:tcMar>
            <w:vAlign w:val="bottom"/>
          </w:tcPr>
          <w:p w14:paraId="2F5268F3" w14:textId="3C5E041B" w:rsidR="004131FB" w:rsidRPr="004F3F5C" w:rsidRDefault="00832C68" w:rsidP="009A6C71">
            <w:pPr>
              <w:widowControl w:val="0"/>
              <w:spacing w:line="240" w:lineRule="auto"/>
              <w:ind w:left="0" w:firstLine="0"/>
              <w:contextualSpacing w:val="0"/>
              <w:jc w:val="center"/>
              <w:rPr>
                <w:rFonts w:ascii="Arial" w:hAnsi="Arial" w:cs="Arial"/>
                <w:sz w:val="16"/>
                <w:szCs w:val="16"/>
                <w:lang w:val="en-CA"/>
              </w:rPr>
            </w:pPr>
            <w:r>
              <w:rPr>
                <w:rFonts w:ascii="Arial" w:hAnsi="Arial" w:cs="Arial"/>
                <w:sz w:val="16"/>
                <w:szCs w:val="16"/>
                <w:lang w:val="en-CA"/>
              </w:rPr>
              <w:t>Dat</w:t>
            </w:r>
            <w:r w:rsidR="00122353">
              <w:rPr>
                <w:rFonts w:ascii="Arial" w:hAnsi="Arial" w:cs="Arial"/>
                <w:sz w:val="16"/>
                <w:szCs w:val="16"/>
                <w:lang w:val="en-CA"/>
              </w:rPr>
              <w:t>a</w:t>
            </w:r>
            <w:r>
              <w:rPr>
                <w:rFonts w:ascii="Arial" w:hAnsi="Arial" w:cs="Arial"/>
                <w:sz w:val="16"/>
                <w:szCs w:val="16"/>
                <w:lang w:val="en-CA"/>
              </w:rPr>
              <w:t>base Queried</w:t>
            </w:r>
          </w:p>
        </w:tc>
        <w:tc>
          <w:tcPr>
            <w:tcW w:w="9639" w:type="dxa"/>
            <w:tcBorders>
              <w:top w:val="single" w:sz="4" w:space="0" w:color="000000"/>
              <w:bottom w:val="single" w:sz="4" w:space="0" w:color="000000"/>
            </w:tcBorders>
            <w:shd w:val="clear" w:color="auto" w:fill="auto"/>
            <w:tcMar>
              <w:top w:w="100" w:type="dxa"/>
              <w:left w:w="100" w:type="dxa"/>
              <w:bottom w:w="100" w:type="dxa"/>
              <w:right w:w="100" w:type="dxa"/>
            </w:tcMar>
            <w:vAlign w:val="bottom"/>
          </w:tcPr>
          <w:p w14:paraId="07910381" w14:textId="1432CF38" w:rsidR="004131FB" w:rsidRPr="004F3F5C" w:rsidRDefault="00746381" w:rsidP="009A6C71">
            <w:pPr>
              <w:widowControl w:val="0"/>
              <w:spacing w:line="240" w:lineRule="auto"/>
              <w:ind w:left="0" w:firstLine="0"/>
              <w:contextualSpacing w:val="0"/>
              <w:jc w:val="center"/>
              <w:rPr>
                <w:rFonts w:ascii="Arial" w:hAnsi="Arial" w:cs="Arial"/>
                <w:sz w:val="16"/>
                <w:szCs w:val="16"/>
                <w:lang w:val="en-CA"/>
              </w:rPr>
            </w:pPr>
            <w:r w:rsidRPr="004F3F5C">
              <w:rPr>
                <w:rFonts w:ascii="Arial" w:hAnsi="Arial" w:cs="Arial"/>
                <w:sz w:val="16"/>
                <w:szCs w:val="16"/>
                <w:lang w:val="en-CA"/>
              </w:rPr>
              <w:t>Keywords Used</w:t>
            </w:r>
          </w:p>
        </w:tc>
        <w:tc>
          <w:tcPr>
            <w:tcW w:w="1134" w:type="dxa"/>
            <w:tcBorders>
              <w:top w:val="single" w:sz="4" w:space="0" w:color="000000"/>
              <w:bottom w:val="single" w:sz="4" w:space="0" w:color="000000"/>
            </w:tcBorders>
            <w:shd w:val="clear" w:color="auto" w:fill="auto"/>
            <w:tcMar>
              <w:top w:w="100" w:type="dxa"/>
              <w:left w:w="100" w:type="dxa"/>
              <w:bottom w:w="100" w:type="dxa"/>
              <w:right w:w="100" w:type="dxa"/>
            </w:tcMar>
            <w:vAlign w:val="bottom"/>
          </w:tcPr>
          <w:p w14:paraId="61401B71" w14:textId="34A95315" w:rsidR="004131FB" w:rsidRPr="004F3F5C" w:rsidRDefault="009E64BC" w:rsidP="009A6C71">
            <w:pPr>
              <w:widowControl w:val="0"/>
              <w:spacing w:line="240" w:lineRule="auto"/>
              <w:ind w:left="0" w:firstLine="0"/>
              <w:contextualSpacing w:val="0"/>
              <w:jc w:val="center"/>
              <w:rPr>
                <w:rFonts w:ascii="Arial" w:hAnsi="Arial" w:cs="Arial"/>
                <w:sz w:val="16"/>
                <w:szCs w:val="16"/>
                <w:lang w:val="en-CA"/>
              </w:rPr>
            </w:pPr>
            <w:r w:rsidRPr="004F3F5C">
              <w:rPr>
                <w:rFonts w:ascii="Arial" w:hAnsi="Arial" w:cs="Arial"/>
                <w:sz w:val="16"/>
                <w:szCs w:val="16"/>
                <w:lang w:val="en-CA"/>
              </w:rPr>
              <w:t xml:space="preserve">Date </w:t>
            </w:r>
            <w:r w:rsidR="00C72391" w:rsidRPr="004F3F5C">
              <w:rPr>
                <w:rFonts w:ascii="Arial" w:hAnsi="Arial" w:cs="Arial"/>
                <w:sz w:val="16"/>
                <w:szCs w:val="16"/>
                <w:lang w:val="en-CA"/>
              </w:rPr>
              <w:t>of Resea</w:t>
            </w:r>
            <w:r w:rsidR="00BF4610" w:rsidRPr="004F3F5C">
              <w:rPr>
                <w:rFonts w:ascii="Arial" w:hAnsi="Arial" w:cs="Arial"/>
                <w:sz w:val="16"/>
                <w:szCs w:val="16"/>
                <w:lang w:val="en-CA"/>
              </w:rPr>
              <w:t>r</w:t>
            </w:r>
            <w:r w:rsidR="00C72391" w:rsidRPr="004F3F5C">
              <w:rPr>
                <w:rFonts w:ascii="Arial" w:hAnsi="Arial" w:cs="Arial"/>
                <w:sz w:val="16"/>
                <w:szCs w:val="16"/>
                <w:lang w:val="en-CA"/>
              </w:rPr>
              <w:t>ch</w:t>
            </w:r>
          </w:p>
        </w:tc>
        <w:tc>
          <w:tcPr>
            <w:tcW w:w="1559" w:type="dxa"/>
            <w:tcBorders>
              <w:top w:val="single" w:sz="4" w:space="0" w:color="000000"/>
              <w:bottom w:val="single" w:sz="4" w:space="0" w:color="000000"/>
            </w:tcBorders>
            <w:shd w:val="clear" w:color="auto" w:fill="auto"/>
            <w:tcMar>
              <w:top w:w="100" w:type="dxa"/>
              <w:left w:w="100" w:type="dxa"/>
              <w:bottom w:w="100" w:type="dxa"/>
              <w:right w:w="100" w:type="dxa"/>
            </w:tcMar>
            <w:vAlign w:val="bottom"/>
          </w:tcPr>
          <w:p w14:paraId="7369A500" w14:textId="7B3EB920" w:rsidR="004131FB" w:rsidRPr="004F3F5C" w:rsidRDefault="009E64BC" w:rsidP="009A6C71">
            <w:pPr>
              <w:widowControl w:val="0"/>
              <w:spacing w:line="240" w:lineRule="auto"/>
              <w:ind w:left="0" w:firstLine="0"/>
              <w:contextualSpacing w:val="0"/>
              <w:jc w:val="center"/>
              <w:rPr>
                <w:rFonts w:ascii="Arial" w:hAnsi="Arial" w:cs="Arial"/>
                <w:sz w:val="16"/>
                <w:szCs w:val="16"/>
                <w:lang w:val="en-CA"/>
              </w:rPr>
            </w:pPr>
            <w:r w:rsidRPr="004F3F5C">
              <w:rPr>
                <w:rFonts w:ascii="Arial" w:hAnsi="Arial" w:cs="Arial"/>
                <w:sz w:val="16"/>
                <w:szCs w:val="16"/>
                <w:lang w:val="en-CA"/>
              </w:rPr>
              <w:t>N</w:t>
            </w:r>
            <w:r w:rsidR="004F3F5C" w:rsidRPr="004F3F5C">
              <w:rPr>
                <w:rFonts w:ascii="Arial" w:hAnsi="Arial" w:cs="Arial"/>
                <w:sz w:val="16"/>
                <w:szCs w:val="16"/>
                <w:lang w:val="en-CA"/>
              </w:rPr>
              <w:t>umber of Results Obtained</w:t>
            </w:r>
          </w:p>
        </w:tc>
      </w:tr>
      <w:tr w:rsidR="004131FB" w:rsidRPr="004F3F5C" w14:paraId="7FD04FE8" w14:textId="77777777" w:rsidTr="00971FF2">
        <w:tc>
          <w:tcPr>
            <w:tcW w:w="1568" w:type="dxa"/>
            <w:tcBorders>
              <w:top w:val="single" w:sz="4" w:space="0" w:color="000000"/>
            </w:tcBorders>
            <w:shd w:val="clear" w:color="auto" w:fill="auto"/>
            <w:tcMar>
              <w:top w:w="100" w:type="dxa"/>
              <w:left w:w="100" w:type="dxa"/>
              <w:bottom w:w="100" w:type="dxa"/>
              <w:right w:w="100" w:type="dxa"/>
            </w:tcMar>
          </w:tcPr>
          <w:p w14:paraId="121E85D5" w14:textId="77777777" w:rsidR="004131FB" w:rsidRPr="004F3F5C" w:rsidRDefault="009E64BC" w:rsidP="00424BCE">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 xml:space="preserve">Mots </w:t>
            </w:r>
            <w:proofErr w:type="spellStart"/>
            <w:r w:rsidRPr="004F3F5C">
              <w:rPr>
                <w:rFonts w:ascii="Arial" w:hAnsi="Arial" w:cs="Arial"/>
                <w:sz w:val="16"/>
                <w:szCs w:val="16"/>
                <w:lang w:val="en-CA"/>
              </w:rPr>
              <w:t>libres</w:t>
            </w:r>
            <w:proofErr w:type="spellEnd"/>
          </w:p>
        </w:tc>
        <w:tc>
          <w:tcPr>
            <w:tcW w:w="9639" w:type="dxa"/>
            <w:tcBorders>
              <w:top w:val="single" w:sz="4" w:space="0" w:color="000000"/>
            </w:tcBorders>
            <w:shd w:val="clear" w:color="auto" w:fill="auto"/>
            <w:tcMar>
              <w:top w:w="100" w:type="dxa"/>
              <w:left w:w="100" w:type="dxa"/>
              <w:bottom w:w="100" w:type="dxa"/>
              <w:right w:w="100" w:type="dxa"/>
            </w:tcMar>
          </w:tcPr>
          <w:p w14:paraId="38010669" w14:textId="77777777" w:rsidR="004131FB" w:rsidRPr="004F3F5C" w:rsidRDefault="009E64BC" w:rsidP="00424BCE">
            <w:pPr>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 xml:space="preserve">(Disabled people OR People OR individuals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Young adults OR Adolescents OR </w:t>
            </w:r>
            <w:proofErr w:type="spellStart"/>
            <w:r w:rsidRPr="004F3F5C">
              <w:rPr>
                <w:rFonts w:ascii="Arial" w:hAnsi="Arial" w:cs="Arial"/>
                <w:sz w:val="16"/>
                <w:szCs w:val="16"/>
                <w:lang w:val="en-CA"/>
              </w:rPr>
              <w:t>Inabilit</w:t>
            </w:r>
            <w:proofErr w:type="spellEnd"/>
            <w:r w:rsidRPr="004F3F5C">
              <w:rPr>
                <w:rFonts w:ascii="Arial" w:hAnsi="Arial" w:cs="Arial"/>
                <w:sz w:val="16"/>
                <w:szCs w:val="16"/>
                <w:lang w:val="en-CA"/>
              </w:rPr>
              <w:t xml:space="preserve">* OR </w:t>
            </w:r>
            <w:proofErr w:type="spellStart"/>
            <w:r w:rsidRPr="004F3F5C">
              <w:rPr>
                <w:rFonts w:ascii="Arial" w:hAnsi="Arial" w:cs="Arial"/>
                <w:sz w:val="16"/>
                <w:szCs w:val="16"/>
                <w:lang w:val="en-CA"/>
              </w:rPr>
              <w:t>Incapacit</w:t>
            </w:r>
            <w:proofErr w:type="spellEnd"/>
            <w:r w:rsidRPr="004F3F5C">
              <w:rPr>
                <w:rFonts w:ascii="Arial" w:hAnsi="Arial" w:cs="Arial"/>
                <w:sz w:val="16"/>
                <w:szCs w:val="16"/>
                <w:lang w:val="en-CA"/>
              </w:rPr>
              <w:t>* OR Handicap OR Disability/</w:t>
            </w:r>
            <w:proofErr w:type="spellStart"/>
            <w:r w:rsidRPr="004F3F5C">
              <w:rPr>
                <w:rFonts w:ascii="Arial" w:hAnsi="Arial" w:cs="Arial"/>
                <w:sz w:val="16"/>
                <w:szCs w:val="16"/>
                <w:lang w:val="en-CA"/>
              </w:rPr>
              <w:t>ies</w:t>
            </w:r>
            <w:proofErr w:type="spellEnd"/>
            <w:r w:rsidRPr="004F3F5C">
              <w:rPr>
                <w:rFonts w:ascii="Arial" w:hAnsi="Arial" w:cs="Arial"/>
                <w:sz w:val="16"/>
                <w:szCs w:val="16"/>
                <w:lang w:val="en-CA"/>
              </w:rPr>
              <w:t xml:space="preserve"> OR Physically challenged OR Intellectually challenged OR Incapability OR Mentally disabled person OR Incapacitate/d OR Infirm Or Disable) AND (Driving readiness OR Learning to drive OR Driving training OR Driving OR Driving license OR Driving school OR Automobile driving OR Driving instruction) AND (Satisfaction OR Expectation OR Assumption OR Belief OR Supposition OR Need OR Anticipation OR Apprehension OR Hope OR Possibility OR Demand OR Want OR Wish OR Attitudes OR </w:t>
            </w:r>
            <w:r w:rsidRPr="004F3F5C">
              <w:rPr>
                <w:rFonts w:ascii="Arial" w:hAnsi="Arial" w:cs="Arial"/>
                <w:sz w:val="16"/>
                <w:szCs w:val="16"/>
                <w:highlight w:val="white"/>
                <w:lang w:val="en-CA"/>
              </w:rPr>
              <w:t>Opinion* OR Point of view* OR Perception* OR Perspective* OR Viewpoint*</w:t>
            </w:r>
            <w:r w:rsidRPr="004F3F5C">
              <w:rPr>
                <w:rFonts w:ascii="Arial" w:hAnsi="Arial" w:cs="Arial"/>
                <w:sz w:val="16"/>
                <w:szCs w:val="16"/>
                <w:lang w:val="en-CA"/>
              </w:rPr>
              <w:t>)</w:t>
            </w:r>
          </w:p>
        </w:tc>
        <w:tc>
          <w:tcPr>
            <w:tcW w:w="1134" w:type="dxa"/>
            <w:tcBorders>
              <w:top w:val="single" w:sz="4" w:space="0" w:color="000000"/>
            </w:tcBorders>
            <w:shd w:val="clear" w:color="auto" w:fill="auto"/>
            <w:tcMar>
              <w:top w:w="100" w:type="dxa"/>
              <w:left w:w="100" w:type="dxa"/>
              <w:bottom w:w="100" w:type="dxa"/>
              <w:right w:w="100" w:type="dxa"/>
            </w:tcMar>
          </w:tcPr>
          <w:p w14:paraId="1A5FAF4E" w14:textId="77777777" w:rsidR="004131FB" w:rsidRPr="004F3F5C" w:rsidRDefault="009E64BC" w:rsidP="00424BCE">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N/A</w:t>
            </w:r>
          </w:p>
        </w:tc>
        <w:tc>
          <w:tcPr>
            <w:tcW w:w="1559" w:type="dxa"/>
            <w:tcBorders>
              <w:top w:val="single" w:sz="4" w:space="0" w:color="000000"/>
            </w:tcBorders>
            <w:shd w:val="clear" w:color="auto" w:fill="auto"/>
            <w:tcMar>
              <w:top w:w="100" w:type="dxa"/>
              <w:left w:w="100" w:type="dxa"/>
              <w:bottom w:w="100" w:type="dxa"/>
              <w:right w:w="100" w:type="dxa"/>
            </w:tcMar>
          </w:tcPr>
          <w:p w14:paraId="63D50FE9" w14:textId="77777777" w:rsidR="004131FB" w:rsidRPr="004F3F5C" w:rsidRDefault="009E64BC" w:rsidP="00424BCE">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N/A</w:t>
            </w:r>
          </w:p>
        </w:tc>
      </w:tr>
      <w:tr w:rsidR="004131FB" w:rsidRPr="004F3F5C" w14:paraId="6CA60031" w14:textId="77777777" w:rsidTr="00701432">
        <w:tc>
          <w:tcPr>
            <w:tcW w:w="1568" w:type="dxa"/>
            <w:tcBorders>
              <w:bottom w:val="single" w:sz="8" w:space="0" w:color="FFFFFF"/>
            </w:tcBorders>
            <w:shd w:val="clear" w:color="auto" w:fill="auto"/>
            <w:tcMar>
              <w:top w:w="100" w:type="dxa"/>
              <w:left w:w="100" w:type="dxa"/>
              <w:bottom w:w="100" w:type="dxa"/>
              <w:right w:w="100" w:type="dxa"/>
            </w:tcMar>
          </w:tcPr>
          <w:p w14:paraId="7596778E" w14:textId="77777777" w:rsidR="004131FB" w:rsidRPr="004F3F5C" w:rsidRDefault="009E64BC" w:rsidP="00424BCE">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ERIC</w:t>
            </w:r>
          </w:p>
        </w:tc>
        <w:tc>
          <w:tcPr>
            <w:tcW w:w="9639" w:type="dxa"/>
            <w:tcBorders>
              <w:bottom w:val="single" w:sz="8" w:space="0" w:color="FFFFFF"/>
            </w:tcBorders>
            <w:shd w:val="clear" w:color="auto" w:fill="auto"/>
            <w:tcMar>
              <w:top w:w="100" w:type="dxa"/>
              <w:left w:w="100" w:type="dxa"/>
              <w:bottom w:w="100" w:type="dxa"/>
              <w:right w:w="100" w:type="dxa"/>
            </w:tcMar>
          </w:tcPr>
          <w:p w14:paraId="28758197" w14:textId="77777777" w:rsidR="004131FB" w:rsidRPr="004F3F5C" w:rsidRDefault="009E64BC" w:rsidP="00424BCE">
            <w:pPr>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(DE "Disadvantaged" OR DE "Disadvantaged Youth*" OR DE "Late Adolescent*" OR DE "Young Adult*" OR DE "Early Parenthood" OR DE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Identification*" OR DE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Disabled people OR individual*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People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Young adult* OR Adolescent* OR </w:t>
            </w:r>
            <w:proofErr w:type="spellStart"/>
            <w:r w:rsidRPr="004F3F5C">
              <w:rPr>
                <w:rFonts w:ascii="Arial" w:hAnsi="Arial" w:cs="Arial"/>
                <w:sz w:val="16"/>
                <w:szCs w:val="16"/>
                <w:lang w:val="en-CA"/>
              </w:rPr>
              <w:t>Inabilit</w:t>
            </w:r>
            <w:proofErr w:type="spellEnd"/>
            <w:r w:rsidRPr="004F3F5C">
              <w:rPr>
                <w:rFonts w:ascii="Arial" w:hAnsi="Arial" w:cs="Arial"/>
                <w:sz w:val="16"/>
                <w:szCs w:val="16"/>
                <w:lang w:val="en-CA"/>
              </w:rPr>
              <w:t xml:space="preserve">* OR </w:t>
            </w:r>
            <w:proofErr w:type="spellStart"/>
            <w:r w:rsidRPr="004F3F5C">
              <w:rPr>
                <w:rFonts w:ascii="Arial" w:hAnsi="Arial" w:cs="Arial"/>
                <w:sz w:val="16"/>
                <w:szCs w:val="16"/>
                <w:lang w:val="en-CA"/>
              </w:rPr>
              <w:t>Incapacit</w:t>
            </w:r>
            <w:proofErr w:type="spellEnd"/>
            <w:r w:rsidRPr="004F3F5C">
              <w:rPr>
                <w:rFonts w:ascii="Arial" w:hAnsi="Arial" w:cs="Arial"/>
                <w:sz w:val="16"/>
                <w:szCs w:val="16"/>
                <w:lang w:val="en-CA"/>
              </w:rPr>
              <w:t xml:space="preserve">* OR Handicap* OR Physically challenged OR Intellectually challenged OR </w:t>
            </w:r>
            <w:proofErr w:type="spellStart"/>
            <w:r w:rsidRPr="004F3F5C">
              <w:rPr>
                <w:rFonts w:ascii="Arial" w:hAnsi="Arial" w:cs="Arial"/>
                <w:sz w:val="16"/>
                <w:szCs w:val="16"/>
                <w:lang w:val="en-CA"/>
              </w:rPr>
              <w:t>Incapabilit</w:t>
            </w:r>
            <w:proofErr w:type="spellEnd"/>
            <w:r w:rsidRPr="004F3F5C">
              <w:rPr>
                <w:rFonts w:ascii="Arial" w:hAnsi="Arial" w:cs="Arial"/>
                <w:sz w:val="16"/>
                <w:szCs w:val="16"/>
                <w:lang w:val="en-CA"/>
              </w:rPr>
              <w:t xml:space="preserve">* OR Mentally disabled OR </w:t>
            </w:r>
            <w:proofErr w:type="spellStart"/>
            <w:r w:rsidRPr="004F3F5C">
              <w:rPr>
                <w:rFonts w:ascii="Arial" w:hAnsi="Arial" w:cs="Arial"/>
                <w:sz w:val="16"/>
                <w:szCs w:val="16"/>
                <w:lang w:val="en-CA"/>
              </w:rPr>
              <w:t>Incapacitat</w:t>
            </w:r>
            <w:proofErr w:type="spellEnd"/>
            <w:r w:rsidRPr="004F3F5C">
              <w:rPr>
                <w:rFonts w:ascii="Arial" w:hAnsi="Arial" w:cs="Arial"/>
                <w:sz w:val="16"/>
                <w:szCs w:val="16"/>
                <w:lang w:val="en-CA"/>
              </w:rPr>
              <w:t xml:space="preserve">* OR Infirm* Or Disable*) AND  (DE "Driver* Education*" OR Driving readiness OR Learning to drive OR Driving training* OR Driving OR Driving license OR Driving school OR Automobile driving OR Driving instruction*) AND (DE "Satisfaction" OR DE "Adolescent* Attitude*" OR DE "Belief*" OR DE "Preference*" OR DE "Satisfaction*" OR DE "Attitude*" OR DE "Participant*" OR Satisfaction*"OR DE "User Satisfaction (Information)" OR DE "Motivation*" OR DE "Achievement* Need*" OR DE "Learning Motivation*" OR DE "Self Motivation" OR DE "Aspiration*" OR DE "Intention*" OR DE "Interest*" OR DE "Need*" OR DE "Expectation*" OR DE "Educational Demand*" OR Assumption OR Supposition OR Anticipation* OR Apprehension* OR Hope* OR </w:t>
            </w:r>
            <w:proofErr w:type="spellStart"/>
            <w:r w:rsidRPr="004F3F5C">
              <w:rPr>
                <w:rFonts w:ascii="Arial" w:hAnsi="Arial" w:cs="Arial"/>
                <w:sz w:val="16"/>
                <w:szCs w:val="16"/>
                <w:lang w:val="en-CA"/>
              </w:rPr>
              <w:t>Possibilit</w:t>
            </w:r>
            <w:proofErr w:type="spellEnd"/>
            <w:r w:rsidRPr="004F3F5C">
              <w:rPr>
                <w:rFonts w:ascii="Arial" w:hAnsi="Arial" w:cs="Arial"/>
                <w:sz w:val="16"/>
                <w:szCs w:val="16"/>
                <w:lang w:val="en-CA"/>
              </w:rPr>
              <w:t>* OR Demand* OR Want* OR Wish* OR Attitude* “Opinion” OR “Point* of view*” OR “viewpoint*” OR “Perception*” OR “Perspective*” OR DE "Personal Narratives")</w:t>
            </w:r>
          </w:p>
        </w:tc>
        <w:tc>
          <w:tcPr>
            <w:tcW w:w="1134" w:type="dxa"/>
            <w:tcBorders>
              <w:bottom w:val="single" w:sz="8" w:space="0" w:color="FFFFFF"/>
            </w:tcBorders>
            <w:shd w:val="clear" w:color="auto" w:fill="auto"/>
            <w:tcMar>
              <w:top w:w="100" w:type="dxa"/>
              <w:left w:w="100" w:type="dxa"/>
              <w:bottom w:w="100" w:type="dxa"/>
              <w:right w:w="100" w:type="dxa"/>
            </w:tcMar>
          </w:tcPr>
          <w:p w14:paraId="3EF95333" w14:textId="77777777" w:rsidR="004131FB" w:rsidRPr="004F3F5C" w:rsidRDefault="009E64BC" w:rsidP="00424BCE">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02/11/2017</w:t>
            </w:r>
          </w:p>
        </w:tc>
        <w:tc>
          <w:tcPr>
            <w:tcW w:w="1559" w:type="dxa"/>
            <w:tcBorders>
              <w:bottom w:val="single" w:sz="8" w:space="0" w:color="FFFFFF"/>
            </w:tcBorders>
            <w:shd w:val="clear" w:color="auto" w:fill="auto"/>
            <w:tcMar>
              <w:top w:w="100" w:type="dxa"/>
              <w:left w:w="100" w:type="dxa"/>
              <w:bottom w:w="100" w:type="dxa"/>
              <w:right w:w="100" w:type="dxa"/>
            </w:tcMar>
          </w:tcPr>
          <w:p w14:paraId="7DF9A118" w14:textId="77777777" w:rsidR="004131FB" w:rsidRPr="004F3F5C" w:rsidRDefault="009E64BC" w:rsidP="00424BCE">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108</w:t>
            </w:r>
          </w:p>
        </w:tc>
      </w:tr>
      <w:tr w:rsidR="004131FB" w:rsidRPr="004F3F5C" w14:paraId="0EFC59C7" w14:textId="77777777" w:rsidTr="003509C1">
        <w:tc>
          <w:tcPr>
            <w:tcW w:w="1568" w:type="dxa"/>
            <w:shd w:val="clear" w:color="auto" w:fill="auto"/>
            <w:tcMar>
              <w:top w:w="100" w:type="dxa"/>
              <w:left w:w="100" w:type="dxa"/>
              <w:bottom w:w="100" w:type="dxa"/>
              <w:right w:w="100" w:type="dxa"/>
            </w:tcMar>
          </w:tcPr>
          <w:p w14:paraId="376235FD" w14:textId="77777777" w:rsidR="004131FB" w:rsidRPr="004F3F5C" w:rsidRDefault="009E64BC" w:rsidP="00424BCE">
            <w:pPr>
              <w:widowControl w:val="0"/>
              <w:spacing w:line="240" w:lineRule="auto"/>
              <w:ind w:left="0" w:firstLine="0"/>
              <w:contextualSpacing w:val="0"/>
              <w:jc w:val="left"/>
              <w:rPr>
                <w:rFonts w:ascii="Arial" w:hAnsi="Arial" w:cs="Arial"/>
                <w:sz w:val="16"/>
                <w:szCs w:val="16"/>
                <w:lang w:val="en-CA"/>
              </w:rPr>
            </w:pPr>
            <w:proofErr w:type="spellStart"/>
            <w:r w:rsidRPr="004F3F5C">
              <w:rPr>
                <w:rFonts w:ascii="Arial" w:hAnsi="Arial" w:cs="Arial"/>
                <w:sz w:val="16"/>
                <w:szCs w:val="16"/>
                <w:lang w:val="en-CA"/>
              </w:rPr>
              <w:t>PsychInfo</w:t>
            </w:r>
            <w:proofErr w:type="spellEnd"/>
          </w:p>
        </w:tc>
        <w:tc>
          <w:tcPr>
            <w:tcW w:w="9639" w:type="dxa"/>
            <w:shd w:val="clear" w:color="auto" w:fill="auto"/>
            <w:tcMar>
              <w:top w:w="100" w:type="dxa"/>
              <w:left w:w="100" w:type="dxa"/>
              <w:bottom w:w="100" w:type="dxa"/>
              <w:right w:w="100" w:type="dxa"/>
            </w:tcMar>
          </w:tcPr>
          <w:p w14:paraId="4DBDEAD3" w14:textId="77777777" w:rsidR="004131FB" w:rsidRPr="004F3F5C" w:rsidRDefault="009E64BC" w:rsidP="00424BCE">
            <w:pPr>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 xml:space="preserve">(“Disabled people” OR “People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“Individual*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OR “Young* adult*” OR “Adolescent*” OR “</w:t>
            </w:r>
            <w:proofErr w:type="spellStart"/>
            <w:r w:rsidRPr="004F3F5C">
              <w:rPr>
                <w:rFonts w:ascii="Arial" w:hAnsi="Arial" w:cs="Arial"/>
                <w:sz w:val="16"/>
                <w:szCs w:val="16"/>
                <w:lang w:val="en-CA"/>
              </w:rPr>
              <w:t>Inabilit</w:t>
            </w:r>
            <w:proofErr w:type="spellEnd"/>
            <w:r w:rsidRPr="004F3F5C">
              <w:rPr>
                <w:rFonts w:ascii="Arial" w:hAnsi="Arial" w:cs="Arial"/>
                <w:sz w:val="16"/>
                <w:szCs w:val="16"/>
                <w:lang w:val="en-CA"/>
              </w:rPr>
              <w:t>*” OR “</w:t>
            </w:r>
            <w:proofErr w:type="spellStart"/>
            <w:r w:rsidRPr="004F3F5C">
              <w:rPr>
                <w:rFonts w:ascii="Arial" w:hAnsi="Arial" w:cs="Arial"/>
                <w:sz w:val="16"/>
                <w:szCs w:val="16"/>
                <w:lang w:val="en-CA"/>
              </w:rPr>
              <w:t>Incapacit</w:t>
            </w:r>
            <w:proofErr w:type="spellEnd"/>
            <w:r w:rsidRPr="004F3F5C">
              <w:rPr>
                <w:rFonts w:ascii="Arial" w:hAnsi="Arial" w:cs="Arial"/>
                <w:sz w:val="16"/>
                <w:szCs w:val="16"/>
                <w:lang w:val="en-CA"/>
              </w:rPr>
              <w:t xml:space="preserve">*” OR Handicap* OR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“Physically challenged” OR “Intellectual* challenged” OR </w:t>
            </w:r>
            <w:proofErr w:type="spellStart"/>
            <w:r w:rsidRPr="004F3F5C">
              <w:rPr>
                <w:rFonts w:ascii="Arial" w:hAnsi="Arial" w:cs="Arial"/>
                <w:sz w:val="16"/>
                <w:szCs w:val="16"/>
                <w:lang w:val="en-CA"/>
              </w:rPr>
              <w:t>Incapabilit</w:t>
            </w:r>
            <w:proofErr w:type="spellEnd"/>
            <w:r w:rsidRPr="004F3F5C">
              <w:rPr>
                <w:rFonts w:ascii="Arial" w:hAnsi="Arial" w:cs="Arial"/>
                <w:sz w:val="16"/>
                <w:szCs w:val="16"/>
                <w:lang w:val="en-CA"/>
              </w:rPr>
              <w:t>* OR “Mentally disabled person” OR Infirm* Or Disable* OR “Disabled  (Attitudes Toward)” OR “Adult Attitudes” OR “Emerging Adulthood” OR “Adolescent*  Attitude*” OR “Disabled (Attitudes Toward)” OR “Disabilities”)</w:t>
            </w:r>
          </w:p>
          <w:p w14:paraId="09E6782C" w14:textId="77777777" w:rsidR="0072772C" w:rsidRPr="004F3F5C" w:rsidRDefault="009E64BC" w:rsidP="00424BCE">
            <w:pPr>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 xml:space="preserve">AND (“Driving readiness” OR “Learning to </w:t>
            </w:r>
            <w:proofErr w:type="spellStart"/>
            <w:r w:rsidRPr="004F3F5C">
              <w:rPr>
                <w:rFonts w:ascii="Arial" w:hAnsi="Arial" w:cs="Arial"/>
                <w:sz w:val="16"/>
                <w:szCs w:val="16"/>
                <w:lang w:val="en-CA"/>
              </w:rPr>
              <w:t>driv</w:t>
            </w:r>
            <w:proofErr w:type="spellEnd"/>
            <w:r w:rsidRPr="004F3F5C">
              <w:rPr>
                <w:rFonts w:ascii="Arial" w:hAnsi="Arial" w:cs="Arial"/>
                <w:sz w:val="16"/>
                <w:szCs w:val="16"/>
                <w:lang w:val="en-CA"/>
              </w:rPr>
              <w:t xml:space="preserve">*” OR “Driving train*” OR Driving OR “Driving license” OR “Driving school” OR “Automobile driving” OR “Driving instruction” OR “Driver*” OR “Driver Education”) AND (Satisfaction* OR Expectation* OR Assumption* OR Belie* OR Supposition* OR Need* OR Anticipation* OR Apprehension* OR Hope* OR </w:t>
            </w:r>
            <w:proofErr w:type="spellStart"/>
            <w:r w:rsidRPr="004F3F5C">
              <w:rPr>
                <w:rFonts w:ascii="Arial" w:hAnsi="Arial" w:cs="Arial"/>
                <w:sz w:val="16"/>
                <w:szCs w:val="16"/>
                <w:lang w:val="en-CA"/>
              </w:rPr>
              <w:t>Possibilit</w:t>
            </w:r>
            <w:proofErr w:type="spellEnd"/>
            <w:r w:rsidRPr="004F3F5C">
              <w:rPr>
                <w:rFonts w:ascii="Arial" w:hAnsi="Arial" w:cs="Arial"/>
                <w:sz w:val="16"/>
                <w:szCs w:val="16"/>
                <w:lang w:val="en-CA"/>
              </w:rPr>
              <w:t>* OR Demand* OR Want* OR Wish* OR Attitude* OR DE "STUDENT interests" OR “Expectation*” OR “Experimenter Expectation*” OR “Need*” OR “Hope*” OR “Attitude*” OR “Opinion*” OR “Point of view*” OR “Perception*” OR “Perspective*” OR “viewpoint*”)</w:t>
            </w:r>
          </w:p>
        </w:tc>
        <w:tc>
          <w:tcPr>
            <w:tcW w:w="1134" w:type="dxa"/>
            <w:shd w:val="clear" w:color="auto" w:fill="auto"/>
            <w:tcMar>
              <w:top w:w="100" w:type="dxa"/>
              <w:left w:w="100" w:type="dxa"/>
              <w:bottom w:w="100" w:type="dxa"/>
              <w:right w:w="100" w:type="dxa"/>
            </w:tcMar>
          </w:tcPr>
          <w:p w14:paraId="699CE974" w14:textId="77777777" w:rsidR="004131FB" w:rsidRPr="004F3F5C" w:rsidRDefault="009E64BC" w:rsidP="00424BCE">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02/11/2017</w:t>
            </w:r>
          </w:p>
        </w:tc>
        <w:tc>
          <w:tcPr>
            <w:tcW w:w="1559" w:type="dxa"/>
            <w:shd w:val="clear" w:color="auto" w:fill="auto"/>
            <w:tcMar>
              <w:top w:w="100" w:type="dxa"/>
              <w:left w:w="100" w:type="dxa"/>
              <w:bottom w:w="100" w:type="dxa"/>
              <w:right w:w="100" w:type="dxa"/>
            </w:tcMar>
          </w:tcPr>
          <w:p w14:paraId="43B4ED31" w14:textId="77777777" w:rsidR="004131FB" w:rsidRPr="004F3F5C" w:rsidRDefault="009E64BC" w:rsidP="00424BCE">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5212</w:t>
            </w:r>
          </w:p>
        </w:tc>
      </w:tr>
      <w:tr w:rsidR="003509C1" w:rsidRPr="004F3F5C" w14:paraId="006535A2" w14:textId="77777777" w:rsidTr="003509C1">
        <w:tc>
          <w:tcPr>
            <w:tcW w:w="1568" w:type="dxa"/>
            <w:shd w:val="clear" w:color="auto" w:fill="auto"/>
            <w:tcMar>
              <w:top w:w="100" w:type="dxa"/>
              <w:left w:w="100" w:type="dxa"/>
              <w:bottom w:w="100" w:type="dxa"/>
              <w:right w:w="100" w:type="dxa"/>
            </w:tcMar>
          </w:tcPr>
          <w:p w14:paraId="32A44EA4" w14:textId="4FE22BBD"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Social Sciences Full Text</w:t>
            </w:r>
          </w:p>
        </w:tc>
        <w:tc>
          <w:tcPr>
            <w:tcW w:w="9639" w:type="dxa"/>
            <w:shd w:val="clear" w:color="auto" w:fill="auto"/>
            <w:tcMar>
              <w:top w:w="100" w:type="dxa"/>
              <w:left w:w="100" w:type="dxa"/>
              <w:bottom w:w="100" w:type="dxa"/>
              <w:right w:w="100" w:type="dxa"/>
            </w:tcMar>
          </w:tcPr>
          <w:p w14:paraId="6469AC1D" w14:textId="32B4DA90" w:rsidR="003509C1" w:rsidRPr="004F3F5C" w:rsidRDefault="003509C1" w:rsidP="003509C1">
            <w:pPr>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 xml:space="preserve">(“Disabled people” OR “People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“Individual*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OR “Young adult*” OR Adolescent* OR “</w:t>
            </w:r>
            <w:proofErr w:type="spellStart"/>
            <w:r w:rsidRPr="004F3F5C">
              <w:rPr>
                <w:rFonts w:ascii="Arial" w:hAnsi="Arial" w:cs="Arial"/>
                <w:sz w:val="16"/>
                <w:szCs w:val="16"/>
                <w:lang w:val="en-CA"/>
              </w:rPr>
              <w:t>Inabilit</w:t>
            </w:r>
            <w:proofErr w:type="spellEnd"/>
            <w:r w:rsidRPr="004F3F5C">
              <w:rPr>
                <w:rFonts w:ascii="Arial" w:hAnsi="Arial" w:cs="Arial"/>
                <w:sz w:val="16"/>
                <w:szCs w:val="16"/>
                <w:lang w:val="en-CA"/>
              </w:rPr>
              <w:t>*” OR “</w:t>
            </w:r>
            <w:proofErr w:type="spellStart"/>
            <w:r w:rsidRPr="004F3F5C">
              <w:rPr>
                <w:rFonts w:ascii="Arial" w:hAnsi="Arial" w:cs="Arial"/>
                <w:sz w:val="16"/>
                <w:szCs w:val="16"/>
                <w:lang w:val="en-CA"/>
              </w:rPr>
              <w:t>Incapacit</w:t>
            </w:r>
            <w:proofErr w:type="spellEnd"/>
            <w:r w:rsidRPr="004F3F5C">
              <w:rPr>
                <w:rFonts w:ascii="Arial" w:hAnsi="Arial" w:cs="Arial"/>
                <w:sz w:val="16"/>
                <w:szCs w:val="16"/>
                <w:lang w:val="en-CA"/>
              </w:rPr>
              <w:t xml:space="preserve">*” OR Handicap* OR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“Physical* challenged” OR “Intellectual* challenged” OR </w:t>
            </w:r>
            <w:proofErr w:type="spellStart"/>
            <w:r w:rsidRPr="004F3F5C">
              <w:rPr>
                <w:rFonts w:ascii="Arial" w:hAnsi="Arial" w:cs="Arial"/>
                <w:sz w:val="16"/>
                <w:szCs w:val="16"/>
                <w:lang w:val="en-CA"/>
              </w:rPr>
              <w:t>Incapabilit</w:t>
            </w:r>
            <w:proofErr w:type="spellEnd"/>
            <w:r w:rsidRPr="004F3F5C">
              <w:rPr>
                <w:rFonts w:ascii="Arial" w:hAnsi="Arial" w:cs="Arial"/>
                <w:sz w:val="16"/>
                <w:szCs w:val="16"/>
                <w:lang w:val="en-CA"/>
              </w:rPr>
              <w:t xml:space="preserve">* OR “Mental* disabled person*” OR Infirm* Or </w:t>
            </w:r>
            <w:proofErr w:type="spellStart"/>
            <w:r w:rsidRPr="004F3F5C">
              <w:rPr>
                <w:rFonts w:ascii="Arial" w:hAnsi="Arial" w:cs="Arial"/>
                <w:sz w:val="16"/>
                <w:szCs w:val="16"/>
                <w:lang w:val="en-CA"/>
              </w:rPr>
              <w:t>Disabl</w:t>
            </w:r>
            <w:proofErr w:type="spellEnd"/>
            <w:r w:rsidRPr="004F3F5C">
              <w:rPr>
                <w:rFonts w:ascii="Arial" w:hAnsi="Arial" w:cs="Arial"/>
                <w:sz w:val="16"/>
                <w:szCs w:val="16"/>
                <w:lang w:val="en-CA"/>
              </w:rPr>
              <w:t xml:space="preserve">* OR DE "People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"People with mental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"Student*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"Developmental* </w:t>
            </w:r>
            <w:proofErr w:type="spellStart"/>
            <w:r w:rsidRPr="004F3F5C">
              <w:rPr>
                <w:rFonts w:ascii="Arial" w:hAnsi="Arial" w:cs="Arial"/>
                <w:sz w:val="16"/>
                <w:szCs w:val="16"/>
                <w:lang w:val="en-CA"/>
              </w:rPr>
              <w:t>disabl</w:t>
            </w:r>
            <w:proofErr w:type="spellEnd"/>
            <w:r w:rsidRPr="004F3F5C">
              <w:rPr>
                <w:rFonts w:ascii="Arial" w:hAnsi="Arial" w:cs="Arial"/>
                <w:sz w:val="16"/>
                <w:szCs w:val="16"/>
                <w:lang w:val="en-CA"/>
              </w:rPr>
              <w:t>*" OR DE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"Parent*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"Parent* with mental*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"People with visual*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"Teen*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"Teen* with mental*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"Teen*" OR DE "Young adult*" OR DE "Youth" OR DE "Young worker*" OR DE "Youth with mental*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"Teen* with mental*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"Mental* ill*" OR DE "Mental* ill* parent*" OR DE "Mental* ill* teen*" OR DE "Mental* ill* youth") AND (“Driving readiness” OR “Learning to </w:t>
            </w:r>
            <w:proofErr w:type="spellStart"/>
            <w:r w:rsidRPr="004F3F5C">
              <w:rPr>
                <w:rFonts w:ascii="Arial" w:hAnsi="Arial" w:cs="Arial"/>
                <w:sz w:val="16"/>
                <w:szCs w:val="16"/>
                <w:lang w:val="en-CA"/>
              </w:rPr>
              <w:t>driv</w:t>
            </w:r>
            <w:proofErr w:type="spellEnd"/>
            <w:r w:rsidRPr="004F3F5C">
              <w:rPr>
                <w:rFonts w:ascii="Arial" w:hAnsi="Arial" w:cs="Arial"/>
                <w:sz w:val="16"/>
                <w:szCs w:val="16"/>
                <w:lang w:val="en-CA"/>
              </w:rPr>
              <w:t xml:space="preserve">*” OR “Driving train*” OR Driving OR “Driving license” OR “Driving school” OR “Automobile driving” OR “Driving instruction” OR DE "Motor vehicle*") AND (Satisfaction* OR Expectation* OR Assumption* OR Belie* OR Supposition* OR Need* OR Anticipation* OR Apprehension* OR Hope* OR </w:t>
            </w:r>
            <w:proofErr w:type="spellStart"/>
            <w:r w:rsidRPr="004F3F5C">
              <w:rPr>
                <w:rFonts w:ascii="Arial" w:hAnsi="Arial" w:cs="Arial"/>
                <w:sz w:val="16"/>
                <w:szCs w:val="16"/>
                <w:lang w:val="en-CA"/>
              </w:rPr>
              <w:t>Possibilit</w:t>
            </w:r>
            <w:proofErr w:type="spellEnd"/>
            <w:r w:rsidRPr="004F3F5C">
              <w:rPr>
                <w:rFonts w:ascii="Arial" w:hAnsi="Arial" w:cs="Arial"/>
                <w:sz w:val="16"/>
                <w:szCs w:val="16"/>
                <w:lang w:val="en-CA"/>
              </w:rPr>
              <w:t xml:space="preserve">* OR Demand* OR Want* OR Wish* OR Attitude* OR DE "STUDENT* interest*" OR DE "Life </w:t>
            </w:r>
            <w:proofErr w:type="spellStart"/>
            <w:r w:rsidRPr="004F3F5C">
              <w:rPr>
                <w:rFonts w:ascii="Arial" w:hAnsi="Arial" w:cs="Arial"/>
                <w:sz w:val="16"/>
                <w:szCs w:val="16"/>
                <w:lang w:val="en-CA"/>
              </w:rPr>
              <w:t>expectanc</w:t>
            </w:r>
            <w:proofErr w:type="spellEnd"/>
            <w:r w:rsidRPr="004F3F5C">
              <w:rPr>
                <w:rFonts w:ascii="Arial" w:hAnsi="Arial" w:cs="Arial"/>
                <w:sz w:val="16"/>
                <w:szCs w:val="16"/>
                <w:lang w:val="en-CA"/>
              </w:rPr>
              <w:t>*" OR DE "Need* (Psychology)" OR DE "Hope" OR DE "Desire" OR DE "Public opinion*" OR DE “Opinion*” OR DE “Perspective*” OR DE “Perception*” OR DE “Point of view*” OR DE “Viewpoint*”)</w:t>
            </w:r>
          </w:p>
        </w:tc>
        <w:tc>
          <w:tcPr>
            <w:tcW w:w="1134" w:type="dxa"/>
            <w:shd w:val="clear" w:color="auto" w:fill="auto"/>
            <w:tcMar>
              <w:top w:w="100" w:type="dxa"/>
              <w:left w:w="100" w:type="dxa"/>
              <w:bottom w:w="100" w:type="dxa"/>
              <w:right w:w="100" w:type="dxa"/>
            </w:tcMar>
          </w:tcPr>
          <w:p w14:paraId="44FCB9C3" w14:textId="5F31852D"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02/11/2017</w:t>
            </w:r>
          </w:p>
        </w:tc>
        <w:tc>
          <w:tcPr>
            <w:tcW w:w="1559" w:type="dxa"/>
            <w:shd w:val="clear" w:color="auto" w:fill="auto"/>
            <w:tcMar>
              <w:top w:w="100" w:type="dxa"/>
              <w:left w:w="100" w:type="dxa"/>
              <w:bottom w:w="100" w:type="dxa"/>
              <w:right w:w="100" w:type="dxa"/>
            </w:tcMar>
          </w:tcPr>
          <w:p w14:paraId="2E6F56E4" w14:textId="09CEF867"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116</w:t>
            </w:r>
          </w:p>
        </w:tc>
      </w:tr>
      <w:tr w:rsidR="003509C1" w:rsidRPr="004F3F5C" w14:paraId="5FE98D1B" w14:textId="77777777" w:rsidTr="003509C1">
        <w:tc>
          <w:tcPr>
            <w:tcW w:w="1568" w:type="dxa"/>
            <w:shd w:val="clear" w:color="auto" w:fill="auto"/>
            <w:tcMar>
              <w:top w:w="100" w:type="dxa"/>
              <w:left w:w="100" w:type="dxa"/>
              <w:bottom w:w="100" w:type="dxa"/>
              <w:right w:w="100" w:type="dxa"/>
            </w:tcMar>
          </w:tcPr>
          <w:p w14:paraId="52983299" w14:textId="641C2DDB"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Ergonomics Abstracts</w:t>
            </w:r>
          </w:p>
        </w:tc>
        <w:tc>
          <w:tcPr>
            <w:tcW w:w="9639" w:type="dxa"/>
            <w:shd w:val="clear" w:color="auto" w:fill="auto"/>
            <w:tcMar>
              <w:top w:w="100" w:type="dxa"/>
              <w:left w:w="100" w:type="dxa"/>
              <w:bottom w:w="100" w:type="dxa"/>
              <w:right w:w="100" w:type="dxa"/>
            </w:tcMar>
          </w:tcPr>
          <w:p w14:paraId="33DA0700" w14:textId="28180B5E" w:rsidR="003509C1" w:rsidRPr="004F3F5C" w:rsidRDefault="003509C1" w:rsidP="003509C1">
            <w:pPr>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 xml:space="preserve">(DE "PEOPLE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"STUDENT*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"DISABILIT*” OR DE "PEOPLE with mental*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"PEOPLE with visual*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"YOUNG adult*" OR DE "TEEN*" OR DE "YOUNG adult*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w:t>
            </w:r>
            <w:r w:rsidRPr="004F3F5C">
              <w:rPr>
                <w:rFonts w:ascii="Arial" w:hAnsi="Arial" w:cs="Arial"/>
                <w:sz w:val="16"/>
                <w:szCs w:val="16"/>
                <w:lang w:val="en-CA"/>
              </w:rPr>
              <w:lastRenderedPageBreak/>
              <w:t xml:space="preserve">"YOUTH" OR DE "ADOLESCEN*" OR DE "PARENT*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"TEEN*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"YOUNG adult*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"DEVELOPMENT*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"MENTAL* ill*" OR DE “Disable* people” OR DE “individual*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OR DE “Adolescent*” OR DE “</w:t>
            </w:r>
            <w:proofErr w:type="spellStart"/>
            <w:r w:rsidRPr="004F3F5C">
              <w:rPr>
                <w:rFonts w:ascii="Arial" w:hAnsi="Arial" w:cs="Arial"/>
                <w:sz w:val="16"/>
                <w:szCs w:val="16"/>
                <w:lang w:val="en-CA"/>
              </w:rPr>
              <w:t>Inabilit</w:t>
            </w:r>
            <w:proofErr w:type="spellEnd"/>
            <w:r w:rsidRPr="004F3F5C">
              <w:rPr>
                <w:rFonts w:ascii="Arial" w:hAnsi="Arial" w:cs="Arial"/>
                <w:sz w:val="16"/>
                <w:szCs w:val="16"/>
                <w:lang w:val="en-CA"/>
              </w:rPr>
              <w:t>*” OR DE “</w:t>
            </w:r>
            <w:proofErr w:type="spellStart"/>
            <w:r w:rsidRPr="004F3F5C">
              <w:rPr>
                <w:rFonts w:ascii="Arial" w:hAnsi="Arial" w:cs="Arial"/>
                <w:sz w:val="16"/>
                <w:szCs w:val="16"/>
                <w:lang w:val="en-CA"/>
              </w:rPr>
              <w:t>Incapacit</w:t>
            </w:r>
            <w:proofErr w:type="spellEnd"/>
            <w:r w:rsidRPr="004F3F5C">
              <w:rPr>
                <w:rFonts w:ascii="Arial" w:hAnsi="Arial" w:cs="Arial"/>
                <w:sz w:val="16"/>
                <w:szCs w:val="16"/>
                <w:lang w:val="en-CA"/>
              </w:rPr>
              <w:t>*” OR DE “Handicap*” OR DE “Physic* challenge*” OR DE “Intellect* challenge*” OR DE “</w:t>
            </w:r>
            <w:proofErr w:type="spellStart"/>
            <w:r w:rsidRPr="004F3F5C">
              <w:rPr>
                <w:rFonts w:ascii="Arial" w:hAnsi="Arial" w:cs="Arial"/>
                <w:sz w:val="16"/>
                <w:szCs w:val="16"/>
                <w:lang w:val="en-CA"/>
              </w:rPr>
              <w:t>Incapabilit</w:t>
            </w:r>
            <w:proofErr w:type="spellEnd"/>
            <w:r w:rsidRPr="004F3F5C">
              <w:rPr>
                <w:rFonts w:ascii="Arial" w:hAnsi="Arial" w:cs="Arial"/>
                <w:sz w:val="16"/>
                <w:szCs w:val="16"/>
                <w:lang w:val="en-CA"/>
              </w:rPr>
              <w:t>*” OR DE “Mental* disable* person*” OR DE  “</w:t>
            </w:r>
            <w:proofErr w:type="spellStart"/>
            <w:r w:rsidRPr="004F3F5C">
              <w:rPr>
                <w:rFonts w:ascii="Arial" w:hAnsi="Arial" w:cs="Arial"/>
                <w:sz w:val="16"/>
                <w:szCs w:val="16"/>
                <w:lang w:val="en-CA"/>
              </w:rPr>
              <w:t>Incapacitat</w:t>
            </w:r>
            <w:proofErr w:type="spellEnd"/>
            <w:r w:rsidRPr="004F3F5C">
              <w:rPr>
                <w:rFonts w:ascii="Arial" w:hAnsi="Arial" w:cs="Arial"/>
                <w:sz w:val="16"/>
                <w:szCs w:val="16"/>
                <w:lang w:val="en-CA"/>
              </w:rPr>
              <w:t xml:space="preserve">*” OR DE “Infirm*” OR DE “Disable*”) AND (DE "AUTOMOBILE* </w:t>
            </w:r>
            <w:proofErr w:type="spellStart"/>
            <w:r w:rsidRPr="004F3F5C">
              <w:rPr>
                <w:rFonts w:ascii="Arial" w:hAnsi="Arial" w:cs="Arial"/>
                <w:sz w:val="16"/>
                <w:szCs w:val="16"/>
                <w:lang w:val="en-CA"/>
              </w:rPr>
              <w:t>driv</w:t>
            </w:r>
            <w:proofErr w:type="spellEnd"/>
            <w:r w:rsidRPr="004F3F5C">
              <w:rPr>
                <w:rFonts w:ascii="Arial" w:hAnsi="Arial" w:cs="Arial"/>
                <w:sz w:val="16"/>
                <w:szCs w:val="16"/>
                <w:lang w:val="en-CA"/>
              </w:rPr>
              <w:t xml:space="preserve">* school*" OR DE "DRIV* license*" OR DE "AUTOMOBILE* </w:t>
            </w:r>
            <w:proofErr w:type="spellStart"/>
            <w:r w:rsidRPr="004F3F5C">
              <w:rPr>
                <w:rFonts w:ascii="Arial" w:hAnsi="Arial" w:cs="Arial"/>
                <w:sz w:val="16"/>
                <w:szCs w:val="16"/>
                <w:lang w:val="en-CA"/>
              </w:rPr>
              <w:t>driv</w:t>
            </w:r>
            <w:proofErr w:type="spellEnd"/>
            <w:r w:rsidRPr="004F3F5C">
              <w:rPr>
                <w:rFonts w:ascii="Arial" w:hAnsi="Arial" w:cs="Arial"/>
                <w:sz w:val="16"/>
                <w:szCs w:val="16"/>
                <w:lang w:val="en-CA"/>
              </w:rPr>
              <w:t>*" OR DE "AUTOMOBILE* license*" OR DE "MOTOR* vehicle* driving*" OR DE "</w:t>
            </w:r>
            <w:proofErr w:type="spellStart"/>
            <w:r w:rsidRPr="004F3F5C">
              <w:rPr>
                <w:rFonts w:ascii="Arial" w:hAnsi="Arial" w:cs="Arial"/>
                <w:sz w:val="16"/>
                <w:szCs w:val="16"/>
                <w:lang w:val="en-CA"/>
              </w:rPr>
              <w:t>Driv</w:t>
            </w:r>
            <w:proofErr w:type="spellEnd"/>
            <w:r w:rsidRPr="004F3F5C">
              <w:rPr>
                <w:rFonts w:ascii="Arial" w:hAnsi="Arial" w:cs="Arial"/>
                <w:sz w:val="16"/>
                <w:szCs w:val="16"/>
                <w:lang w:val="en-CA"/>
              </w:rPr>
              <w:t xml:space="preserve">* read*" OR DE "Learn* to </w:t>
            </w:r>
            <w:proofErr w:type="spellStart"/>
            <w:r w:rsidRPr="004F3F5C">
              <w:rPr>
                <w:rFonts w:ascii="Arial" w:hAnsi="Arial" w:cs="Arial"/>
                <w:sz w:val="16"/>
                <w:szCs w:val="16"/>
                <w:lang w:val="en-CA"/>
              </w:rPr>
              <w:t>driv</w:t>
            </w:r>
            <w:proofErr w:type="spellEnd"/>
            <w:r w:rsidRPr="004F3F5C">
              <w:rPr>
                <w:rFonts w:ascii="Arial" w:hAnsi="Arial" w:cs="Arial"/>
                <w:sz w:val="16"/>
                <w:szCs w:val="16"/>
                <w:lang w:val="en-CA"/>
              </w:rPr>
              <w:t>*" OR DE "</w:t>
            </w:r>
            <w:proofErr w:type="spellStart"/>
            <w:r w:rsidRPr="004F3F5C">
              <w:rPr>
                <w:rFonts w:ascii="Arial" w:hAnsi="Arial" w:cs="Arial"/>
                <w:sz w:val="16"/>
                <w:szCs w:val="16"/>
                <w:lang w:val="en-CA"/>
              </w:rPr>
              <w:t>Driv</w:t>
            </w:r>
            <w:proofErr w:type="spellEnd"/>
            <w:r w:rsidRPr="004F3F5C">
              <w:rPr>
                <w:rFonts w:ascii="Arial" w:hAnsi="Arial" w:cs="Arial"/>
                <w:sz w:val="16"/>
                <w:szCs w:val="16"/>
                <w:lang w:val="en-CA"/>
              </w:rPr>
              <w:t>* train*" OR DE "</w:t>
            </w:r>
            <w:proofErr w:type="spellStart"/>
            <w:r w:rsidRPr="004F3F5C">
              <w:rPr>
                <w:rFonts w:ascii="Arial" w:hAnsi="Arial" w:cs="Arial"/>
                <w:sz w:val="16"/>
                <w:szCs w:val="16"/>
                <w:lang w:val="en-CA"/>
              </w:rPr>
              <w:t>Driv</w:t>
            </w:r>
            <w:proofErr w:type="spellEnd"/>
            <w:r w:rsidRPr="004F3F5C">
              <w:rPr>
                <w:rFonts w:ascii="Arial" w:hAnsi="Arial" w:cs="Arial"/>
                <w:sz w:val="16"/>
                <w:szCs w:val="16"/>
                <w:lang w:val="en-CA"/>
              </w:rPr>
              <w:t>*" OR DE "</w:t>
            </w:r>
            <w:proofErr w:type="spellStart"/>
            <w:r w:rsidRPr="004F3F5C">
              <w:rPr>
                <w:rFonts w:ascii="Arial" w:hAnsi="Arial" w:cs="Arial"/>
                <w:sz w:val="16"/>
                <w:szCs w:val="16"/>
                <w:lang w:val="en-CA"/>
              </w:rPr>
              <w:t>Driv</w:t>
            </w:r>
            <w:proofErr w:type="spellEnd"/>
            <w:r w:rsidRPr="004F3F5C">
              <w:rPr>
                <w:rFonts w:ascii="Arial" w:hAnsi="Arial" w:cs="Arial"/>
                <w:sz w:val="16"/>
                <w:szCs w:val="16"/>
                <w:lang w:val="en-CA"/>
              </w:rPr>
              <w:t>* school*" OR DE "</w:t>
            </w:r>
            <w:proofErr w:type="spellStart"/>
            <w:r w:rsidRPr="004F3F5C">
              <w:rPr>
                <w:rFonts w:ascii="Arial" w:hAnsi="Arial" w:cs="Arial"/>
                <w:sz w:val="16"/>
                <w:szCs w:val="16"/>
                <w:lang w:val="en-CA"/>
              </w:rPr>
              <w:t>Driv</w:t>
            </w:r>
            <w:proofErr w:type="spellEnd"/>
            <w:r w:rsidRPr="004F3F5C">
              <w:rPr>
                <w:rFonts w:ascii="Arial" w:hAnsi="Arial" w:cs="Arial"/>
                <w:sz w:val="16"/>
                <w:szCs w:val="16"/>
                <w:lang w:val="en-CA"/>
              </w:rPr>
              <w:t xml:space="preserve">* instruction*") AND (DE "SATISFACTION*" OR DE "EXPECTATION* (Philosophy)" OR DE "LIFE </w:t>
            </w:r>
            <w:proofErr w:type="spellStart"/>
            <w:r w:rsidRPr="004F3F5C">
              <w:rPr>
                <w:rFonts w:ascii="Arial" w:hAnsi="Arial" w:cs="Arial"/>
                <w:sz w:val="16"/>
                <w:szCs w:val="16"/>
                <w:lang w:val="en-CA"/>
              </w:rPr>
              <w:t>expectanc</w:t>
            </w:r>
            <w:proofErr w:type="spellEnd"/>
            <w:r w:rsidRPr="004F3F5C">
              <w:rPr>
                <w:rFonts w:ascii="Arial" w:hAnsi="Arial" w:cs="Arial"/>
                <w:sz w:val="16"/>
                <w:szCs w:val="16"/>
                <w:lang w:val="en-CA"/>
              </w:rPr>
              <w:t>*"OR DE "NEED* (Psychology)" OR DE "HOPE*" OR DE "POSSIBILIT*" OR DE "DESIRE*" OR DE "PUBLIC opinion" OR DE "Expectation*" OR DE "Assumption*" OR DE "Belief*" OR DE "Supposition*" OR DE "Anticipation*" OR DE "Apprehension*" OR DE "Demand*" OR DE "Want*" OR DE "Wish*" OR DE "Attitude*" OR DE “Opinion*” OR DE “Perception*” OR DE “Viewpoint*” OR DE “Point of view*”)</w:t>
            </w:r>
          </w:p>
        </w:tc>
        <w:tc>
          <w:tcPr>
            <w:tcW w:w="1134" w:type="dxa"/>
            <w:shd w:val="clear" w:color="auto" w:fill="auto"/>
            <w:tcMar>
              <w:top w:w="100" w:type="dxa"/>
              <w:left w:w="100" w:type="dxa"/>
              <w:bottom w:w="100" w:type="dxa"/>
              <w:right w:w="100" w:type="dxa"/>
            </w:tcMar>
          </w:tcPr>
          <w:p w14:paraId="4E4B68A9" w14:textId="3D78E2B3"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lastRenderedPageBreak/>
              <w:t>02/11/2017</w:t>
            </w:r>
          </w:p>
        </w:tc>
        <w:tc>
          <w:tcPr>
            <w:tcW w:w="1559" w:type="dxa"/>
            <w:shd w:val="clear" w:color="auto" w:fill="auto"/>
            <w:tcMar>
              <w:top w:w="100" w:type="dxa"/>
              <w:left w:w="100" w:type="dxa"/>
              <w:bottom w:w="100" w:type="dxa"/>
              <w:right w:w="100" w:type="dxa"/>
            </w:tcMar>
          </w:tcPr>
          <w:p w14:paraId="3DFAF72F" w14:textId="619DC6CA"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34</w:t>
            </w:r>
          </w:p>
        </w:tc>
      </w:tr>
      <w:tr w:rsidR="003509C1" w:rsidRPr="004F3F5C" w14:paraId="7A30DE9A" w14:textId="77777777" w:rsidTr="003509C1">
        <w:tc>
          <w:tcPr>
            <w:tcW w:w="1568" w:type="dxa"/>
            <w:shd w:val="clear" w:color="auto" w:fill="auto"/>
            <w:tcMar>
              <w:top w:w="100" w:type="dxa"/>
              <w:left w:w="100" w:type="dxa"/>
              <w:bottom w:w="100" w:type="dxa"/>
              <w:right w:w="100" w:type="dxa"/>
            </w:tcMar>
          </w:tcPr>
          <w:p w14:paraId="58DD3F1F" w14:textId="4A4A13BF"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lastRenderedPageBreak/>
              <w:t>CINAHL</w:t>
            </w:r>
          </w:p>
        </w:tc>
        <w:tc>
          <w:tcPr>
            <w:tcW w:w="9639" w:type="dxa"/>
            <w:shd w:val="clear" w:color="auto" w:fill="auto"/>
            <w:tcMar>
              <w:top w:w="100" w:type="dxa"/>
              <w:left w:w="100" w:type="dxa"/>
              <w:bottom w:w="100" w:type="dxa"/>
              <w:right w:w="100" w:type="dxa"/>
            </w:tcMar>
          </w:tcPr>
          <w:p w14:paraId="3ACB5F54" w14:textId="16E47582" w:rsidR="003509C1" w:rsidRPr="004F3F5C" w:rsidRDefault="003509C1" w:rsidP="003509C1">
            <w:pPr>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 xml:space="preserve">((MH "Disabled") OR (MH "Mentally Disabled Persons") OR (MH "Intellectual Disability") OR (MH "Young Adult") OR (MH "Adolescence") OR (MH "Students, Disabled") OR (MH "Developmental Disabilities") OR "Disabled people" OR "People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"individual*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"Young adult*" OR </w:t>
            </w:r>
            <w:proofErr w:type="spellStart"/>
            <w:r w:rsidRPr="004F3F5C">
              <w:rPr>
                <w:rFonts w:ascii="Arial" w:hAnsi="Arial" w:cs="Arial"/>
                <w:sz w:val="16"/>
                <w:szCs w:val="16"/>
                <w:lang w:val="en-CA"/>
              </w:rPr>
              <w:t>Adolescen</w:t>
            </w:r>
            <w:proofErr w:type="spellEnd"/>
            <w:r w:rsidRPr="004F3F5C">
              <w:rPr>
                <w:rFonts w:ascii="Arial" w:hAnsi="Arial" w:cs="Arial"/>
                <w:sz w:val="16"/>
                <w:szCs w:val="16"/>
                <w:lang w:val="en-CA"/>
              </w:rPr>
              <w:t xml:space="preserve">* OR </w:t>
            </w:r>
            <w:proofErr w:type="spellStart"/>
            <w:r w:rsidRPr="004F3F5C">
              <w:rPr>
                <w:rFonts w:ascii="Arial" w:hAnsi="Arial" w:cs="Arial"/>
                <w:sz w:val="16"/>
                <w:szCs w:val="16"/>
                <w:lang w:val="en-CA"/>
              </w:rPr>
              <w:t>Inabilit</w:t>
            </w:r>
            <w:proofErr w:type="spellEnd"/>
            <w:r w:rsidRPr="004F3F5C">
              <w:rPr>
                <w:rFonts w:ascii="Arial" w:hAnsi="Arial" w:cs="Arial"/>
                <w:sz w:val="16"/>
                <w:szCs w:val="16"/>
                <w:lang w:val="en-CA"/>
              </w:rPr>
              <w:t xml:space="preserve">* OR </w:t>
            </w:r>
            <w:proofErr w:type="spellStart"/>
            <w:r w:rsidRPr="004F3F5C">
              <w:rPr>
                <w:rFonts w:ascii="Arial" w:hAnsi="Arial" w:cs="Arial"/>
                <w:sz w:val="16"/>
                <w:szCs w:val="16"/>
                <w:lang w:val="en-CA"/>
              </w:rPr>
              <w:t>Incapacit</w:t>
            </w:r>
            <w:proofErr w:type="spellEnd"/>
            <w:r w:rsidRPr="004F3F5C">
              <w:rPr>
                <w:rFonts w:ascii="Arial" w:hAnsi="Arial" w:cs="Arial"/>
                <w:sz w:val="16"/>
                <w:szCs w:val="16"/>
                <w:lang w:val="en-CA"/>
              </w:rPr>
              <w:t xml:space="preserve">* OR Handicap* OR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"Physically challenged" OR "Intellectually challenged" OR </w:t>
            </w:r>
            <w:proofErr w:type="spellStart"/>
            <w:r w:rsidRPr="004F3F5C">
              <w:rPr>
                <w:rFonts w:ascii="Arial" w:hAnsi="Arial" w:cs="Arial"/>
                <w:sz w:val="16"/>
                <w:szCs w:val="16"/>
                <w:lang w:val="en-CA"/>
              </w:rPr>
              <w:t>Incapabilit</w:t>
            </w:r>
            <w:proofErr w:type="spellEnd"/>
            <w:r w:rsidRPr="004F3F5C">
              <w:rPr>
                <w:rFonts w:ascii="Arial" w:hAnsi="Arial" w:cs="Arial"/>
                <w:sz w:val="16"/>
                <w:szCs w:val="16"/>
                <w:lang w:val="en-CA"/>
              </w:rPr>
              <w:t xml:space="preserve">* OR "Mentally disabled person*" OR </w:t>
            </w:r>
            <w:proofErr w:type="spellStart"/>
            <w:r w:rsidRPr="004F3F5C">
              <w:rPr>
                <w:rFonts w:ascii="Arial" w:hAnsi="Arial" w:cs="Arial"/>
                <w:sz w:val="16"/>
                <w:szCs w:val="16"/>
                <w:lang w:val="en-CA"/>
              </w:rPr>
              <w:t>Incapacitat</w:t>
            </w:r>
            <w:proofErr w:type="spellEnd"/>
            <w:r w:rsidRPr="004F3F5C">
              <w:rPr>
                <w:rFonts w:ascii="Arial" w:hAnsi="Arial" w:cs="Arial"/>
                <w:sz w:val="16"/>
                <w:szCs w:val="16"/>
                <w:lang w:val="en-CA"/>
              </w:rPr>
              <w:t xml:space="preserve">* OR Infirm* OR Disable*) AND ((MH "Automobile Driving") OR (MH "Drive") OR (MH "Automobile Driver Examination") OR "Driving readiness" OR "Learning to drive" OR "Driving training" OR </w:t>
            </w:r>
            <w:proofErr w:type="spellStart"/>
            <w:r w:rsidRPr="004F3F5C">
              <w:rPr>
                <w:rFonts w:ascii="Arial" w:hAnsi="Arial" w:cs="Arial"/>
                <w:sz w:val="16"/>
                <w:szCs w:val="16"/>
                <w:lang w:val="en-CA"/>
              </w:rPr>
              <w:t>Driv</w:t>
            </w:r>
            <w:proofErr w:type="spellEnd"/>
            <w:r w:rsidRPr="004F3F5C">
              <w:rPr>
                <w:rFonts w:ascii="Arial" w:hAnsi="Arial" w:cs="Arial"/>
                <w:sz w:val="16"/>
                <w:szCs w:val="16"/>
                <w:lang w:val="en-CA"/>
              </w:rPr>
              <w:t xml:space="preserve">* OR "Driving license" OR "Driving school" OR "Automobile driving" OR "Driving instruction") AND ((MH "Personal Satisfaction") OR (MH "Patient Satisfaction") OR (MH "Health Beliefs") OR (MH "Information Needs") OR (MH "Health Services Needs and Demand") OR (MH "Human Needs (Physiology)") (MH "Human Needs (Psychology)") OR (MH "Hope") OR (MH "Attitude") OR Satisfaction* OR Expectation* OR Assumption* OR Belief* OR Supposition* OR Need* OR Anticipation* OR Apprehension* OR Hope* OR </w:t>
            </w:r>
            <w:proofErr w:type="spellStart"/>
            <w:r w:rsidRPr="004F3F5C">
              <w:rPr>
                <w:rFonts w:ascii="Arial" w:hAnsi="Arial" w:cs="Arial"/>
                <w:sz w:val="16"/>
                <w:szCs w:val="16"/>
                <w:lang w:val="en-CA"/>
              </w:rPr>
              <w:t>Possibilit</w:t>
            </w:r>
            <w:proofErr w:type="spellEnd"/>
            <w:r w:rsidRPr="004F3F5C">
              <w:rPr>
                <w:rFonts w:ascii="Arial" w:hAnsi="Arial" w:cs="Arial"/>
                <w:sz w:val="16"/>
                <w:szCs w:val="16"/>
                <w:lang w:val="en-CA"/>
              </w:rPr>
              <w:t>* OR Demand* OR Want* OR Wish* OR Attitude* OR Opinion* OR Perception* OR Perspective* OR Viewpoint* OR "Point of view"))</w:t>
            </w:r>
          </w:p>
        </w:tc>
        <w:tc>
          <w:tcPr>
            <w:tcW w:w="1134" w:type="dxa"/>
            <w:shd w:val="clear" w:color="auto" w:fill="auto"/>
            <w:tcMar>
              <w:top w:w="100" w:type="dxa"/>
              <w:left w:w="100" w:type="dxa"/>
              <w:bottom w:w="100" w:type="dxa"/>
              <w:right w:w="100" w:type="dxa"/>
            </w:tcMar>
          </w:tcPr>
          <w:p w14:paraId="2714F5E7" w14:textId="557CBE03"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02/11/2017</w:t>
            </w:r>
          </w:p>
        </w:tc>
        <w:tc>
          <w:tcPr>
            <w:tcW w:w="1559" w:type="dxa"/>
            <w:shd w:val="clear" w:color="auto" w:fill="auto"/>
            <w:tcMar>
              <w:top w:w="100" w:type="dxa"/>
              <w:left w:w="100" w:type="dxa"/>
              <w:bottom w:w="100" w:type="dxa"/>
              <w:right w:w="100" w:type="dxa"/>
            </w:tcMar>
          </w:tcPr>
          <w:p w14:paraId="6A2A7755" w14:textId="2D92655D"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3 148</w:t>
            </w:r>
          </w:p>
        </w:tc>
      </w:tr>
      <w:tr w:rsidR="003509C1" w:rsidRPr="004F3F5C" w14:paraId="57FB3CF3" w14:textId="77777777" w:rsidTr="00701432">
        <w:tc>
          <w:tcPr>
            <w:tcW w:w="1568" w:type="dxa"/>
            <w:tcBorders>
              <w:bottom w:val="single" w:sz="4" w:space="0" w:color="auto"/>
            </w:tcBorders>
            <w:shd w:val="clear" w:color="auto" w:fill="auto"/>
            <w:tcMar>
              <w:top w:w="100" w:type="dxa"/>
              <w:left w:w="100" w:type="dxa"/>
              <w:bottom w:w="100" w:type="dxa"/>
              <w:right w:w="100" w:type="dxa"/>
            </w:tcMar>
          </w:tcPr>
          <w:p w14:paraId="44F49067" w14:textId="64476651"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proofErr w:type="spellStart"/>
            <w:r w:rsidRPr="004F3F5C">
              <w:rPr>
                <w:rFonts w:ascii="Arial" w:hAnsi="Arial" w:cs="Arial"/>
                <w:sz w:val="16"/>
                <w:szCs w:val="16"/>
                <w:lang w:val="en-CA"/>
              </w:rPr>
              <w:t>PubMED</w:t>
            </w:r>
            <w:proofErr w:type="spellEnd"/>
          </w:p>
        </w:tc>
        <w:tc>
          <w:tcPr>
            <w:tcW w:w="9639" w:type="dxa"/>
            <w:tcBorders>
              <w:bottom w:val="single" w:sz="4" w:space="0" w:color="auto"/>
            </w:tcBorders>
            <w:shd w:val="clear" w:color="auto" w:fill="auto"/>
            <w:tcMar>
              <w:top w:w="100" w:type="dxa"/>
              <w:left w:w="100" w:type="dxa"/>
              <w:bottom w:w="100" w:type="dxa"/>
              <w:right w:w="100" w:type="dxa"/>
            </w:tcMar>
          </w:tcPr>
          <w:p w14:paraId="7554A04C" w14:textId="222D20D9" w:rsidR="003509C1" w:rsidRPr="004F3F5C" w:rsidRDefault="003509C1" w:rsidP="003509C1">
            <w:pPr>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 xml:space="preserve">("Disabled Persons"[Mesh] OR "Mentally Disabled Persons"[Mesh] OR "Young Adult"[Mesh] OR "Adolescent"[Mesh] OR "Intellectual Disability"[Mesh] OR Disabled people OR People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Persons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Young adult* OR Adolescent* OR </w:t>
            </w:r>
            <w:proofErr w:type="spellStart"/>
            <w:r w:rsidRPr="004F3F5C">
              <w:rPr>
                <w:rFonts w:ascii="Arial" w:hAnsi="Arial" w:cs="Arial"/>
                <w:sz w:val="16"/>
                <w:szCs w:val="16"/>
                <w:lang w:val="en-CA"/>
              </w:rPr>
              <w:t>Inabilit</w:t>
            </w:r>
            <w:proofErr w:type="spellEnd"/>
            <w:r w:rsidRPr="004F3F5C">
              <w:rPr>
                <w:rFonts w:ascii="Arial" w:hAnsi="Arial" w:cs="Arial"/>
                <w:sz w:val="16"/>
                <w:szCs w:val="16"/>
                <w:lang w:val="en-CA"/>
              </w:rPr>
              <w:t xml:space="preserve">* OR </w:t>
            </w:r>
            <w:proofErr w:type="spellStart"/>
            <w:r w:rsidRPr="004F3F5C">
              <w:rPr>
                <w:rFonts w:ascii="Arial" w:hAnsi="Arial" w:cs="Arial"/>
                <w:sz w:val="16"/>
                <w:szCs w:val="16"/>
                <w:lang w:val="en-CA"/>
              </w:rPr>
              <w:t>Incapacit</w:t>
            </w:r>
            <w:proofErr w:type="spellEnd"/>
            <w:r w:rsidRPr="004F3F5C">
              <w:rPr>
                <w:rFonts w:ascii="Arial" w:hAnsi="Arial" w:cs="Arial"/>
                <w:sz w:val="16"/>
                <w:szCs w:val="16"/>
                <w:lang w:val="en-CA"/>
              </w:rPr>
              <w:t xml:space="preserve">* OR Handicap* OR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Physically challenged OR Intellectually challenged OR </w:t>
            </w:r>
            <w:proofErr w:type="spellStart"/>
            <w:r w:rsidRPr="004F3F5C">
              <w:rPr>
                <w:rFonts w:ascii="Arial" w:hAnsi="Arial" w:cs="Arial"/>
                <w:sz w:val="16"/>
                <w:szCs w:val="16"/>
                <w:lang w:val="en-CA"/>
              </w:rPr>
              <w:t>Incapabilit</w:t>
            </w:r>
            <w:proofErr w:type="spellEnd"/>
            <w:r w:rsidRPr="004F3F5C">
              <w:rPr>
                <w:rFonts w:ascii="Arial" w:hAnsi="Arial" w:cs="Arial"/>
                <w:sz w:val="16"/>
                <w:szCs w:val="16"/>
                <w:lang w:val="en-CA"/>
              </w:rPr>
              <w:t xml:space="preserve">* OR Mentally disabled person OR </w:t>
            </w:r>
            <w:proofErr w:type="spellStart"/>
            <w:r w:rsidRPr="004F3F5C">
              <w:rPr>
                <w:rFonts w:ascii="Arial" w:hAnsi="Arial" w:cs="Arial"/>
                <w:sz w:val="16"/>
                <w:szCs w:val="16"/>
                <w:lang w:val="en-CA"/>
              </w:rPr>
              <w:t>Incapacitat</w:t>
            </w:r>
            <w:proofErr w:type="spellEnd"/>
            <w:r w:rsidRPr="004F3F5C">
              <w:rPr>
                <w:rFonts w:ascii="Arial" w:hAnsi="Arial" w:cs="Arial"/>
                <w:sz w:val="16"/>
                <w:szCs w:val="16"/>
                <w:lang w:val="en-CA"/>
              </w:rPr>
              <w:t xml:space="preserve">* OR Infirm OR </w:t>
            </w:r>
            <w:proofErr w:type="spellStart"/>
            <w:r w:rsidRPr="004F3F5C">
              <w:rPr>
                <w:rFonts w:ascii="Arial" w:hAnsi="Arial" w:cs="Arial"/>
                <w:sz w:val="16"/>
                <w:szCs w:val="16"/>
                <w:lang w:val="en-CA"/>
              </w:rPr>
              <w:t>Disabl</w:t>
            </w:r>
            <w:proofErr w:type="spellEnd"/>
            <w:r w:rsidRPr="004F3F5C">
              <w:rPr>
                <w:rFonts w:ascii="Arial" w:hAnsi="Arial" w:cs="Arial"/>
                <w:sz w:val="16"/>
                <w:szCs w:val="16"/>
                <w:lang w:val="en-CA"/>
              </w:rPr>
              <w:t xml:space="preserve">*) AND ("Automobile Driving"[Mesh] OR "Driving Under the Influence"[Mesh] OR "Distracted Driving"[Mesh] OR Driving readiness OR Learning to drive OR Driving training OR </w:t>
            </w:r>
            <w:proofErr w:type="spellStart"/>
            <w:r w:rsidRPr="004F3F5C">
              <w:rPr>
                <w:rFonts w:ascii="Arial" w:hAnsi="Arial" w:cs="Arial"/>
                <w:sz w:val="16"/>
                <w:szCs w:val="16"/>
                <w:lang w:val="en-CA"/>
              </w:rPr>
              <w:t>Driv</w:t>
            </w:r>
            <w:proofErr w:type="spellEnd"/>
            <w:r w:rsidRPr="004F3F5C">
              <w:rPr>
                <w:rFonts w:ascii="Arial" w:hAnsi="Arial" w:cs="Arial"/>
                <w:sz w:val="16"/>
                <w:szCs w:val="16"/>
                <w:lang w:val="en-CA"/>
              </w:rPr>
              <w:t xml:space="preserve">* OR Driving license* OR Driving school* OR Automobile driving OR Driving instruction*) AND ("Personal Satisfaction"[Mesh] OR "Patient Satisfaction"[Mesh] OR "Health Services Needs and Demand"[Mesh] OR "Needs Assessment"[Mesh] OR "Anticipation, Psychological"[Mesh] OR "Hope"[Mesh] OR "Personal Satisfaction"[Mesh] OR "Attitude"[Mesh] OR "Public Opinion"[Mesh] OR Satisfaction* OR Expectation* OR Assumption* OR Belief* OR Supposition* OR Need* OR Anticipation* OR Apprehension* OR Hope* OR </w:t>
            </w:r>
            <w:proofErr w:type="spellStart"/>
            <w:r w:rsidRPr="004F3F5C">
              <w:rPr>
                <w:rFonts w:ascii="Arial" w:hAnsi="Arial" w:cs="Arial"/>
                <w:sz w:val="16"/>
                <w:szCs w:val="16"/>
                <w:lang w:val="en-CA"/>
              </w:rPr>
              <w:t>Possibilit</w:t>
            </w:r>
            <w:proofErr w:type="spellEnd"/>
            <w:r w:rsidRPr="004F3F5C">
              <w:rPr>
                <w:rFonts w:ascii="Arial" w:hAnsi="Arial" w:cs="Arial"/>
                <w:sz w:val="16"/>
                <w:szCs w:val="16"/>
                <w:lang w:val="en-CA"/>
              </w:rPr>
              <w:t>* OR Demand* OR Want* OR Wish* OR Attitude* OR Opinion* OR perception* OR perspective* OR Viewpoint* OR "Point of view")</w:t>
            </w:r>
          </w:p>
        </w:tc>
        <w:tc>
          <w:tcPr>
            <w:tcW w:w="1134" w:type="dxa"/>
            <w:tcBorders>
              <w:bottom w:val="single" w:sz="4" w:space="0" w:color="auto"/>
            </w:tcBorders>
            <w:shd w:val="clear" w:color="auto" w:fill="auto"/>
            <w:tcMar>
              <w:top w:w="100" w:type="dxa"/>
              <w:left w:w="100" w:type="dxa"/>
              <w:bottom w:w="100" w:type="dxa"/>
              <w:right w:w="100" w:type="dxa"/>
            </w:tcMar>
          </w:tcPr>
          <w:p w14:paraId="4A967E7E" w14:textId="3851DC21"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02/11/2017</w:t>
            </w:r>
          </w:p>
        </w:tc>
        <w:tc>
          <w:tcPr>
            <w:tcW w:w="1559" w:type="dxa"/>
            <w:tcBorders>
              <w:bottom w:val="single" w:sz="4" w:space="0" w:color="auto"/>
            </w:tcBorders>
            <w:shd w:val="clear" w:color="auto" w:fill="auto"/>
            <w:tcMar>
              <w:top w:w="100" w:type="dxa"/>
              <w:left w:w="100" w:type="dxa"/>
              <w:bottom w:w="100" w:type="dxa"/>
              <w:right w:w="100" w:type="dxa"/>
            </w:tcMar>
          </w:tcPr>
          <w:p w14:paraId="3776B9C7" w14:textId="77777777"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2 651</w:t>
            </w:r>
          </w:p>
          <w:p w14:paraId="0A7F7D6C" w14:textId="60C1CE53"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(best match)</w:t>
            </w:r>
          </w:p>
        </w:tc>
      </w:tr>
      <w:tr w:rsidR="003509C1" w:rsidRPr="004F3F5C" w14:paraId="5BE86275" w14:textId="77777777" w:rsidTr="00701432">
        <w:tc>
          <w:tcPr>
            <w:tcW w:w="1568" w:type="dxa"/>
            <w:tcBorders>
              <w:bottom w:val="single" w:sz="4" w:space="0" w:color="auto"/>
            </w:tcBorders>
            <w:shd w:val="clear" w:color="auto" w:fill="auto"/>
            <w:tcMar>
              <w:top w:w="100" w:type="dxa"/>
              <w:left w:w="100" w:type="dxa"/>
              <w:bottom w:w="100" w:type="dxa"/>
              <w:right w:w="100" w:type="dxa"/>
            </w:tcMar>
          </w:tcPr>
          <w:p w14:paraId="1B691434" w14:textId="463C0B72"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Academic Search Premier</w:t>
            </w:r>
          </w:p>
        </w:tc>
        <w:tc>
          <w:tcPr>
            <w:tcW w:w="9639" w:type="dxa"/>
            <w:tcBorders>
              <w:bottom w:val="single" w:sz="4" w:space="0" w:color="auto"/>
            </w:tcBorders>
            <w:shd w:val="clear" w:color="auto" w:fill="auto"/>
            <w:tcMar>
              <w:top w:w="100" w:type="dxa"/>
              <w:left w:w="100" w:type="dxa"/>
              <w:bottom w:w="100" w:type="dxa"/>
              <w:right w:w="100" w:type="dxa"/>
            </w:tcMar>
          </w:tcPr>
          <w:p w14:paraId="2938DE17" w14:textId="088FF659" w:rsidR="003509C1" w:rsidRPr="004F3F5C" w:rsidRDefault="003509C1" w:rsidP="003509C1">
            <w:pPr>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 xml:space="preserve">(“Disabled people” OR “People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“Individual*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OR “Young adult*” OR Adolescent* OR “</w:t>
            </w:r>
            <w:proofErr w:type="spellStart"/>
            <w:r w:rsidRPr="004F3F5C">
              <w:rPr>
                <w:rFonts w:ascii="Arial" w:hAnsi="Arial" w:cs="Arial"/>
                <w:sz w:val="16"/>
                <w:szCs w:val="16"/>
                <w:lang w:val="en-CA"/>
              </w:rPr>
              <w:t>Inabilit</w:t>
            </w:r>
            <w:proofErr w:type="spellEnd"/>
            <w:r w:rsidRPr="004F3F5C">
              <w:rPr>
                <w:rFonts w:ascii="Arial" w:hAnsi="Arial" w:cs="Arial"/>
                <w:sz w:val="16"/>
                <w:szCs w:val="16"/>
                <w:lang w:val="en-CA"/>
              </w:rPr>
              <w:t>*” OR “</w:t>
            </w:r>
            <w:proofErr w:type="spellStart"/>
            <w:r w:rsidRPr="004F3F5C">
              <w:rPr>
                <w:rFonts w:ascii="Arial" w:hAnsi="Arial" w:cs="Arial"/>
                <w:sz w:val="16"/>
                <w:szCs w:val="16"/>
                <w:lang w:val="en-CA"/>
              </w:rPr>
              <w:t>Incapacit</w:t>
            </w:r>
            <w:proofErr w:type="spellEnd"/>
            <w:r w:rsidRPr="004F3F5C">
              <w:rPr>
                <w:rFonts w:ascii="Arial" w:hAnsi="Arial" w:cs="Arial"/>
                <w:sz w:val="16"/>
                <w:szCs w:val="16"/>
                <w:lang w:val="en-CA"/>
              </w:rPr>
              <w:t xml:space="preserve">*” OR Handicap* OR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“Physically challenged” OR “Intellectual* challenged” OR Incapability OR “Mentally disabled person” OR Infirm Or Disable OR DE "PEOPLE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"STUDENTS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"DEVELOPMENTALLY disabled" OR DE "ADOLESCENCE" OR DE “TEENAGER*” OR DE "PEOPLE with mental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 AND (“Driving readiness” OR “Learning to </w:t>
            </w:r>
            <w:proofErr w:type="spellStart"/>
            <w:r w:rsidRPr="004F3F5C">
              <w:rPr>
                <w:rFonts w:ascii="Arial" w:hAnsi="Arial" w:cs="Arial"/>
                <w:sz w:val="16"/>
                <w:szCs w:val="16"/>
                <w:lang w:val="en-CA"/>
              </w:rPr>
              <w:t>driv</w:t>
            </w:r>
            <w:proofErr w:type="spellEnd"/>
            <w:r w:rsidRPr="004F3F5C">
              <w:rPr>
                <w:rFonts w:ascii="Arial" w:hAnsi="Arial" w:cs="Arial"/>
                <w:sz w:val="16"/>
                <w:szCs w:val="16"/>
                <w:lang w:val="en-CA"/>
              </w:rPr>
              <w:t>*” OR “Driving train*” OR Driving OR “Driving license” OR “Driving school” OR “Automobile driving” OR “Driving instruction” OR DE "AUTOMOBILE driving" OR DE "AUTOMOBILE driving in literature" OR DE "AUTOMOBILE driver education" OR DE "AUTOMOBILE driver education (Elementary)" OR DE "AUTOMOBILE driver education (Secondary)" OR DE "AUTOMOBILE driving simulator*" OR DE "AUTOMOBILE driver education -- Psychological aspect*" OR DE "AUTOMOBILE driving school*" OR DE "TRAFFIC safety education") AND (Satisfaction OR Expectation OR Assumption OR Belief OR Supposition OR Need OR Anticipation OR Apprehension OR Hope OR Possibility OR Demand OR Want OR Wish OR Attitude* OR Opinion OR Viewpoint OR Perception OR Perspective OR DE "STUDENT interest*" OR DE "HUMAN factor* in automobile driving" OR DE "SATISFACTION" OR DE "CLIENT satisfaction" OR DE "CONTENTMENT" OR DE "ATTITUDE (Psychology)" OR DE "EXPECTATION (Psychology)" OR  DE "NEED (Psychology)" OR DE "ACHIEVEMENT motivation" OR DE "ACHIEVEMENT motivation in adolescence" OR DE "HOPE" OR DE "WISH*” OR DE "PERSPECTIVE (Philosophy)" OR DE "PERCEPTION (Philosophy)")</w:t>
            </w:r>
          </w:p>
        </w:tc>
        <w:tc>
          <w:tcPr>
            <w:tcW w:w="1134" w:type="dxa"/>
            <w:tcBorders>
              <w:bottom w:val="single" w:sz="4" w:space="0" w:color="auto"/>
            </w:tcBorders>
            <w:shd w:val="clear" w:color="auto" w:fill="auto"/>
            <w:tcMar>
              <w:top w:w="100" w:type="dxa"/>
              <w:left w:w="100" w:type="dxa"/>
              <w:bottom w:w="100" w:type="dxa"/>
              <w:right w:w="100" w:type="dxa"/>
            </w:tcMar>
          </w:tcPr>
          <w:p w14:paraId="05ACF1F9" w14:textId="15EA7752"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02/11/2017</w:t>
            </w:r>
          </w:p>
        </w:tc>
        <w:tc>
          <w:tcPr>
            <w:tcW w:w="1559" w:type="dxa"/>
            <w:tcBorders>
              <w:bottom w:val="single" w:sz="4" w:space="0" w:color="auto"/>
            </w:tcBorders>
            <w:shd w:val="clear" w:color="auto" w:fill="auto"/>
            <w:tcMar>
              <w:top w:w="100" w:type="dxa"/>
              <w:left w:w="100" w:type="dxa"/>
              <w:bottom w:w="100" w:type="dxa"/>
              <w:right w:w="100" w:type="dxa"/>
            </w:tcMar>
          </w:tcPr>
          <w:p w14:paraId="56CB9A39" w14:textId="5EF04719"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1028</w:t>
            </w:r>
          </w:p>
        </w:tc>
      </w:tr>
      <w:tr w:rsidR="003509C1" w:rsidRPr="004F3F5C" w14:paraId="17C806D5" w14:textId="77777777" w:rsidTr="003509C1">
        <w:tc>
          <w:tcPr>
            <w:tcW w:w="1568" w:type="dxa"/>
            <w:shd w:val="clear" w:color="auto" w:fill="auto"/>
            <w:tcMar>
              <w:top w:w="100" w:type="dxa"/>
              <w:left w:w="100" w:type="dxa"/>
              <w:bottom w:w="100" w:type="dxa"/>
              <w:right w:w="100" w:type="dxa"/>
            </w:tcMar>
          </w:tcPr>
          <w:p w14:paraId="42E480C5" w14:textId="77777777"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Web of Science</w:t>
            </w:r>
          </w:p>
          <w:p w14:paraId="532CD49D" w14:textId="77777777"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p>
          <w:p w14:paraId="69AE72BC" w14:textId="77777777"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p>
        </w:tc>
        <w:tc>
          <w:tcPr>
            <w:tcW w:w="9639" w:type="dxa"/>
            <w:shd w:val="clear" w:color="auto" w:fill="auto"/>
            <w:tcMar>
              <w:top w:w="100" w:type="dxa"/>
              <w:left w:w="100" w:type="dxa"/>
              <w:bottom w:w="100" w:type="dxa"/>
              <w:right w:w="100" w:type="dxa"/>
            </w:tcMar>
          </w:tcPr>
          <w:p w14:paraId="6474948D" w14:textId="79E57D13" w:rsidR="003509C1" w:rsidRPr="004F3F5C" w:rsidRDefault="003509C1" w:rsidP="003509C1">
            <w:pPr>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lastRenderedPageBreak/>
              <w:t xml:space="preserve">(“Disabled people” OR “People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“Individual*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OR “Young adults” OR Adolescents OR “</w:t>
            </w:r>
            <w:proofErr w:type="spellStart"/>
            <w:r w:rsidRPr="004F3F5C">
              <w:rPr>
                <w:rFonts w:ascii="Arial" w:hAnsi="Arial" w:cs="Arial"/>
                <w:sz w:val="16"/>
                <w:szCs w:val="16"/>
                <w:lang w:val="en-CA"/>
              </w:rPr>
              <w:t>Inabilit</w:t>
            </w:r>
            <w:proofErr w:type="spellEnd"/>
            <w:r w:rsidRPr="004F3F5C">
              <w:rPr>
                <w:rFonts w:ascii="Arial" w:hAnsi="Arial" w:cs="Arial"/>
                <w:sz w:val="16"/>
                <w:szCs w:val="16"/>
                <w:lang w:val="en-CA"/>
              </w:rPr>
              <w:t xml:space="preserve">*” OR </w:t>
            </w:r>
            <w:r w:rsidRPr="004F3F5C">
              <w:rPr>
                <w:rFonts w:ascii="Arial" w:hAnsi="Arial" w:cs="Arial"/>
                <w:sz w:val="16"/>
                <w:szCs w:val="16"/>
                <w:lang w:val="en-CA"/>
              </w:rPr>
              <w:lastRenderedPageBreak/>
              <w:t>“</w:t>
            </w:r>
            <w:proofErr w:type="spellStart"/>
            <w:r w:rsidRPr="004F3F5C">
              <w:rPr>
                <w:rFonts w:ascii="Arial" w:hAnsi="Arial" w:cs="Arial"/>
                <w:sz w:val="16"/>
                <w:szCs w:val="16"/>
                <w:lang w:val="en-CA"/>
              </w:rPr>
              <w:t>Incapacit</w:t>
            </w:r>
            <w:proofErr w:type="spellEnd"/>
            <w:r w:rsidRPr="004F3F5C">
              <w:rPr>
                <w:rFonts w:ascii="Arial" w:hAnsi="Arial" w:cs="Arial"/>
                <w:sz w:val="16"/>
                <w:szCs w:val="16"/>
                <w:lang w:val="en-CA"/>
              </w:rPr>
              <w:t xml:space="preserve">*” OR Handicap* OR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“Physically challenged” OR “Intellectual* challenged” OR Incapability OR “Mentally disabled person” OR Infirm Or Disable OR DE "PEOPLE with disabilities" OR DE "STUDENTS with disabilities" OR DE "DEVELOPMENTALLY disabled" OR DE "ADOLESCENCE" OR DE “TEENAGERS” OR DE "PEOPLE with mental disabilities" ) AND (“Driving readiness” OR “Learning to </w:t>
            </w:r>
            <w:proofErr w:type="spellStart"/>
            <w:r w:rsidRPr="004F3F5C">
              <w:rPr>
                <w:rFonts w:ascii="Arial" w:hAnsi="Arial" w:cs="Arial"/>
                <w:sz w:val="16"/>
                <w:szCs w:val="16"/>
                <w:lang w:val="en-CA"/>
              </w:rPr>
              <w:t>driv</w:t>
            </w:r>
            <w:proofErr w:type="spellEnd"/>
            <w:r w:rsidRPr="004F3F5C">
              <w:rPr>
                <w:rFonts w:ascii="Arial" w:hAnsi="Arial" w:cs="Arial"/>
                <w:sz w:val="16"/>
                <w:szCs w:val="16"/>
                <w:lang w:val="en-CA"/>
              </w:rPr>
              <w:t>*” OR “Driving train*” OR Driving OR “Driving license” OR “Driving school” OR “Automobile driving” OR “Driving instruction” OR DE "AUTOMOBILE driving" OR DE "AUTOMOBILE driving in literature" OR DE "AUTOMOBILE driver education" OR DE "AUTOMOBILE driver education (Elementary)" OR DE "AUTOMOBILE driver education (Secondary)" OR DE "AUTOMOBILE driving simulators" OR DE "AUTOMOBILE driver education -- Psychological aspects" OR DE "AUTOMOBILE driving schools" OR DE "TRAFFIC safety education") AND (Satisfaction OR Expectation OR Assumption OR Belief OR Supposition OR Need OR Anticipation OR Apprehension OR Hope OR Possibility OR Demand OR Want OR Wish OR Attitude* OR Opinion OR Viewpoint OR Perception OR Perspective  OR DE "STUDENT interests" OR DE "HUMAN factors in automobile driving" OR DE "SATISFACTION" OR DE "CLIENT satisfaction" OR DE "CONTENTMENT" OR DE "ATTITUDE (Psychology)" OR DE "EXPECTATION (Psychology)" OR  DE "NEED (Psychology)" OR DE "ACHIEVEMENT motivation" OR DE "ACHIEVEMENT motivation in adolescence" OR DE "HOPE" OR DE "WISHES” OR DE "PERSPECTIVE (Philosophy)" OR DE "PERCEPTION (Philosophy)")</w:t>
            </w:r>
          </w:p>
        </w:tc>
        <w:tc>
          <w:tcPr>
            <w:tcW w:w="1134" w:type="dxa"/>
            <w:shd w:val="clear" w:color="auto" w:fill="auto"/>
            <w:tcMar>
              <w:top w:w="100" w:type="dxa"/>
              <w:left w:w="100" w:type="dxa"/>
              <w:bottom w:w="100" w:type="dxa"/>
              <w:right w:w="100" w:type="dxa"/>
            </w:tcMar>
          </w:tcPr>
          <w:p w14:paraId="6773C188" w14:textId="73FC2D46"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lastRenderedPageBreak/>
              <w:t>02/11/2017</w:t>
            </w:r>
          </w:p>
        </w:tc>
        <w:tc>
          <w:tcPr>
            <w:tcW w:w="1559" w:type="dxa"/>
            <w:shd w:val="clear" w:color="auto" w:fill="auto"/>
            <w:tcMar>
              <w:top w:w="100" w:type="dxa"/>
              <w:left w:w="100" w:type="dxa"/>
              <w:bottom w:w="100" w:type="dxa"/>
              <w:right w:w="100" w:type="dxa"/>
            </w:tcMar>
          </w:tcPr>
          <w:p w14:paraId="5ED47637" w14:textId="2C61BB82"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4031</w:t>
            </w:r>
          </w:p>
        </w:tc>
      </w:tr>
      <w:tr w:rsidR="003509C1" w:rsidRPr="004F3F5C" w14:paraId="734C7E68" w14:textId="77777777" w:rsidTr="003509C1">
        <w:tc>
          <w:tcPr>
            <w:tcW w:w="1568" w:type="dxa"/>
            <w:shd w:val="clear" w:color="auto" w:fill="auto"/>
            <w:tcMar>
              <w:top w:w="100" w:type="dxa"/>
              <w:left w:w="100" w:type="dxa"/>
              <w:bottom w:w="100" w:type="dxa"/>
              <w:right w:w="100" w:type="dxa"/>
            </w:tcMar>
          </w:tcPr>
          <w:p w14:paraId="78B02A6A" w14:textId="1C9C0323"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lastRenderedPageBreak/>
              <w:t>Current Contents Connect</w:t>
            </w:r>
          </w:p>
        </w:tc>
        <w:tc>
          <w:tcPr>
            <w:tcW w:w="9639" w:type="dxa"/>
            <w:shd w:val="clear" w:color="auto" w:fill="auto"/>
            <w:tcMar>
              <w:top w:w="100" w:type="dxa"/>
              <w:left w:w="100" w:type="dxa"/>
              <w:bottom w:w="100" w:type="dxa"/>
              <w:right w:w="100" w:type="dxa"/>
            </w:tcMar>
          </w:tcPr>
          <w:p w14:paraId="1958137B" w14:textId="283110E9" w:rsidR="003509C1" w:rsidRPr="004F3F5C" w:rsidRDefault="003509C1" w:rsidP="003509C1">
            <w:pPr>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 xml:space="preserve">(“Disabled people” OR “People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“Individual*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OR “Young adult*” OR Adolescent* OR “</w:t>
            </w:r>
            <w:proofErr w:type="spellStart"/>
            <w:r w:rsidRPr="004F3F5C">
              <w:rPr>
                <w:rFonts w:ascii="Arial" w:hAnsi="Arial" w:cs="Arial"/>
                <w:sz w:val="16"/>
                <w:szCs w:val="16"/>
                <w:lang w:val="en-CA"/>
              </w:rPr>
              <w:t>Inabilit</w:t>
            </w:r>
            <w:proofErr w:type="spellEnd"/>
            <w:r w:rsidRPr="004F3F5C">
              <w:rPr>
                <w:rFonts w:ascii="Arial" w:hAnsi="Arial" w:cs="Arial"/>
                <w:sz w:val="16"/>
                <w:szCs w:val="16"/>
                <w:lang w:val="en-CA"/>
              </w:rPr>
              <w:t>*” OR “</w:t>
            </w:r>
            <w:proofErr w:type="spellStart"/>
            <w:r w:rsidRPr="004F3F5C">
              <w:rPr>
                <w:rFonts w:ascii="Arial" w:hAnsi="Arial" w:cs="Arial"/>
                <w:sz w:val="16"/>
                <w:szCs w:val="16"/>
                <w:lang w:val="en-CA"/>
              </w:rPr>
              <w:t>Incapacit</w:t>
            </w:r>
            <w:proofErr w:type="spellEnd"/>
            <w:r w:rsidRPr="004F3F5C">
              <w:rPr>
                <w:rFonts w:ascii="Arial" w:hAnsi="Arial" w:cs="Arial"/>
                <w:sz w:val="16"/>
                <w:szCs w:val="16"/>
                <w:lang w:val="en-CA"/>
              </w:rPr>
              <w:t xml:space="preserve">*” OR Handicap* OR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“Physically challenged” OR “Intellectual* challenged” OR Incapability OR “Mentally disabled person” OR Infirm Or Disable OR DE "PEOPLE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"STUDENTS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DE "DEVELOPMENTALLY disabled" OR DE "ADOLESCENCE" OR DE “TEENAGER*” OR DE "PEOPLE with mental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 AND (“Driving readiness” OR “Learning to </w:t>
            </w:r>
            <w:proofErr w:type="spellStart"/>
            <w:r w:rsidRPr="004F3F5C">
              <w:rPr>
                <w:rFonts w:ascii="Arial" w:hAnsi="Arial" w:cs="Arial"/>
                <w:sz w:val="16"/>
                <w:szCs w:val="16"/>
                <w:lang w:val="en-CA"/>
              </w:rPr>
              <w:t>driv</w:t>
            </w:r>
            <w:proofErr w:type="spellEnd"/>
            <w:r w:rsidRPr="004F3F5C">
              <w:rPr>
                <w:rFonts w:ascii="Arial" w:hAnsi="Arial" w:cs="Arial"/>
                <w:sz w:val="16"/>
                <w:szCs w:val="16"/>
                <w:lang w:val="en-CA"/>
              </w:rPr>
              <w:t>*” OR “Driving train*” OR Driving OR “Driving license” OR “Driving school” OR “Automobile driving” OR “Driving instruction” OR DE "AUTOMOBILE driving" OR DE "AUTOMOBILE driving in literature" OR DE "AUTOMOBILE driver education" OR DE "AUTOMOBILE driver education (Elementary)" OR DE "AUTOMOBILE driver education (Secondary)" OR DE "AUTOMOBILE driving simulator*" OR DE "AUTOMOBILE driver education -- Psychological aspect*" OR DE "AUTOMOBILE driving school*" OR DE "TRAFFIC safety education") AND (Satisfaction OR Expectation OR Assumption OR Belief OR Supposition OR Need OR Anticipation OR Apprehension OR Hope OR Possibility OR Demand OR Want OR Wish OR Attitude* OR Opinion OR Viewpoint OR Perception OR Perspective OR DE "STUDENT interest*" OR DE "HUMAN factor* in automobile driving" OR DE "SATISFACTION" OR DE "CLIENT satisfaction" OR DE "CONTENTMENT" OR DE "ATTITUDE (Psychology)" OR DE "EXPECTATION (Psychology)" OR  DE "NEED (Psychology)" OR DE "ACHIEVEMENT motivation" OR DE "ACHIEVEMENT motivation in adolescence" OR DE "HOPE" OR DE "WISH*” OR DE "PERSPECTIVE (Philosophy)" OR DE "PERCEPTION (Philosophy)")</w:t>
            </w:r>
          </w:p>
        </w:tc>
        <w:tc>
          <w:tcPr>
            <w:tcW w:w="1134" w:type="dxa"/>
            <w:shd w:val="clear" w:color="auto" w:fill="auto"/>
            <w:tcMar>
              <w:top w:w="100" w:type="dxa"/>
              <w:left w:w="100" w:type="dxa"/>
              <w:bottom w:w="100" w:type="dxa"/>
              <w:right w:w="100" w:type="dxa"/>
            </w:tcMar>
          </w:tcPr>
          <w:p w14:paraId="62F0099B" w14:textId="7D628126"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02/11/2017</w:t>
            </w:r>
          </w:p>
        </w:tc>
        <w:tc>
          <w:tcPr>
            <w:tcW w:w="1559" w:type="dxa"/>
            <w:shd w:val="clear" w:color="auto" w:fill="auto"/>
            <w:tcMar>
              <w:top w:w="100" w:type="dxa"/>
              <w:left w:w="100" w:type="dxa"/>
              <w:bottom w:w="100" w:type="dxa"/>
              <w:right w:w="100" w:type="dxa"/>
            </w:tcMar>
          </w:tcPr>
          <w:p w14:paraId="2DAD7ACB" w14:textId="47018C16"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3046</w:t>
            </w:r>
          </w:p>
        </w:tc>
      </w:tr>
      <w:tr w:rsidR="003509C1" w:rsidRPr="004F3F5C" w14:paraId="0263ACCB" w14:textId="77777777" w:rsidTr="00701432">
        <w:tc>
          <w:tcPr>
            <w:tcW w:w="1568" w:type="dxa"/>
            <w:tcBorders>
              <w:bottom w:val="single" w:sz="4" w:space="0" w:color="auto"/>
            </w:tcBorders>
            <w:shd w:val="clear" w:color="auto" w:fill="auto"/>
            <w:tcMar>
              <w:top w:w="100" w:type="dxa"/>
              <w:left w:w="100" w:type="dxa"/>
              <w:bottom w:w="100" w:type="dxa"/>
              <w:right w:w="100" w:type="dxa"/>
            </w:tcMar>
          </w:tcPr>
          <w:p w14:paraId="78EB42B6" w14:textId="1B103E1F"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Sociological Abstract</w:t>
            </w:r>
          </w:p>
        </w:tc>
        <w:tc>
          <w:tcPr>
            <w:tcW w:w="9639" w:type="dxa"/>
            <w:tcBorders>
              <w:bottom w:val="single" w:sz="4" w:space="0" w:color="auto"/>
            </w:tcBorders>
            <w:shd w:val="clear" w:color="auto" w:fill="auto"/>
            <w:tcMar>
              <w:top w:w="100" w:type="dxa"/>
              <w:left w:w="100" w:type="dxa"/>
              <w:bottom w:w="100" w:type="dxa"/>
              <w:right w:w="100" w:type="dxa"/>
            </w:tcMar>
          </w:tcPr>
          <w:p w14:paraId="592BDD8A" w14:textId="77777777" w:rsidR="003509C1" w:rsidRPr="004F3F5C" w:rsidRDefault="003509C1" w:rsidP="003509C1">
            <w:pPr>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 xml:space="preserve"> (“Disabled people” OR “People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“Individual*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OR “Young adult*” OR Adolescent* OR “</w:t>
            </w:r>
            <w:proofErr w:type="spellStart"/>
            <w:r w:rsidRPr="004F3F5C">
              <w:rPr>
                <w:rFonts w:ascii="Arial" w:hAnsi="Arial" w:cs="Arial"/>
                <w:sz w:val="16"/>
                <w:szCs w:val="16"/>
                <w:lang w:val="en-CA"/>
              </w:rPr>
              <w:t>Inabilit</w:t>
            </w:r>
            <w:proofErr w:type="spellEnd"/>
            <w:r w:rsidRPr="004F3F5C">
              <w:rPr>
                <w:rFonts w:ascii="Arial" w:hAnsi="Arial" w:cs="Arial"/>
                <w:sz w:val="16"/>
                <w:szCs w:val="16"/>
                <w:lang w:val="en-CA"/>
              </w:rPr>
              <w:t>*” OR “</w:t>
            </w:r>
            <w:proofErr w:type="spellStart"/>
            <w:r w:rsidRPr="004F3F5C">
              <w:rPr>
                <w:rFonts w:ascii="Arial" w:hAnsi="Arial" w:cs="Arial"/>
                <w:sz w:val="16"/>
                <w:szCs w:val="16"/>
                <w:lang w:val="en-CA"/>
              </w:rPr>
              <w:t>Incapacit</w:t>
            </w:r>
            <w:proofErr w:type="spellEnd"/>
            <w:r w:rsidRPr="004F3F5C">
              <w:rPr>
                <w:rFonts w:ascii="Arial" w:hAnsi="Arial" w:cs="Arial"/>
                <w:sz w:val="16"/>
                <w:szCs w:val="16"/>
                <w:lang w:val="en-CA"/>
              </w:rPr>
              <w:t xml:space="preserve">*” OR Handicap* OR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“Physically challenged” OR “Intellectual* challenged” OR Incapability OR “Mentally disabled person” OR Infirm Or Disable OR “Physically Handicapped” OR Handicapped OR “Mentally Retarded” OR “Congenitally Handicapped” OR Adolescents OR “Young Adults” OR Youth OR Adolescents) AND (“Driving readiness” OR “Learning to </w:t>
            </w:r>
            <w:proofErr w:type="spellStart"/>
            <w:r w:rsidRPr="004F3F5C">
              <w:rPr>
                <w:rFonts w:ascii="Arial" w:hAnsi="Arial" w:cs="Arial"/>
                <w:sz w:val="16"/>
                <w:szCs w:val="16"/>
                <w:lang w:val="en-CA"/>
              </w:rPr>
              <w:t>driv</w:t>
            </w:r>
            <w:proofErr w:type="spellEnd"/>
            <w:r w:rsidRPr="004F3F5C">
              <w:rPr>
                <w:rFonts w:ascii="Arial" w:hAnsi="Arial" w:cs="Arial"/>
                <w:sz w:val="16"/>
                <w:szCs w:val="16"/>
                <w:lang w:val="en-CA"/>
              </w:rPr>
              <w:t xml:space="preserve">*” OR “Driving train*” OR Driving OR “Driving license” OR “Driving school” OR “Automobile driving” OR “Driving instruction”) AND (Satisfaction OR Expectation OR Assumption OR Belief OR Supposition OR Need OR Anticipation OR Apprehension OR Hope OR Possibility OR Demand OR Want OR Wish OR Attitude* OR “Client Satisfaction” OR “Role Satisfaction” OR needs OR Motivation OR Expectations OR Beliefs OR Desire OR Goals OR Attitude* OR “Student* Attitude*” OR Perception* OR “Social Perception*” OR Opinion OR Viewpoint OR Perspective) </w:t>
            </w:r>
          </w:p>
          <w:p w14:paraId="02DECC68" w14:textId="77777777" w:rsidR="003509C1" w:rsidRPr="004F3F5C" w:rsidRDefault="003509C1" w:rsidP="003509C1">
            <w:pPr>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 xml:space="preserve">((all("Disabled people") OR all("People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all("Individual* with </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OR all("Young adult*") OR all(Adolescent*) OR all("</w:t>
            </w:r>
            <w:proofErr w:type="spellStart"/>
            <w:r w:rsidRPr="004F3F5C">
              <w:rPr>
                <w:rFonts w:ascii="Arial" w:hAnsi="Arial" w:cs="Arial"/>
                <w:sz w:val="16"/>
                <w:szCs w:val="16"/>
                <w:lang w:val="en-CA"/>
              </w:rPr>
              <w:t>Inabilit</w:t>
            </w:r>
            <w:proofErr w:type="spellEnd"/>
            <w:r w:rsidRPr="004F3F5C">
              <w:rPr>
                <w:rFonts w:ascii="Arial" w:hAnsi="Arial" w:cs="Arial"/>
                <w:sz w:val="16"/>
                <w:szCs w:val="16"/>
                <w:lang w:val="en-CA"/>
              </w:rPr>
              <w:t>*") OR all("</w:t>
            </w:r>
            <w:proofErr w:type="spellStart"/>
            <w:r w:rsidRPr="004F3F5C">
              <w:rPr>
                <w:rFonts w:ascii="Arial" w:hAnsi="Arial" w:cs="Arial"/>
                <w:sz w:val="16"/>
                <w:szCs w:val="16"/>
                <w:lang w:val="en-CA"/>
              </w:rPr>
              <w:t>Incapacit</w:t>
            </w:r>
            <w:proofErr w:type="spellEnd"/>
            <w:r w:rsidRPr="004F3F5C">
              <w:rPr>
                <w:rFonts w:ascii="Arial" w:hAnsi="Arial" w:cs="Arial"/>
                <w:sz w:val="16"/>
                <w:szCs w:val="16"/>
                <w:lang w:val="en-CA"/>
              </w:rPr>
              <w:t>*") OR all(Handicap*) OR all(</w:t>
            </w:r>
            <w:proofErr w:type="spellStart"/>
            <w:r w:rsidRPr="004F3F5C">
              <w:rPr>
                <w:rFonts w:ascii="Arial" w:hAnsi="Arial" w:cs="Arial"/>
                <w:sz w:val="16"/>
                <w:szCs w:val="16"/>
                <w:lang w:val="en-CA"/>
              </w:rPr>
              <w:t>Disabilit</w:t>
            </w:r>
            <w:proofErr w:type="spellEnd"/>
            <w:r w:rsidRPr="004F3F5C">
              <w:rPr>
                <w:rFonts w:ascii="Arial" w:hAnsi="Arial" w:cs="Arial"/>
                <w:sz w:val="16"/>
                <w:szCs w:val="16"/>
                <w:lang w:val="en-CA"/>
              </w:rPr>
              <w:t xml:space="preserve">*) OR all("Physically challenged") OR all("Intellectual* challenged") OR all(Incapability) OR all("Mentally disabled person") OR all(Infirm) OR all(Disable) OR all("Physically Handicapped") OR all(Handicapped) OR all("Mentally Retarded") OR all("Congenitally Handicapped") OR all(Adolescents) OR all("Young Adults") OR all(Youth) OR all(Adolescents)) AND (all("Driving readiness") OR all("Learning to </w:t>
            </w:r>
            <w:proofErr w:type="spellStart"/>
            <w:r w:rsidRPr="004F3F5C">
              <w:rPr>
                <w:rFonts w:ascii="Arial" w:hAnsi="Arial" w:cs="Arial"/>
                <w:sz w:val="16"/>
                <w:szCs w:val="16"/>
                <w:lang w:val="en-CA"/>
              </w:rPr>
              <w:t>driv</w:t>
            </w:r>
            <w:proofErr w:type="spellEnd"/>
            <w:r w:rsidRPr="004F3F5C">
              <w:rPr>
                <w:rFonts w:ascii="Arial" w:hAnsi="Arial" w:cs="Arial"/>
                <w:sz w:val="16"/>
                <w:szCs w:val="16"/>
                <w:lang w:val="en-CA"/>
              </w:rPr>
              <w:t>*") OR all("Driving train*") OR all(Driving) OR all("Driving license") OR all("Driving school") OR all("Automobile driving") OR all("Driving instruction")) AND (all(Satisfaction) OR all(Expectation) OR all(Assumption) OR all(Belief) OR all(Supposition) OR all(Need) OR all(Anticipation) OR all(Apprehension) OR all(Hope) OR all(Possibility) OR all(Demand) OR all(Want) OR all(Wish) OR all(Attitude*) OR all("Client Satisfaction") OR all("Role Satisfaction") OR all(needs) OR all(Motivation) OR all(Expectations) OR all(Beliefs) OR all(Desire) OR all(Goals) OR all(Attitude*) OR all("Student* Attitude*") OR all(Perception*) OR all("Social Perception*") OR all(Opinion) OR all(Viewpoint) OR all(Perspective))) NOT (all(Alcohol) OR all(Drug*) OR all(</w:t>
            </w:r>
            <w:proofErr w:type="spellStart"/>
            <w:r w:rsidRPr="004F3F5C">
              <w:rPr>
                <w:rFonts w:ascii="Arial" w:hAnsi="Arial" w:cs="Arial"/>
                <w:sz w:val="16"/>
                <w:szCs w:val="16"/>
                <w:lang w:val="en-CA"/>
              </w:rPr>
              <w:t>hiv</w:t>
            </w:r>
            <w:proofErr w:type="spellEnd"/>
            <w:r w:rsidRPr="004F3F5C">
              <w:rPr>
                <w:rFonts w:ascii="Arial" w:hAnsi="Arial" w:cs="Arial"/>
                <w:sz w:val="16"/>
                <w:szCs w:val="16"/>
                <w:lang w:val="en-CA"/>
              </w:rPr>
              <w:t>) OR all(Sex*) OR all(risk*) OR all(cessation) OR all(Drink*) OR all(Drunk*))</w:t>
            </w:r>
          </w:p>
          <w:p w14:paraId="746B30BB" w14:textId="77777777" w:rsidR="003509C1" w:rsidRPr="004F3F5C" w:rsidRDefault="003509C1" w:rsidP="003509C1">
            <w:pPr>
              <w:spacing w:line="240" w:lineRule="auto"/>
              <w:ind w:left="0" w:firstLine="0"/>
              <w:contextualSpacing w:val="0"/>
              <w:jc w:val="left"/>
              <w:rPr>
                <w:rFonts w:ascii="Arial" w:hAnsi="Arial" w:cs="Arial"/>
                <w:sz w:val="16"/>
                <w:szCs w:val="16"/>
                <w:lang w:val="en-CA"/>
              </w:rPr>
            </w:pPr>
          </w:p>
        </w:tc>
        <w:tc>
          <w:tcPr>
            <w:tcW w:w="1134" w:type="dxa"/>
            <w:tcBorders>
              <w:bottom w:val="single" w:sz="4" w:space="0" w:color="auto"/>
            </w:tcBorders>
            <w:shd w:val="clear" w:color="auto" w:fill="auto"/>
            <w:tcMar>
              <w:top w:w="100" w:type="dxa"/>
              <w:left w:w="100" w:type="dxa"/>
              <w:bottom w:w="100" w:type="dxa"/>
              <w:right w:w="100" w:type="dxa"/>
            </w:tcMar>
          </w:tcPr>
          <w:p w14:paraId="4F39766F" w14:textId="38545A05"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08/11/2017</w:t>
            </w:r>
          </w:p>
        </w:tc>
        <w:tc>
          <w:tcPr>
            <w:tcW w:w="1559" w:type="dxa"/>
            <w:tcBorders>
              <w:bottom w:val="single" w:sz="4" w:space="0" w:color="auto"/>
            </w:tcBorders>
            <w:shd w:val="clear" w:color="auto" w:fill="auto"/>
            <w:tcMar>
              <w:top w:w="100" w:type="dxa"/>
              <w:left w:w="100" w:type="dxa"/>
              <w:bottom w:w="100" w:type="dxa"/>
              <w:right w:w="100" w:type="dxa"/>
            </w:tcMar>
          </w:tcPr>
          <w:p w14:paraId="6A816DF1" w14:textId="170E3A0D" w:rsidR="003509C1" w:rsidRPr="004F3F5C" w:rsidRDefault="003509C1" w:rsidP="003509C1">
            <w:pPr>
              <w:widowControl w:val="0"/>
              <w:spacing w:line="240" w:lineRule="auto"/>
              <w:ind w:left="0" w:firstLine="0"/>
              <w:contextualSpacing w:val="0"/>
              <w:jc w:val="left"/>
              <w:rPr>
                <w:rFonts w:ascii="Arial" w:hAnsi="Arial" w:cs="Arial"/>
                <w:sz w:val="16"/>
                <w:szCs w:val="16"/>
                <w:lang w:val="en-CA"/>
              </w:rPr>
            </w:pPr>
            <w:r w:rsidRPr="004F3F5C">
              <w:rPr>
                <w:rFonts w:ascii="Arial" w:hAnsi="Arial" w:cs="Arial"/>
                <w:sz w:val="16"/>
                <w:szCs w:val="16"/>
                <w:lang w:val="en-CA"/>
              </w:rPr>
              <w:t>103</w:t>
            </w:r>
          </w:p>
        </w:tc>
      </w:tr>
    </w:tbl>
    <w:p w14:paraId="1DED79F7" w14:textId="77777777" w:rsidR="006F200F" w:rsidRPr="004F3F5C" w:rsidRDefault="006F200F" w:rsidP="00424BCE">
      <w:pPr>
        <w:widowControl w:val="0"/>
        <w:spacing w:line="240" w:lineRule="auto"/>
        <w:ind w:left="0" w:firstLine="0"/>
        <w:contextualSpacing w:val="0"/>
        <w:jc w:val="left"/>
        <w:rPr>
          <w:rFonts w:ascii="Arial" w:hAnsi="Arial" w:cs="Arial"/>
          <w:sz w:val="16"/>
          <w:szCs w:val="16"/>
          <w:lang w:val="en-CA"/>
        </w:rPr>
        <w:sectPr w:rsidR="006F200F" w:rsidRPr="004F3F5C" w:rsidSect="003509C1">
          <w:headerReference w:type="default" r:id="rId9"/>
          <w:pgSz w:w="15840" w:h="12240" w:orient="landscape" w:code="1"/>
          <w:pgMar w:top="1134" w:right="1134" w:bottom="1134" w:left="1134" w:header="0" w:footer="720" w:gutter="0"/>
          <w:cols w:space="720"/>
          <w:docGrid w:linePitch="326"/>
        </w:sectPr>
      </w:pPr>
    </w:p>
    <w:p w14:paraId="3EB3B58E" w14:textId="77777777" w:rsidR="00CD2AB7" w:rsidRPr="004F3F5C" w:rsidRDefault="00CD2AB7" w:rsidP="00276922">
      <w:pPr>
        <w:widowControl w:val="0"/>
        <w:spacing w:line="240" w:lineRule="auto"/>
        <w:ind w:left="0" w:firstLine="0"/>
        <w:contextualSpacing w:val="0"/>
        <w:jc w:val="left"/>
        <w:rPr>
          <w:rFonts w:ascii="Arial" w:hAnsi="Arial" w:cs="Arial"/>
          <w:sz w:val="16"/>
          <w:szCs w:val="16"/>
          <w:lang w:val="en-CA"/>
        </w:rPr>
        <w:sectPr w:rsidR="00CD2AB7" w:rsidRPr="004F3F5C" w:rsidSect="003509C1">
          <w:type w:val="continuous"/>
          <w:pgSz w:w="15840" w:h="12240" w:orient="landscape" w:code="1"/>
          <w:pgMar w:top="1134" w:right="1134" w:bottom="1134" w:left="1134" w:header="0" w:footer="720" w:gutter="0"/>
          <w:cols w:space="720"/>
          <w:docGrid w:linePitch="326"/>
        </w:sectPr>
      </w:pPr>
    </w:p>
    <w:p w14:paraId="678F7770" w14:textId="77777777" w:rsidR="006F200F" w:rsidRPr="004F3F5C" w:rsidRDefault="006F200F" w:rsidP="00424BCE">
      <w:pPr>
        <w:spacing w:line="240" w:lineRule="auto"/>
        <w:ind w:left="0" w:firstLine="0"/>
        <w:contextualSpacing w:val="0"/>
        <w:jc w:val="left"/>
        <w:rPr>
          <w:rFonts w:ascii="Arial" w:hAnsi="Arial" w:cs="Arial"/>
          <w:sz w:val="22"/>
          <w:lang w:val="en-CA"/>
        </w:rPr>
        <w:sectPr w:rsidR="006F200F" w:rsidRPr="004F3F5C" w:rsidSect="003509C1">
          <w:type w:val="continuous"/>
          <w:pgSz w:w="15840" w:h="12240" w:orient="landscape" w:code="1"/>
          <w:pgMar w:top="1134" w:right="1134" w:bottom="1134" w:left="1134" w:header="0" w:footer="720" w:gutter="0"/>
          <w:cols w:space="720"/>
          <w:docGrid w:linePitch="326"/>
        </w:sectPr>
      </w:pPr>
    </w:p>
    <w:p w14:paraId="05E5F5E2" w14:textId="40DB9F92" w:rsidR="004C059F" w:rsidRPr="004F3F5C" w:rsidRDefault="009E64BC" w:rsidP="008770A6">
      <w:pPr>
        <w:pStyle w:val="Titre1"/>
        <w:rPr>
          <w:rFonts w:ascii="Arial" w:hAnsi="Arial" w:cs="Arial"/>
          <w:sz w:val="22"/>
          <w:lang w:val="en-CA"/>
        </w:rPr>
      </w:pPr>
      <w:bookmarkStart w:id="4" w:name="_Toc524629987"/>
      <w:r w:rsidRPr="004F3F5C">
        <w:rPr>
          <w:rFonts w:ascii="Arial" w:hAnsi="Arial" w:cs="Arial"/>
          <w:sz w:val="22"/>
          <w:lang w:val="en-CA"/>
        </w:rPr>
        <w:lastRenderedPageBreak/>
        <w:t>A</w:t>
      </w:r>
      <w:r w:rsidR="00E132B2">
        <w:rPr>
          <w:rFonts w:ascii="Arial" w:hAnsi="Arial" w:cs="Arial"/>
          <w:sz w:val="22"/>
          <w:lang w:val="en-CA"/>
        </w:rPr>
        <w:t xml:space="preserve">ppendix </w:t>
      </w:r>
      <w:r w:rsidRPr="004F3F5C">
        <w:rPr>
          <w:rFonts w:ascii="Arial" w:hAnsi="Arial" w:cs="Arial"/>
          <w:sz w:val="22"/>
          <w:lang w:val="en-CA"/>
        </w:rPr>
        <w:t>B</w:t>
      </w:r>
      <w:bookmarkEnd w:id="4"/>
    </w:p>
    <w:p w14:paraId="62168BAF" w14:textId="6B78B768" w:rsidR="00D16E4B" w:rsidRPr="004F3F5C" w:rsidRDefault="00D16E4B" w:rsidP="00405097">
      <w:pPr>
        <w:pStyle w:val="Titre2"/>
        <w:jc w:val="center"/>
        <w:rPr>
          <w:rFonts w:ascii="Arial" w:eastAsia="Calibri" w:hAnsi="Arial" w:cs="Arial"/>
          <w:b w:val="0"/>
          <w:i/>
          <w:sz w:val="22"/>
          <w:lang w:val="en-CA" w:eastAsia="en-US"/>
        </w:rPr>
      </w:pPr>
      <w:bookmarkStart w:id="5" w:name="_Toc524629988"/>
      <w:r w:rsidRPr="004F3F5C">
        <w:rPr>
          <w:rFonts w:ascii="Arial" w:eastAsia="Calibri" w:hAnsi="Arial" w:cs="Arial"/>
          <w:b w:val="0"/>
          <w:i/>
          <w:sz w:val="22"/>
          <w:lang w:val="en-CA" w:eastAsia="en-US"/>
        </w:rPr>
        <w:t xml:space="preserve">Table </w:t>
      </w:r>
      <w:r w:rsidR="001303B3" w:rsidRPr="004F3F5C">
        <w:rPr>
          <w:rFonts w:ascii="Arial" w:eastAsia="Calibri" w:hAnsi="Arial" w:cs="Arial"/>
          <w:b w:val="0"/>
          <w:i/>
          <w:sz w:val="22"/>
          <w:lang w:val="en-CA" w:eastAsia="en-US"/>
        </w:rPr>
        <w:t>B</w:t>
      </w:r>
      <w:r w:rsidRPr="004F3F5C">
        <w:rPr>
          <w:rFonts w:ascii="Arial" w:eastAsia="Calibri" w:hAnsi="Arial" w:cs="Arial"/>
          <w:b w:val="0"/>
          <w:i/>
          <w:sz w:val="22"/>
          <w:lang w:val="en-CA" w:eastAsia="en-US"/>
        </w:rPr>
        <w:t>1</w:t>
      </w:r>
      <w:r w:rsidR="00405097" w:rsidRPr="004F3F5C">
        <w:rPr>
          <w:rFonts w:ascii="Arial" w:eastAsia="Calibri" w:hAnsi="Arial" w:cs="Arial"/>
          <w:b w:val="0"/>
          <w:i/>
          <w:sz w:val="22"/>
          <w:lang w:val="en-CA" w:eastAsia="en-US"/>
        </w:rPr>
        <w:t xml:space="preserve">. </w:t>
      </w:r>
      <w:r w:rsidRPr="004F3F5C">
        <w:rPr>
          <w:rFonts w:ascii="Arial" w:eastAsia="Calibri" w:hAnsi="Arial" w:cs="Arial"/>
          <w:b w:val="0"/>
          <w:i/>
          <w:sz w:val="22"/>
          <w:shd w:val="clear" w:color="auto" w:fill="FFFFFF"/>
          <w:lang w:val="en-CA" w:eastAsia="en-US"/>
        </w:rPr>
        <w:t xml:space="preserve">Classification </w:t>
      </w:r>
      <w:r w:rsidR="0039279A">
        <w:rPr>
          <w:rFonts w:ascii="Arial" w:eastAsia="Calibri" w:hAnsi="Arial" w:cs="Arial"/>
          <w:b w:val="0"/>
          <w:i/>
          <w:sz w:val="22"/>
          <w:shd w:val="clear" w:color="auto" w:fill="FFFFFF"/>
          <w:lang w:val="en-CA" w:eastAsia="en-US"/>
        </w:rPr>
        <w:t xml:space="preserve">of Scores </w:t>
      </w:r>
      <w:r w:rsidR="00864517">
        <w:rPr>
          <w:rFonts w:ascii="Arial" w:eastAsia="Calibri" w:hAnsi="Arial" w:cs="Arial"/>
          <w:b w:val="0"/>
          <w:i/>
          <w:sz w:val="22"/>
          <w:shd w:val="clear" w:color="auto" w:fill="FFFFFF"/>
          <w:lang w:val="en-CA" w:eastAsia="en-US"/>
        </w:rPr>
        <w:t>Attributed</w:t>
      </w:r>
      <w:r w:rsidR="0039279A">
        <w:rPr>
          <w:rFonts w:ascii="Arial" w:eastAsia="Calibri" w:hAnsi="Arial" w:cs="Arial"/>
          <w:b w:val="0"/>
          <w:i/>
          <w:sz w:val="22"/>
          <w:shd w:val="clear" w:color="auto" w:fill="FFFFFF"/>
          <w:lang w:val="en-CA" w:eastAsia="en-US"/>
        </w:rPr>
        <w:t xml:space="preserve"> to Each Article</w:t>
      </w:r>
      <w:bookmarkEnd w:id="5"/>
    </w:p>
    <w:tbl>
      <w:tblPr>
        <w:tblW w:w="4565" w:type="pct"/>
        <w:jc w:val="center"/>
        <w:tblCellMar>
          <w:left w:w="0" w:type="dxa"/>
          <w:right w:w="0" w:type="dxa"/>
        </w:tblCellMar>
        <w:tblLook w:val="04A0" w:firstRow="1" w:lastRow="0" w:firstColumn="1" w:lastColumn="0" w:noHBand="0" w:noVBand="1"/>
      </w:tblPr>
      <w:tblGrid>
        <w:gridCol w:w="1700"/>
        <w:gridCol w:w="721"/>
        <w:gridCol w:w="52"/>
        <w:gridCol w:w="142"/>
        <w:gridCol w:w="518"/>
        <w:gridCol w:w="108"/>
        <w:gridCol w:w="286"/>
        <w:gridCol w:w="8"/>
        <w:gridCol w:w="315"/>
        <w:gridCol w:w="164"/>
        <w:gridCol w:w="429"/>
        <w:gridCol w:w="11"/>
        <w:gridCol w:w="111"/>
        <w:gridCol w:w="220"/>
        <w:gridCol w:w="500"/>
        <w:gridCol w:w="69"/>
        <w:gridCol w:w="16"/>
        <w:gridCol w:w="185"/>
        <w:gridCol w:w="444"/>
        <w:gridCol w:w="267"/>
        <w:gridCol w:w="21"/>
        <w:gridCol w:w="426"/>
        <w:gridCol w:w="392"/>
        <w:gridCol w:w="101"/>
        <w:gridCol w:w="37"/>
        <w:gridCol w:w="183"/>
        <w:gridCol w:w="447"/>
        <w:gridCol w:w="249"/>
        <w:gridCol w:w="34"/>
        <w:gridCol w:w="487"/>
        <w:gridCol w:w="233"/>
        <w:gridCol w:w="164"/>
        <w:gridCol w:w="26"/>
        <w:gridCol w:w="344"/>
        <w:gridCol w:w="177"/>
        <w:gridCol w:w="389"/>
        <w:gridCol w:w="204"/>
        <w:gridCol w:w="122"/>
        <w:gridCol w:w="593"/>
        <w:gridCol w:w="56"/>
        <w:gridCol w:w="66"/>
        <w:gridCol w:w="799"/>
        <w:gridCol w:w="1413"/>
      </w:tblGrid>
      <w:tr w:rsidR="00DB765F" w:rsidRPr="00F26CFE" w14:paraId="73B0E5D5" w14:textId="77777777" w:rsidTr="003F685F">
        <w:trPr>
          <w:trHeight w:val="315"/>
          <w:jc w:val="center"/>
        </w:trPr>
        <w:tc>
          <w:tcPr>
            <w:tcW w:w="643" w:type="pct"/>
            <w:vMerge w:val="restart"/>
            <w:tcBorders>
              <w:top w:val="single" w:sz="6" w:space="0" w:color="auto"/>
              <w:bottom w:val="single" w:sz="6" w:space="0" w:color="000000"/>
            </w:tcBorders>
            <w:shd w:val="clear" w:color="auto" w:fill="auto"/>
            <w:tcMar>
              <w:top w:w="30" w:type="dxa"/>
              <w:left w:w="45" w:type="dxa"/>
              <w:bottom w:w="30" w:type="dxa"/>
              <w:right w:w="45" w:type="dxa"/>
            </w:tcMar>
            <w:vAlign w:val="center"/>
            <w:hideMark/>
          </w:tcPr>
          <w:p w14:paraId="15F99557" w14:textId="0F535741"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hAnsi="Arial" w:cs="Arial"/>
                <w:sz w:val="16"/>
                <w:szCs w:val="16"/>
                <w:lang w:val="en-CA" w:eastAsia="en-CA"/>
              </w:rPr>
              <w:t>Aut</w:t>
            </w:r>
            <w:r w:rsidR="00642895">
              <w:rPr>
                <w:rFonts w:ascii="Arial" w:hAnsi="Arial" w:cs="Arial"/>
                <w:sz w:val="16"/>
                <w:szCs w:val="16"/>
                <w:lang w:val="en-CA" w:eastAsia="en-CA"/>
              </w:rPr>
              <w:t>hors</w:t>
            </w:r>
          </w:p>
        </w:tc>
        <w:tc>
          <w:tcPr>
            <w:tcW w:w="4357" w:type="pct"/>
            <w:gridSpan w:val="42"/>
            <w:tcBorders>
              <w:top w:val="single" w:sz="6" w:space="0" w:color="000000"/>
              <w:left w:val="nil"/>
              <w:bottom w:val="single" w:sz="6" w:space="0" w:color="000000"/>
            </w:tcBorders>
            <w:shd w:val="clear" w:color="auto" w:fill="auto"/>
            <w:tcMar>
              <w:top w:w="30" w:type="dxa"/>
              <w:left w:w="45" w:type="dxa"/>
              <w:bottom w:w="30" w:type="dxa"/>
              <w:right w:w="45" w:type="dxa"/>
            </w:tcMar>
            <w:vAlign w:val="bottom"/>
            <w:hideMark/>
          </w:tcPr>
          <w:p w14:paraId="22E2D923" w14:textId="5A0EFBAA" w:rsidR="00DB765F" w:rsidRPr="004F3F5C" w:rsidRDefault="00B107F9" w:rsidP="00D16E4B">
            <w:pPr>
              <w:spacing w:line="276" w:lineRule="auto"/>
              <w:ind w:left="0" w:firstLine="0"/>
              <w:contextualSpacing w:val="0"/>
              <w:jc w:val="center"/>
              <w:rPr>
                <w:rFonts w:ascii="Arial" w:hAnsi="Arial" w:cs="Arial"/>
                <w:sz w:val="16"/>
                <w:szCs w:val="16"/>
                <w:lang w:val="en-CA" w:eastAsia="en-CA"/>
              </w:rPr>
            </w:pPr>
            <w:r>
              <w:rPr>
                <w:rFonts w:ascii="Arial" w:hAnsi="Arial" w:cs="Arial"/>
                <w:sz w:val="16"/>
                <w:szCs w:val="16"/>
                <w:lang w:val="en-CA" w:eastAsia="en-CA"/>
              </w:rPr>
              <w:t>Criteria for Evaluating Qualitative Articles</w:t>
            </w:r>
            <w:r w:rsidR="00DB765F" w:rsidRPr="004F3F5C">
              <w:rPr>
                <w:rFonts w:ascii="Arial" w:hAnsi="Arial" w:cs="Arial"/>
                <w:sz w:val="16"/>
                <w:szCs w:val="16"/>
                <w:lang w:val="en-CA" w:eastAsia="en-CA"/>
              </w:rPr>
              <w:t>*</w:t>
            </w:r>
          </w:p>
        </w:tc>
      </w:tr>
      <w:tr w:rsidR="00DB765F" w:rsidRPr="004F3F5C" w14:paraId="0075081E" w14:textId="77777777" w:rsidTr="003F685F">
        <w:trPr>
          <w:trHeight w:val="315"/>
          <w:jc w:val="center"/>
        </w:trPr>
        <w:tc>
          <w:tcPr>
            <w:tcW w:w="643" w:type="pct"/>
            <w:vMerge/>
            <w:tcBorders>
              <w:top w:val="single" w:sz="6" w:space="0" w:color="000000"/>
              <w:bottom w:val="single" w:sz="6" w:space="0" w:color="000000"/>
            </w:tcBorders>
            <w:shd w:val="clear" w:color="auto" w:fill="auto"/>
            <w:vAlign w:val="center"/>
            <w:hideMark/>
          </w:tcPr>
          <w:p w14:paraId="646E1F94" w14:textId="77777777" w:rsidR="00DB765F" w:rsidRPr="004F3F5C" w:rsidRDefault="00DB765F" w:rsidP="00D16E4B">
            <w:pPr>
              <w:spacing w:line="276" w:lineRule="auto"/>
              <w:ind w:left="0" w:firstLine="0"/>
              <w:contextualSpacing w:val="0"/>
              <w:jc w:val="left"/>
              <w:rPr>
                <w:rFonts w:ascii="Arial" w:hAnsi="Arial" w:cs="Arial"/>
                <w:sz w:val="16"/>
                <w:szCs w:val="16"/>
                <w:lang w:val="en-CA" w:eastAsia="en-CA"/>
              </w:rPr>
            </w:pPr>
          </w:p>
        </w:tc>
        <w:tc>
          <w:tcPr>
            <w:tcW w:w="347" w:type="pct"/>
            <w:gridSpan w:val="3"/>
            <w:tcBorders>
              <w:top w:val="single" w:sz="6" w:space="0" w:color="000000"/>
              <w:left w:val="nil"/>
              <w:bottom w:val="single" w:sz="6" w:space="0" w:color="000000"/>
            </w:tcBorders>
            <w:shd w:val="clear" w:color="auto" w:fill="auto"/>
            <w:tcMar>
              <w:top w:w="30" w:type="dxa"/>
              <w:left w:w="45" w:type="dxa"/>
              <w:bottom w:w="30" w:type="dxa"/>
              <w:right w:w="45" w:type="dxa"/>
            </w:tcMar>
            <w:vAlign w:val="bottom"/>
            <w:hideMark/>
          </w:tcPr>
          <w:p w14:paraId="6FBE4CB3"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hAnsi="Arial" w:cs="Arial"/>
                <w:sz w:val="16"/>
                <w:szCs w:val="16"/>
                <w:lang w:val="en-CA" w:eastAsia="en-CA"/>
              </w:rPr>
              <w:t>1</w:t>
            </w:r>
          </w:p>
        </w:tc>
        <w:tc>
          <w:tcPr>
            <w:tcW w:w="345" w:type="pct"/>
            <w:gridSpan w:val="3"/>
            <w:tcBorders>
              <w:top w:val="single" w:sz="6" w:space="0" w:color="000000"/>
              <w:bottom w:val="single" w:sz="6" w:space="0" w:color="000000"/>
            </w:tcBorders>
            <w:shd w:val="clear" w:color="auto" w:fill="auto"/>
            <w:tcMar>
              <w:top w:w="30" w:type="dxa"/>
              <w:left w:w="45" w:type="dxa"/>
              <w:bottom w:w="30" w:type="dxa"/>
              <w:right w:w="45" w:type="dxa"/>
            </w:tcMar>
            <w:vAlign w:val="bottom"/>
            <w:hideMark/>
          </w:tcPr>
          <w:p w14:paraId="72916A5B"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hAnsi="Arial" w:cs="Arial"/>
                <w:sz w:val="16"/>
                <w:szCs w:val="16"/>
                <w:lang w:val="en-CA" w:eastAsia="en-CA"/>
              </w:rPr>
              <w:t>2A</w:t>
            </w:r>
          </w:p>
        </w:tc>
        <w:tc>
          <w:tcPr>
            <w:tcW w:w="345" w:type="pct"/>
            <w:gridSpan w:val="4"/>
            <w:tcBorders>
              <w:top w:val="single" w:sz="6" w:space="0" w:color="000000"/>
              <w:bottom w:val="single" w:sz="6" w:space="0" w:color="000000"/>
            </w:tcBorders>
            <w:shd w:val="clear" w:color="auto" w:fill="auto"/>
            <w:tcMar>
              <w:top w:w="30" w:type="dxa"/>
              <w:left w:w="45" w:type="dxa"/>
              <w:bottom w:w="30" w:type="dxa"/>
              <w:right w:w="45" w:type="dxa"/>
            </w:tcMar>
            <w:vAlign w:val="bottom"/>
            <w:hideMark/>
          </w:tcPr>
          <w:p w14:paraId="4FAA24A9"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hAnsi="Arial" w:cs="Arial"/>
                <w:sz w:val="16"/>
                <w:szCs w:val="16"/>
                <w:lang w:val="en-CA" w:eastAsia="en-CA"/>
              </w:rPr>
              <w:t>2B</w:t>
            </w:r>
          </w:p>
        </w:tc>
        <w:tc>
          <w:tcPr>
            <w:tcW w:w="344" w:type="pct"/>
            <w:gridSpan w:val="5"/>
            <w:tcBorders>
              <w:top w:val="single" w:sz="6" w:space="0" w:color="000000"/>
              <w:bottom w:val="single" w:sz="6" w:space="0" w:color="000000"/>
            </w:tcBorders>
            <w:shd w:val="clear" w:color="auto" w:fill="auto"/>
            <w:tcMar>
              <w:top w:w="30" w:type="dxa"/>
              <w:left w:w="45" w:type="dxa"/>
              <w:bottom w:w="30" w:type="dxa"/>
              <w:right w:w="45" w:type="dxa"/>
            </w:tcMar>
            <w:vAlign w:val="bottom"/>
            <w:hideMark/>
          </w:tcPr>
          <w:p w14:paraId="4D4D4E1F"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hAnsi="Arial" w:cs="Arial"/>
                <w:sz w:val="16"/>
                <w:szCs w:val="16"/>
                <w:lang w:val="en-CA" w:eastAsia="en-CA"/>
              </w:rPr>
              <w:t>2C</w:t>
            </w:r>
          </w:p>
        </w:tc>
        <w:tc>
          <w:tcPr>
            <w:tcW w:w="345" w:type="pct"/>
            <w:gridSpan w:val="4"/>
            <w:tcBorders>
              <w:top w:val="single" w:sz="6" w:space="0" w:color="000000"/>
              <w:bottom w:val="single" w:sz="6" w:space="0" w:color="000000"/>
            </w:tcBorders>
            <w:shd w:val="clear" w:color="auto" w:fill="auto"/>
            <w:tcMar>
              <w:top w:w="30" w:type="dxa"/>
              <w:left w:w="45" w:type="dxa"/>
              <w:bottom w:w="30" w:type="dxa"/>
              <w:right w:w="45" w:type="dxa"/>
            </w:tcMar>
            <w:vAlign w:val="bottom"/>
            <w:hideMark/>
          </w:tcPr>
          <w:p w14:paraId="29BAD63A"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hAnsi="Arial" w:cs="Arial"/>
                <w:sz w:val="16"/>
                <w:szCs w:val="16"/>
                <w:lang w:val="en-CA" w:eastAsia="en-CA"/>
              </w:rPr>
              <w:t>2D</w:t>
            </w:r>
          </w:p>
        </w:tc>
        <w:tc>
          <w:tcPr>
            <w:tcW w:w="369" w:type="pct"/>
            <w:gridSpan w:val="5"/>
            <w:tcBorders>
              <w:top w:val="single" w:sz="6" w:space="0" w:color="000000"/>
              <w:bottom w:val="single" w:sz="6" w:space="0" w:color="000000"/>
            </w:tcBorders>
            <w:shd w:val="clear" w:color="auto" w:fill="auto"/>
            <w:tcMar>
              <w:top w:w="30" w:type="dxa"/>
              <w:left w:w="45" w:type="dxa"/>
              <w:bottom w:w="30" w:type="dxa"/>
              <w:right w:w="45" w:type="dxa"/>
            </w:tcMar>
            <w:vAlign w:val="bottom"/>
            <w:hideMark/>
          </w:tcPr>
          <w:p w14:paraId="7FB9362C"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hAnsi="Arial" w:cs="Arial"/>
                <w:sz w:val="16"/>
                <w:szCs w:val="16"/>
                <w:lang w:val="en-CA" w:eastAsia="en-CA"/>
              </w:rPr>
              <w:t>3</w:t>
            </w:r>
          </w:p>
        </w:tc>
        <w:tc>
          <w:tcPr>
            <w:tcW w:w="345" w:type="pct"/>
            <w:gridSpan w:val="4"/>
            <w:tcBorders>
              <w:top w:val="single" w:sz="6" w:space="0" w:color="000000"/>
              <w:bottom w:val="single" w:sz="6" w:space="0" w:color="000000"/>
            </w:tcBorders>
            <w:shd w:val="clear" w:color="auto" w:fill="auto"/>
            <w:tcMar>
              <w:top w:w="30" w:type="dxa"/>
              <w:left w:w="45" w:type="dxa"/>
              <w:bottom w:w="30" w:type="dxa"/>
              <w:right w:w="45" w:type="dxa"/>
            </w:tcMar>
            <w:vAlign w:val="bottom"/>
            <w:hideMark/>
          </w:tcPr>
          <w:p w14:paraId="7F6044A5"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hAnsi="Arial" w:cs="Arial"/>
                <w:sz w:val="16"/>
                <w:szCs w:val="16"/>
                <w:lang w:val="en-CA" w:eastAsia="en-CA"/>
              </w:rPr>
              <w:t>4</w:t>
            </w:r>
          </w:p>
        </w:tc>
        <w:tc>
          <w:tcPr>
            <w:tcW w:w="344" w:type="pct"/>
            <w:gridSpan w:val="4"/>
            <w:tcBorders>
              <w:top w:val="single" w:sz="6" w:space="0" w:color="000000"/>
              <w:bottom w:val="single" w:sz="6" w:space="0" w:color="000000"/>
            </w:tcBorders>
            <w:shd w:val="clear" w:color="auto" w:fill="auto"/>
            <w:tcMar>
              <w:top w:w="30" w:type="dxa"/>
              <w:left w:w="45" w:type="dxa"/>
              <w:bottom w:w="30" w:type="dxa"/>
              <w:right w:w="45" w:type="dxa"/>
            </w:tcMar>
            <w:vAlign w:val="bottom"/>
            <w:hideMark/>
          </w:tcPr>
          <w:p w14:paraId="2B366827"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hAnsi="Arial" w:cs="Arial"/>
                <w:sz w:val="16"/>
                <w:szCs w:val="16"/>
                <w:lang w:val="en-CA" w:eastAsia="en-CA"/>
              </w:rPr>
              <w:t>5A</w:t>
            </w:r>
          </w:p>
        </w:tc>
        <w:tc>
          <w:tcPr>
            <w:tcW w:w="344" w:type="pct"/>
            <w:gridSpan w:val="3"/>
            <w:tcBorders>
              <w:top w:val="single" w:sz="6" w:space="0" w:color="000000"/>
              <w:bottom w:val="single" w:sz="6" w:space="0" w:color="000000"/>
            </w:tcBorders>
            <w:shd w:val="clear" w:color="auto" w:fill="auto"/>
            <w:tcMar>
              <w:top w:w="30" w:type="dxa"/>
              <w:left w:w="45" w:type="dxa"/>
              <w:bottom w:w="30" w:type="dxa"/>
              <w:right w:w="45" w:type="dxa"/>
            </w:tcMar>
            <w:vAlign w:val="bottom"/>
            <w:hideMark/>
          </w:tcPr>
          <w:p w14:paraId="61465D88"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hAnsi="Arial" w:cs="Arial"/>
                <w:sz w:val="16"/>
                <w:szCs w:val="16"/>
                <w:lang w:val="en-CA" w:eastAsia="en-CA"/>
              </w:rPr>
              <w:t>5B</w:t>
            </w:r>
          </w:p>
        </w:tc>
        <w:tc>
          <w:tcPr>
            <w:tcW w:w="347" w:type="pct"/>
            <w:gridSpan w:val="3"/>
            <w:tcBorders>
              <w:top w:val="single" w:sz="6" w:space="0" w:color="000000"/>
              <w:bottom w:val="single" w:sz="6" w:space="0" w:color="000000"/>
            </w:tcBorders>
            <w:shd w:val="clear" w:color="auto" w:fill="auto"/>
            <w:tcMar>
              <w:top w:w="30" w:type="dxa"/>
              <w:left w:w="45" w:type="dxa"/>
              <w:bottom w:w="30" w:type="dxa"/>
              <w:right w:w="45" w:type="dxa"/>
            </w:tcMar>
            <w:vAlign w:val="bottom"/>
            <w:hideMark/>
          </w:tcPr>
          <w:p w14:paraId="637F218A"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hAnsi="Arial" w:cs="Arial"/>
                <w:sz w:val="16"/>
                <w:szCs w:val="16"/>
                <w:lang w:val="en-CA" w:eastAsia="en-CA"/>
              </w:rPr>
              <w:t>5C</w:t>
            </w:r>
          </w:p>
        </w:tc>
        <w:tc>
          <w:tcPr>
            <w:tcW w:w="348" w:type="pct"/>
            <w:gridSpan w:val="3"/>
            <w:tcBorders>
              <w:top w:val="single" w:sz="6" w:space="0" w:color="000000"/>
              <w:bottom w:val="single" w:sz="6" w:space="0" w:color="000000"/>
            </w:tcBorders>
            <w:shd w:val="clear" w:color="auto" w:fill="auto"/>
            <w:vAlign w:val="bottom"/>
            <w:hideMark/>
          </w:tcPr>
          <w:p w14:paraId="1F36A3FF"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hAnsi="Arial" w:cs="Arial"/>
                <w:sz w:val="16"/>
                <w:szCs w:val="16"/>
                <w:lang w:val="en-CA" w:eastAsia="en-CA"/>
              </w:rPr>
              <w:t>Total</w:t>
            </w:r>
          </w:p>
        </w:tc>
        <w:tc>
          <w:tcPr>
            <w:tcW w:w="534" w:type="pct"/>
            <w:tcBorders>
              <w:top w:val="single" w:sz="6" w:space="0" w:color="000000"/>
              <w:bottom w:val="single" w:sz="6" w:space="0" w:color="000000"/>
            </w:tcBorders>
            <w:shd w:val="clear" w:color="auto" w:fill="auto"/>
            <w:vAlign w:val="bottom"/>
            <w:hideMark/>
          </w:tcPr>
          <w:p w14:paraId="0E3E2097" w14:textId="7F093CCB" w:rsidR="00DB765F" w:rsidRPr="004F3F5C" w:rsidRDefault="00642895" w:rsidP="00D16E4B">
            <w:pPr>
              <w:spacing w:line="276" w:lineRule="auto"/>
              <w:ind w:left="0" w:firstLine="0"/>
              <w:contextualSpacing w:val="0"/>
              <w:jc w:val="center"/>
              <w:rPr>
                <w:rFonts w:ascii="Arial" w:hAnsi="Arial" w:cs="Arial"/>
                <w:sz w:val="16"/>
                <w:szCs w:val="16"/>
                <w:lang w:val="en-CA" w:eastAsia="en-CA"/>
              </w:rPr>
            </w:pPr>
            <w:r>
              <w:rPr>
                <w:rFonts w:ascii="Arial" w:hAnsi="Arial" w:cs="Arial"/>
                <w:sz w:val="16"/>
                <w:szCs w:val="16"/>
                <w:lang w:val="en-CA" w:eastAsia="en-CA"/>
              </w:rPr>
              <w:t>Quality</w:t>
            </w:r>
          </w:p>
        </w:tc>
      </w:tr>
      <w:tr w:rsidR="00DB765F" w:rsidRPr="004F3F5C" w14:paraId="32D2061E" w14:textId="77777777" w:rsidTr="00CA65F5">
        <w:trPr>
          <w:trHeight w:val="175"/>
          <w:jc w:val="center"/>
        </w:trPr>
        <w:tc>
          <w:tcPr>
            <w:tcW w:w="643" w:type="pct"/>
            <w:tcBorders>
              <w:top w:val="single" w:sz="6" w:space="0" w:color="000000"/>
              <w:bottom w:val="single" w:sz="6" w:space="0" w:color="CCCCCC"/>
            </w:tcBorders>
            <w:shd w:val="clear" w:color="auto" w:fill="auto"/>
            <w:hideMark/>
          </w:tcPr>
          <w:p w14:paraId="24C51069" w14:textId="77777777" w:rsidR="00DB765F" w:rsidRPr="004F3F5C" w:rsidRDefault="00401E2F" w:rsidP="00D16E4B">
            <w:pPr>
              <w:spacing w:line="276" w:lineRule="auto"/>
              <w:ind w:left="0" w:firstLine="0"/>
              <w:contextualSpacing w:val="0"/>
              <w:jc w:val="left"/>
              <w:rPr>
                <w:rFonts w:ascii="Arial" w:hAnsi="Arial" w:cs="Arial"/>
                <w:sz w:val="16"/>
                <w:szCs w:val="16"/>
                <w:lang w:val="en-CA" w:eastAsia="en-CA"/>
              </w:rPr>
            </w:pPr>
            <w:proofErr w:type="spellStart"/>
            <w:r w:rsidRPr="004F3F5C">
              <w:rPr>
                <w:rFonts w:ascii="Arial" w:eastAsia="Calibri" w:hAnsi="Arial" w:cs="Arial"/>
                <w:sz w:val="16"/>
                <w:szCs w:val="16"/>
                <w:lang w:val="en-CA" w:eastAsia="en-US"/>
              </w:rPr>
              <w:t>Almberg</w:t>
            </w:r>
            <w:proofErr w:type="spellEnd"/>
            <w:r w:rsidRPr="004F3F5C">
              <w:rPr>
                <w:rFonts w:ascii="Arial" w:eastAsia="Calibri" w:hAnsi="Arial" w:cs="Arial"/>
                <w:sz w:val="16"/>
                <w:szCs w:val="16"/>
                <w:lang w:val="en-CA" w:eastAsia="en-US"/>
              </w:rPr>
              <w:t xml:space="preserve"> et al. (2017)</w:t>
            </w:r>
          </w:p>
        </w:tc>
        <w:tc>
          <w:tcPr>
            <w:tcW w:w="347" w:type="pct"/>
            <w:gridSpan w:val="3"/>
            <w:tcBorders>
              <w:top w:val="single" w:sz="4" w:space="0" w:color="auto"/>
              <w:bottom w:val="single" w:sz="6" w:space="0" w:color="000000"/>
            </w:tcBorders>
            <w:shd w:val="clear" w:color="auto" w:fill="auto"/>
            <w:tcMar>
              <w:top w:w="30" w:type="dxa"/>
              <w:left w:w="45" w:type="dxa"/>
              <w:bottom w:w="30" w:type="dxa"/>
              <w:right w:w="45" w:type="dxa"/>
            </w:tcMar>
            <w:hideMark/>
          </w:tcPr>
          <w:p w14:paraId="371357C0"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5" w:type="pct"/>
            <w:gridSpan w:val="3"/>
            <w:tcBorders>
              <w:top w:val="single" w:sz="4" w:space="0" w:color="auto"/>
              <w:bottom w:val="single" w:sz="6" w:space="0" w:color="000000"/>
            </w:tcBorders>
            <w:shd w:val="clear" w:color="auto" w:fill="auto"/>
            <w:tcMar>
              <w:top w:w="30" w:type="dxa"/>
              <w:left w:w="45" w:type="dxa"/>
              <w:bottom w:w="30" w:type="dxa"/>
              <w:right w:w="45" w:type="dxa"/>
            </w:tcMar>
            <w:hideMark/>
          </w:tcPr>
          <w:p w14:paraId="7C1A2A4A"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5" w:type="pct"/>
            <w:gridSpan w:val="4"/>
            <w:tcBorders>
              <w:top w:val="single" w:sz="4" w:space="0" w:color="auto"/>
              <w:bottom w:val="single" w:sz="6" w:space="0" w:color="000000"/>
            </w:tcBorders>
            <w:shd w:val="clear" w:color="auto" w:fill="auto"/>
            <w:tcMar>
              <w:top w:w="30" w:type="dxa"/>
              <w:left w:w="45" w:type="dxa"/>
              <w:bottom w:w="30" w:type="dxa"/>
              <w:right w:w="45" w:type="dxa"/>
            </w:tcMar>
            <w:hideMark/>
          </w:tcPr>
          <w:p w14:paraId="12D5509F"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4" w:type="pct"/>
            <w:gridSpan w:val="5"/>
            <w:tcBorders>
              <w:top w:val="single" w:sz="4" w:space="0" w:color="auto"/>
              <w:bottom w:val="single" w:sz="6" w:space="0" w:color="000000"/>
            </w:tcBorders>
            <w:shd w:val="clear" w:color="auto" w:fill="auto"/>
            <w:tcMar>
              <w:top w:w="30" w:type="dxa"/>
              <w:left w:w="45" w:type="dxa"/>
              <w:bottom w:w="30" w:type="dxa"/>
              <w:right w:w="45" w:type="dxa"/>
            </w:tcMar>
            <w:hideMark/>
          </w:tcPr>
          <w:p w14:paraId="1C82A16E"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5" w:type="pct"/>
            <w:gridSpan w:val="4"/>
            <w:tcBorders>
              <w:top w:val="single" w:sz="4" w:space="0" w:color="auto"/>
              <w:bottom w:val="single" w:sz="6" w:space="0" w:color="000000"/>
            </w:tcBorders>
            <w:shd w:val="clear" w:color="auto" w:fill="auto"/>
            <w:tcMar>
              <w:top w:w="30" w:type="dxa"/>
              <w:left w:w="45" w:type="dxa"/>
              <w:bottom w:w="30" w:type="dxa"/>
              <w:right w:w="45" w:type="dxa"/>
            </w:tcMar>
            <w:hideMark/>
          </w:tcPr>
          <w:p w14:paraId="5A77BF3E"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69" w:type="pct"/>
            <w:gridSpan w:val="5"/>
            <w:tcBorders>
              <w:top w:val="single" w:sz="4" w:space="0" w:color="auto"/>
              <w:bottom w:val="single" w:sz="6" w:space="0" w:color="000000"/>
            </w:tcBorders>
            <w:shd w:val="clear" w:color="auto" w:fill="auto"/>
            <w:tcMar>
              <w:top w:w="30" w:type="dxa"/>
              <w:left w:w="45" w:type="dxa"/>
              <w:bottom w:w="30" w:type="dxa"/>
              <w:right w:w="45" w:type="dxa"/>
            </w:tcMar>
            <w:hideMark/>
          </w:tcPr>
          <w:p w14:paraId="3EF095E6"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1</w:t>
            </w:r>
          </w:p>
        </w:tc>
        <w:tc>
          <w:tcPr>
            <w:tcW w:w="345" w:type="pct"/>
            <w:gridSpan w:val="4"/>
            <w:tcBorders>
              <w:top w:val="single" w:sz="4" w:space="0" w:color="auto"/>
              <w:bottom w:val="single" w:sz="6" w:space="0" w:color="000000"/>
            </w:tcBorders>
            <w:shd w:val="clear" w:color="auto" w:fill="auto"/>
            <w:tcMar>
              <w:top w:w="30" w:type="dxa"/>
              <w:left w:w="45" w:type="dxa"/>
              <w:bottom w:w="30" w:type="dxa"/>
              <w:right w:w="45" w:type="dxa"/>
            </w:tcMar>
            <w:hideMark/>
          </w:tcPr>
          <w:p w14:paraId="2EB3735F"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4" w:type="pct"/>
            <w:gridSpan w:val="4"/>
            <w:tcBorders>
              <w:top w:val="single" w:sz="4" w:space="0" w:color="auto"/>
              <w:bottom w:val="single" w:sz="6" w:space="0" w:color="000000"/>
            </w:tcBorders>
            <w:shd w:val="clear" w:color="auto" w:fill="auto"/>
            <w:tcMar>
              <w:top w:w="30" w:type="dxa"/>
              <w:left w:w="45" w:type="dxa"/>
              <w:bottom w:w="30" w:type="dxa"/>
              <w:right w:w="45" w:type="dxa"/>
            </w:tcMar>
            <w:hideMark/>
          </w:tcPr>
          <w:p w14:paraId="355DBCAF"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4" w:type="pct"/>
            <w:gridSpan w:val="3"/>
            <w:tcBorders>
              <w:top w:val="single" w:sz="4" w:space="0" w:color="auto"/>
              <w:bottom w:val="single" w:sz="6" w:space="0" w:color="000000"/>
            </w:tcBorders>
            <w:shd w:val="clear" w:color="auto" w:fill="auto"/>
            <w:tcMar>
              <w:top w:w="30" w:type="dxa"/>
              <w:left w:w="45" w:type="dxa"/>
              <w:bottom w:w="30" w:type="dxa"/>
              <w:right w:w="45" w:type="dxa"/>
            </w:tcMar>
            <w:hideMark/>
          </w:tcPr>
          <w:p w14:paraId="681C4FC0"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7" w:type="pct"/>
            <w:gridSpan w:val="3"/>
            <w:tcBorders>
              <w:top w:val="single" w:sz="4" w:space="0" w:color="auto"/>
              <w:bottom w:val="single" w:sz="6" w:space="0" w:color="000000"/>
            </w:tcBorders>
            <w:shd w:val="clear" w:color="auto" w:fill="auto"/>
            <w:tcMar>
              <w:top w:w="30" w:type="dxa"/>
              <w:left w:w="45" w:type="dxa"/>
              <w:bottom w:w="30" w:type="dxa"/>
              <w:right w:w="45" w:type="dxa"/>
            </w:tcMar>
            <w:hideMark/>
          </w:tcPr>
          <w:p w14:paraId="212C7236"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8" w:type="pct"/>
            <w:gridSpan w:val="3"/>
            <w:tcBorders>
              <w:top w:val="single" w:sz="4" w:space="0" w:color="auto"/>
              <w:bottom w:val="single" w:sz="6" w:space="0" w:color="000000"/>
            </w:tcBorders>
            <w:shd w:val="clear" w:color="auto" w:fill="auto"/>
            <w:tcMar>
              <w:top w:w="30" w:type="dxa"/>
              <w:left w:w="45" w:type="dxa"/>
              <w:bottom w:w="30" w:type="dxa"/>
              <w:right w:w="45" w:type="dxa"/>
            </w:tcMar>
            <w:hideMark/>
          </w:tcPr>
          <w:p w14:paraId="412645F4"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27</w:t>
            </w:r>
          </w:p>
        </w:tc>
        <w:tc>
          <w:tcPr>
            <w:tcW w:w="534" w:type="pct"/>
            <w:tcBorders>
              <w:top w:val="single" w:sz="4" w:space="0" w:color="auto"/>
              <w:bottom w:val="single" w:sz="6" w:space="0" w:color="000000"/>
            </w:tcBorders>
            <w:shd w:val="clear" w:color="auto" w:fill="auto"/>
            <w:hideMark/>
          </w:tcPr>
          <w:p w14:paraId="74566E4A" w14:textId="0D2ED002" w:rsidR="00DB765F" w:rsidRPr="004F3F5C" w:rsidRDefault="00DB765F" w:rsidP="00D16E4B">
            <w:pPr>
              <w:spacing w:line="276" w:lineRule="auto"/>
              <w:ind w:left="0" w:firstLine="0"/>
              <w:contextualSpacing w:val="0"/>
              <w:jc w:val="left"/>
              <w:rPr>
                <w:rFonts w:ascii="Arial" w:hAnsi="Arial" w:cs="Arial"/>
                <w:sz w:val="16"/>
                <w:szCs w:val="16"/>
                <w:lang w:val="en-CA" w:eastAsia="en-CA"/>
              </w:rPr>
            </w:pPr>
            <w:r w:rsidRPr="004F3F5C">
              <w:rPr>
                <w:rFonts w:ascii="Arial" w:hAnsi="Arial" w:cs="Arial"/>
                <w:sz w:val="16"/>
                <w:szCs w:val="16"/>
                <w:lang w:val="en-CA" w:eastAsia="en-CA"/>
              </w:rPr>
              <w:t>QI (</w:t>
            </w:r>
            <w:r w:rsidR="004415A0">
              <w:rPr>
                <w:rFonts w:ascii="Arial" w:hAnsi="Arial" w:cs="Arial"/>
                <w:sz w:val="16"/>
                <w:szCs w:val="16"/>
                <w:lang w:val="en-CA" w:eastAsia="en-CA"/>
              </w:rPr>
              <w:t>Good</w:t>
            </w:r>
            <w:r w:rsidRPr="004F3F5C">
              <w:rPr>
                <w:rFonts w:ascii="Arial" w:hAnsi="Arial" w:cs="Arial"/>
                <w:sz w:val="16"/>
                <w:szCs w:val="16"/>
                <w:lang w:val="en-CA" w:eastAsia="en-CA"/>
              </w:rPr>
              <w:t>)</w:t>
            </w:r>
          </w:p>
        </w:tc>
      </w:tr>
      <w:tr w:rsidR="00DB765F" w:rsidRPr="004F3F5C" w14:paraId="62298C2A" w14:textId="77777777" w:rsidTr="00CA65F5">
        <w:trPr>
          <w:trHeight w:val="315"/>
          <w:jc w:val="center"/>
        </w:trPr>
        <w:tc>
          <w:tcPr>
            <w:tcW w:w="643" w:type="pct"/>
            <w:tcBorders>
              <w:top w:val="single" w:sz="6" w:space="0" w:color="000000"/>
              <w:bottom w:val="single" w:sz="6" w:space="0" w:color="000000"/>
            </w:tcBorders>
            <w:shd w:val="clear" w:color="auto" w:fill="auto"/>
            <w:hideMark/>
          </w:tcPr>
          <w:p w14:paraId="3E4182D7" w14:textId="1C8E531A" w:rsidR="00DB765F" w:rsidRPr="004F3F5C" w:rsidRDefault="00401E2F" w:rsidP="00D16E4B">
            <w:pPr>
              <w:spacing w:line="276" w:lineRule="auto"/>
              <w:ind w:left="0" w:firstLine="0"/>
              <w:contextualSpacing w:val="0"/>
              <w:jc w:val="left"/>
              <w:rPr>
                <w:rFonts w:ascii="Arial" w:hAnsi="Arial" w:cs="Arial"/>
                <w:sz w:val="16"/>
                <w:szCs w:val="16"/>
                <w:lang w:val="en-CA" w:eastAsia="en-CA"/>
              </w:rPr>
            </w:pPr>
            <w:r w:rsidRPr="004F3F5C">
              <w:rPr>
                <w:rFonts w:ascii="Arial" w:eastAsia="Calibri" w:hAnsi="Arial" w:cs="Arial"/>
                <w:sz w:val="16"/>
                <w:szCs w:val="16"/>
                <w:lang w:val="en-CA" w:eastAsia="en-US"/>
              </w:rPr>
              <w:t xml:space="preserve">Audrey </w:t>
            </w:r>
            <w:r w:rsidR="00642895">
              <w:rPr>
                <w:rFonts w:ascii="Arial" w:eastAsia="Calibri" w:hAnsi="Arial" w:cs="Arial"/>
                <w:sz w:val="16"/>
                <w:szCs w:val="16"/>
                <w:lang w:val="en-CA" w:eastAsia="en-US"/>
              </w:rPr>
              <w:t>and</w:t>
            </w:r>
            <w:r w:rsidRPr="004F3F5C">
              <w:rPr>
                <w:rFonts w:ascii="Arial" w:eastAsia="Calibri" w:hAnsi="Arial" w:cs="Arial"/>
                <w:sz w:val="16"/>
                <w:szCs w:val="16"/>
                <w:lang w:val="en-CA" w:eastAsia="en-US"/>
              </w:rPr>
              <w:t xml:space="preserve"> Langford (2014)</w:t>
            </w:r>
          </w:p>
        </w:tc>
        <w:tc>
          <w:tcPr>
            <w:tcW w:w="347" w:type="pct"/>
            <w:gridSpan w:val="3"/>
            <w:tcBorders>
              <w:top w:val="single" w:sz="4" w:space="0" w:color="auto"/>
              <w:bottom w:val="single" w:sz="6" w:space="0" w:color="000000"/>
            </w:tcBorders>
            <w:shd w:val="clear" w:color="auto" w:fill="auto"/>
            <w:tcMar>
              <w:top w:w="30" w:type="dxa"/>
              <w:left w:w="45" w:type="dxa"/>
              <w:bottom w:w="30" w:type="dxa"/>
              <w:right w:w="45" w:type="dxa"/>
            </w:tcMar>
            <w:hideMark/>
          </w:tcPr>
          <w:p w14:paraId="7245590E"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5" w:type="pct"/>
            <w:gridSpan w:val="3"/>
            <w:tcBorders>
              <w:top w:val="single" w:sz="4" w:space="0" w:color="auto"/>
              <w:bottom w:val="single" w:sz="6" w:space="0" w:color="000000"/>
            </w:tcBorders>
            <w:shd w:val="clear" w:color="auto" w:fill="auto"/>
            <w:tcMar>
              <w:top w:w="30" w:type="dxa"/>
              <w:left w:w="45" w:type="dxa"/>
              <w:bottom w:w="30" w:type="dxa"/>
              <w:right w:w="45" w:type="dxa"/>
            </w:tcMar>
            <w:hideMark/>
          </w:tcPr>
          <w:p w14:paraId="69765DF4"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5" w:type="pct"/>
            <w:gridSpan w:val="4"/>
            <w:tcBorders>
              <w:top w:val="single" w:sz="4" w:space="0" w:color="auto"/>
              <w:bottom w:val="single" w:sz="6" w:space="0" w:color="000000"/>
            </w:tcBorders>
            <w:shd w:val="clear" w:color="auto" w:fill="auto"/>
            <w:tcMar>
              <w:top w:w="30" w:type="dxa"/>
              <w:left w:w="45" w:type="dxa"/>
              <w:bottom w:w="30" w:type="dxa"/>
              <w:right w:w="45" w:type="dxa"/>
            </w:tcMar>
            <w:hideMark/>
          </w:tcPr>
          <w:p w14:paraId="7CFF3AD2"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0</w:t>
            </w:r>
          </w:p>
        </w:tc>
        <w:tc>
          <w:tcPr>
            <w:tcW w:w="344" w:type="pct"/>
            <w:gridSpan w:val="5"/>
            <w:tcBorders>
              <w:top w:val="single" w:sz="4" w:space="0" w:color="auto"/>
              <w:bottom w:val="single" w:sz="6" w:space="0" w:color="000000"/>
            </w:tcBorders>
            <w:shd w:val="clear" w:color="auto" w:fill="auto"/>
            <w:tcMar>
              <w:top w:w="30" w:type="dxa"/>
              <w:left w:w="45" w:type="dxa"/>
              <w:bottom w:w="30" w:type="dxa"/>
              <w:right w:w="45" w:type="dxa"/>
            </w:tcMar>
            <w:hideMark/>
          </w:tcPr>
          <w:p w14:paraId="66807AAE"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5" w:type="pct"/>
            <w:gridSpan w:val="4"/>
            <w:tcBorders>
              <w:top w:val="single" w:sz="4" w:space="0" w:color="auto"/>
              <w:bottom w:val="single" w:sz="6" w:space="0" w:color="000000"/>
            </w:tcBorders>
            <w:shd w:val="clear" w:color="auto" w:fill="auto"/>
            <w:tcMar>
              <w:top w:w="30" w:type="dxa"/>
              <w:left w:w="45" w:type="dxa"/>
              <w:bottom w:w="30" w:type="dxa"/>
              <w:right w:w="45" w:type="dxa"/>
            </w:tcMar>
            <w:hideMark/>
          </w:tcPr>
          <w:p w14:paraId="69EF50BB"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0</w:t>
            </w:r>
          </w:p>
        </w:tc>
        <w:tc>
          <w:tcPr>
            <w:tcW w:w="369" w:type="pct"/>
            <w:gridSpan w:val="5"/>
            <w:tcBorders>
              <w:top w:val="single" w:sz="4" w:space="0" w:color="auto"/>
              <w:bottom w:val="single" w:sz="6" w:space="0" w:color="000000"/>
            </w:tcBorders>
            <w:shd w:val="clear" w:color="auto" w:fill="auto"/>
            <w:tcMar>
              <w:top w:w="30" w:type="dxa"/>
              <w:left w:w="45" w:type="dxa"/>
              <w:bottom w:w="30" w:type="dxa"/>
              <w:right w:w="45" w:type="dxa"/>
            </w:tcMar>
            <w:hideMark/>
          </w:tcPr>
          <w:p w14:paraId="1CF908E0"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5" w:type="pct"/>
            <w:gridSpan w:val="4"/>
            <w:tcBorders>
              <w:top w:val="single" w:sz="4" w:space="0" w:color="auto"/>
              <w:bottom w:val="single" w:sz="6" w:space="0" w:color="000000"/>
            </w:tcBorders>
            <w:shd w:val="clear" w:color="auto" w:fill="auto"/>
            <w:tcMar>
              <w:top w:w="30" w:type="dxa"/>
              <w:left w:w="45" w:type="dxa"/>
              <w:bottom w:w="30" w:type="dxa"/>
              <w:right w:w="45" w:type="dxa"/>
            </w:tcMar>
            <w:hideMark/>
          </w:tcPr>
          <w:p w14:paraId="18D64548"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4" w:type="pct"/>
            <w:gridSpan w:val="4"/>
            <w:tcBorders>
              <w:top w:val="single" w:sz="4" w:space="0" w:color="auto"/>
              <w:bottom w:val="single" w:sz="6" w:space="0" w:color="000000"/>
            </w:tcBorders>
            <w:shd w:val="clear" w:color="auto" w:fill="auto"/>
            <w:tcMar>
              <w:top w:w="30" w:type="dxa"/>
              <w:left w:w="45" w:type="dxa"/>
              <w:bottom w:w="30" w:type="dxa"/>
              <w:right w:w="45" w:type="dxa"/>
            </w:tcMar>
            <w:hideMark/>
          </w:tcPr>
          <w:p w14:paraId="6F2C8EB4"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4" w:type="pct"/>
            <w:gridSpan w:val="3"/>
            <w:tcBorders>
              <w:top w:val="single" w:sz="4" w:space="0" w:color="auto"/>
              <w:bottom w:val="single" w:sz="6" w:space="0" w:color="000000"/>
            </w:tcBorders>
            <w:shd w:val="clear" w:color="auto" w:fill="auto"/>
            <w:tcMar>
              <w:top w:w="30" w:type="dxa"/>
              <w:left w:w="45" w:type="dxa"/>
              <w:bottom w:w="30" w:type="dxa"/>
              <w:right w:w="45" w:type="dxa"/>
            </w:tcMar>
            <w:hideMark/>
          </w:tcPr>
          <w:p w14:paraId="1B6B8E66"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7" w:type="pct"/>
            <w:gridSpan w:val="3"/>
            <w:tcBorders>
              <w:top w:val="single" w:sz="4" w:space="0" w:color="auto"/>
              <w:bottom w:val="single" w:sz="6" w:space="0" w:color="000000"/>
            </w:tcBorders>
            <w:shd w:val="clear" w:color="auto" w:fill="auto"/>
            <w:tcMar>
              <w:top w:w="30" w:type="dxa"/>
              <w:left w:w="45" w:type="dxa"/>
              <w:bottom w:w="30" w:type="dxa"/>
              <w:right w:w="45" w:type="dxa"/>
            </w:tcMar>
            <w:hideMark/>
          </w:tcPr>
          <w:p w14:paraId="08428E0A"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8" w:type="pct"/>
            <w:gridSpan w:val="3"/>
            <w:tcBorders>
              <w:top w:val="single" w:sz="4" w:space="0" w:color="auto"/>
              <w:bottom w:val="single" w:sz="6" w:space="0" w:color="000000"/>
            </w:tcBorders>
            <w:shd w:val="clear" w:color="auto" w:fill="auto"/>
            <w:tcMar>
              <w:top w:w="30" w:type="dxa"/>
              <w:left w:w="45" w:type="dxa"/>
              <w:bottom w:w="30" w:type="dxa"/>
              <w:right w:w="45" w:type="dxa"/>
            </w:tcMar>
            <w:hideMark/>
          </w:tcPr>
          <w:p w14:paraId="7C4FC4D6"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21</w:t>
            </w:r>
          </w:p>
        </w:tc>
        <w:tc>
          <w:tcPr>
            <w:tcW w:w="534" w:type="pct"/>
            <w:tcBorders>
              <w:top w:val="single" w:sz="4" w:space="0" w:color="auto"/>
              <w:left w:val="nil"/>
              <w:bottom w:val="single" w:sz="6" w:space="0" w:color="000000"/>
            </w:tcBorders>
            <w:shd w:val="clear" w:color="auto" w:fill="auto"/>
            <w:hideMark/>
          </w:tcPr>
          <w:p w14:paraId="1B3F3038" w14:textId="4CFB29DE" w:rsidR="00DB765F" w:rsidRPr="004F3F5C" w:rsidRDefault="00DB765F" w:rsidP="00D16E4B">
            <w:pPr>
              <w:spacing w:line="276" w:lineRule="auto"/>
              <w:ind w:left="0" w:firstLine="0"/>
              <w:contextualSpacing w:val="0"/>
              <w:jc w:val="left"/>
              <w:rPr>
                <w:rFonts w:ascii="Arial" w:hAnsi="Arial" w:cs="Arial"/>
                <w:sz w:val="16"/>
                <w:szCs w:val="16"/>
                <w:lang w:val="en-CA" w:eastAsia="en-CA"/>
              </w:rPr>
            </w:pPr>
            <w:r w:rsidRPr="004F3F5C">
              <w:rPr>
                <w:rFonts w:ascii="Arial" w:hAnsi="Arial" w:cs="Arial"/>
                <w:sz w:val="16"/>
                <w:szCs w:val="16"/>
                <w:lang w:val="en-CA" w:eastAsia="en-CA"/>
              </w:rPr>
              <w:t>QII (</w:t>
            </w:r>
            <w:r w:rsidR="0090397C">
              <w:rPr>
                <w:rFonts w:ascii="Arial" w:hAnsi="Arial" w:cs="Arial"/>
                <w:sz w:val="16"/>
                <w:szCs w:val="16"/>
                <w:lang w:val="en-CA" w:eastAsia="en-CA"/>
              </w:rPr>
              <w:t>Fair</w:t>
            </w:r>
            <w:r w:rsidRPr="004F3F5C">
              <w:rPr>
                <w:rFonts w:ascii="Arial" w:hAnsi="Arial" w:cs="Arial"/>
                <w:sz w:val="16"/>
                <w:szCs w:val="16"/>
                <w:lang w:val="en-CA" w:eastAsia="en-CA"/>
              </w:rPr>
              <w:t>)</w:t>
            </w:r>
          </w:p>
        </w:tc>
      </w:tr>
      <w:tr w:rsidR="00DB765F" w:rsidRPr="004F3F5C" w14:paraId="41025B5E" w14:textId="77777777" w:rsidTr="00CA65F5">
        <w:trPr>
          <w:trHeight w:val="315"/>
          <w:jc w:val="center"/>
        </w:trPr>
        <w:tc>
          <w:tcPr>
            <w:tcW w:w="643" w:type="pct"/>
            <w:tcBorders>
              <w:top w:val="single" w:sz="6" w:space="0" w:color="000000"/>
              <w:bottom w:val="single" w:sz="4" w:space="0" w:color="auto"/>
            </w:tcBorders>
            <w:shd w:val="clear" w:color="auto" w:fill="auto"/>
            <w:hideMark/>
          </w:tcPr>
          <w:p w14:paraId="6EF30D75" w14:textId="2027B4A7" w:rsidR="00DB765F" w:rsidRPr="004F3F5C" w:rsidRDefault="00401E2F" w:rsidP="00D16E4B">
            <w:pPr>
              <w:spacing w:line="276" w:lineRule="auto"/>
              <w:ind w:left="0" w:firstLine="0"/>
              <w:contextualSpacing w:val="0"/>
              <w:jc w:val="left"/>
              <w:rPr>
                <w:rFonts w:ascii="Arial" w:hAnsi="Arial" w:cs="Arial"/>
                <w:sz w:val="16"/>
                <w:szCs w:val="16"/>
                <w:lang w:val="en-CA" w:eastAsia="en-CA"/>
              </w:rPr>
            </w:pPr>
            <w:proofErr w:type="spellStart"/>
            <w:r w:rsidRPr="004F3F5C">
              <w:rPr>
                <w:rFonts w:ascii="Arial" w:eastAsia="Calibri" w:hAnsi="Arial" w:cs="Arial"/>
                <w:sz w:val="16"/>
                <w:szCs w:val="16"/>
                <w:lang w:val="en-CA" w:eastAsia="en-US"/>
              </w:rPr>
              <w:t>Carrabine</w:t>
            </w:r>
            <w:proofErr w:type="spellEnd"/>
            <w:r w:rsidRPr="004F3F5C">
              <w:rPr>
                <w:rFonts w:ascii="Arial" w:eastAsia="Calibri" w:hAnsi="Arial" w:cs="Arial"/>
                <w:sz w:val="16"/>
                <w:szCs w:val="16"/>
                <w:lang w:val="en-CA" w:eastAsia="en-US"/>
              </w:rPr>
              <w:t xml:space="preserve"> </w:t>
            </w:r>
            <w:r w:rsidR="00AD6D7A">
              <w:rPr>
                <w:rFonts w:ascii="Arial" w:eastAsia="Calibri" w:hAnsi="Arial" w:cs="Arial"/>
                <w:sz w:val="16"/>
                <w:szCs w:val="16"/>
                <w:lang w:val="en-CA" w:eastAsia="en-US"/>
              </w:rPr>
              <w:t>and</w:t>
            </w:r>
            <w:r w:rsidRPr="004F3F5C">
              <w:rPr>
                <w:rFonts w:ascii="Arial" w:eastAsia="Calibri" w:hAnsi="Arial" w:cs="Arial"/>
                <w:sz w:val="16"/>
                <w:szCs w:val="16"/>
                <w:lang w:val="en-CA" w:eastAsia="en-US"/>
              </w:rPr>
              <w:t xml:space="preserve"> </w:t>
            </w:r>
            <w:proofErr w:type="spellStart"/>
            <w:r w:rsidRPr="004F3F5C">
              <w:rPr>
                <w:rFonts w:ascii="Arial" w:eastAsia="Calibri" w:hAnsi="Arial" w:cs="Arial"/>
                <w:sz w:val="16"/>
                <w:szCs w:val="16"/>
                <w:lang w:val="en-CA" w:eastAsia="en-US"/>
              </w:rPr>
              <w:t>Longhurst</w:t>
            </w:r>
            <w:proofErr w:type="spellEnd"/>
            <w:r w:rsidRPr="004F3F5C">
              <w:rPr>
                <w:rFonts w:ascii="Arial" w:eastAsia="Calibri" w:hAnsi="Arial" w:cs="Arial"/>
                <w:sz w:val="16"/>
                <w:szCs w:val="16"/>
                <w:lang w:val="en-CA" w:eastAsia="en-US"/>
              </w:rPr>
              <w:t xml:space="preserve"> (2002)</w:t>
            </w:r>
          </w:p>
        </w:tc>
        <w:tc>
          <w:tcPr>
            <w:tcW w:w="347" w:type="pct"/>
            <w:gridSpan w:val="3"/>
            <w:tcBorders>
              <w:top w:val="single" w:sz="4" w:space="0" w:color="auto"/>
              <w:bottom w:val="single" w:sz="4" w:space="0" w:color="auto"/>
            </w:tcBorders>
            <w:shd w:val="clear" w:color="auto" w:fill="auto"/>
            <w:tcMar>
              <w:top w:w="30" w:type="dxa"/>
              <w:left w:w="45" w:type="dxa"/>
              <w:bottom w:w="30" w:type="dxa"/>
              <w:right w:w="45" w:type="dxa"/>
            </w:tcMar>
            <w:hideMark/>
          </w:tcPr>
          <w:p w14:paraId="7D583869"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0</w:t>
            </w:r>
          </w:p>
        </w:tc>
        <w:tc>
          <w:tcPr>
            <w:tcW w:w="345" w:type="pct"/>
            <w:gridSpan w:val="3"/>
            <w:tcBorders>
              <w:top w:val="single" w:sz="4" w:space="0" w:color="auto"/>
              <w:bottom w:val="single" w:sz="4" w:space="0" w:color="auto"/>
            </w:tcBorders>
            <w:shd w:val="clear" w:color="auto" w:fill="auto"/>
            <w:tcMar>
              <w:top w:w="30" w:type="dxa"/>
              <w:left w:w="45" w:type="dxa"/>
              <w:bottom w:w="30" w:type="dxa"/>
              <w:right w:w="45" w:type="dxa"/>
            </w:tcMar>
            <w:hideMark/>
          </w:tcPr>
          <w:p w14:paraId="3C791E8A"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1</w:t>
            </w:r>
          </w:p>
        </w:tc>
        <w:tc>
          <w:tcPr>
            <w:tcW w:w="345" w:type="pct"/>
            <w:gridSpan w:val="4"/>
            <w:tcBorders>
              <w:top w:val="single" w:sz="4" w:space="0" w:color="auto"/>
              <w:bottom w:val="single" w:sz="4" w:space="0" w:color="auto"/>
            </w:tcBorders>
            <w:shd w:val="clear" w:color="auto" w:fill="auto"/>
            <w:tcMar>
              <w:top w:w="30" w:type="dxa"/>
              <w:left w:w="45" w:type="dxa"/>
              <w:bottom w:w="30" w:type="dxa"/>
              <w:right w:w="45" w:type="dxa"/>
            </w:tcMar>
            <w:hideMark/>
          </w:tcPr>
          <w:p w14:paraId="0D955A7E"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0</w:t>
            </w:r>
          </w:p>
        </w:tc>
        <w:tc>
          <w:tcPr>
            <w:tcW w:w="344" w:type="pct"/>
            <w:gridSpan w:val="5"/>
            <w:tcBorders>
              <w:top w:val="single" w:sz="4" w:space="0" w:color="auto"/>
              <w:bottom w:val="single" w:sz="4" w:space="0" w:color="auto"/>
            </w:tcBorders>
            <w:shd w:val="clear" w:color="auto" w:fill="auto"/>
            <w:tcMar>
              <w:top w:w="30" w:type="dxa"/>
              <w:left w:w="45" w:type="dxa"/>
              <w:bottom w:w="30" w:type="dxa"/>
              <w:right w:w="45" w:type="dxa"/>
            </w:tcMar>
            <w:hideMark/>
          </w:tcPr>
          <w:p w14:paraId="35BD5CC1"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0</w:t>
            </w:r>
          </w:p>
        </w:tc>
        <w:tc>
          <w:tcPr>
            <w:tcW w:w="345" w:type="pct"/>
            <w:gridSpan w:val="4"/>
            <w:tcBorders>
              <w:top w:val="single" w:sz="4" w:space="0" w:color="auto"/>
              <w:bottom w:val="single" w:sz="4" w:space="0" w:color="auto"/>
            </w:tcBorders>
            <w:shd w:val="clear" w:color="auto" w:fill="auto"/>
            <w:tcMar>
              <w:top w:w="30" w:type="dxa"/>
              <w:left w:w="45" w:type="dxa"/>
              <w:bottom w:w="30" w:type="dxa"/>
              <w:right w:w="45" w:type="dxa"/>
            </w:tcMar>
            <w:hideMark/>
          </w:tcPr>
          <w:p w14:paraId="3C9C2ECE"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0</w:t>
            </w:r>
          </w:p>
        </w:tc>
        <w:tc>
          <w:tcPr>
            <w:tcW w:w="369" w:type="pct"/>
            <w:gridSpan w:val="5"/>
            <w:tcBorders>
              <w:top w:val="single" w:sz="4" w:space="0" w:color="auto"/>
              <w:bottom w:val="single" w:sz="4" w:space="0" w:color="auto"/>
            </w:tcBorders>
            <w:shd w:val="clear" w:color="auto" w:fill="auto"/>
            <w:tcMar>
              <w:top w:w="30" w:type="dxa"/>
              <w:left w:w="45" w:type="dxa"/>
              <w:bottom w:w="30" w:type="dxa"/>
              <w:right w:w="45" w:type="dxa"/>
            </w:tcMar>
            <w:hideMark/>
          </w:tcPr>
          <w:p w14:paraId="4EBC74BE"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5" w:type="pct"/>
            <w:gridSpan w:val="4"/>
            <w:tcBorders>
              <w:top w:val="single" w:sz="4" w:space="0" w:color="auto"/>
              <w:bottom w:val="single" w:sz="4" w:space="0" w:color="auto"/>
            </w:tcBorders>
            <w:shd w:val="clear" w:color="auto" w:fill="auto"/>
            <w:tcMar>
              <w:top w:w="30" w:type="dxa"/>
              <w:left w:w="45" w:type="dxa"/>
              <w:bottom w:w="30" w:type="dxa"/>
              <w:right w:w="45" w:type="dxa"/>
            </w:tcMar>
            <w:hideMark/>
          </w:tcPr>
          <w:p w14:paraId="2ED78A0C"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4" w:type="pct"/>
            <w:gridSpan w:val="4"/>
            <w:tcBorders>
              <w:top w:val="single" w:sz="4" w:space="0" w:color="auto"/>
              <w:bottom w:val="single" w:sz="4" w:space="0" w:color="auto"/>
            </w:tcBorders>
            <w:shd w:val="clear" w:color="auto" w:fill="auto"/>
            <w:tcMar>
              <w:top w:w="30" w:type="dxa"/>
              <w:left w:w="45" w:type="dxa"/>
              <w:bottom w:w="30" w:type="dxa"/>
              <w:right w:w="45" w:type="dxa"/>
            </w:tcMar>
            <w:hideMark/>
          </w:tcPr>
          <w:p w14:paraId="1DD7ACDA"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4" w:type="pct"/>
            <w:gridSpan w:val="3"/>
            <w:tcBorders>
              <w:top w:val="single" w:sz="4" w:space="0" w:color="auto"/>
              <w:bottom w:val="single" w:sz="4" w:space="0" w:color="auto"/>
            </w:tcBorders>
            <w:shd w:val="clear" w:color="auto" w:fill="auto"/>
            <w:tcMar>
              <w:top w:w="30" w:type="dxa"/>
              <w:left w:w="45" w:type="dxa"/>
              <w:bottom w:w="30" w:type="dxa"/>
              <w:right w:w="45" w:type="dxa"/>
            </w:tcMar>
            <w:hideMark/>
          </w:tcPr>
          <w:p w14:paraId="760EED66"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7" w:type="pct"/>
            <w:gridSpan w:val="3"/>
            <w:tcBorders>
              <w:top w:val="single" w:sz="4" w:space="0" w:color="auto"/>
              <w:bottom w:val="single" w:sz="4" w:space="0" w:color="auto"/>
            </w:tcBorders>
            <w:shd w:val="clear" w:color="auto" w:fill="auto"/>
            <w:tcMar>
              <w:top w:w="30" w:type="dxa"/>
              <w:left w:w="45" w:type="dxa"/>
              <w:bottom w:w="30" w:type="dxa"/>
              <w:right w:w="45" w:type="dxa"/>
            </w:tcMar>
            <w:hideMark/>
          </w:tcPr>
          <w:p w14:paraId="35B669D3"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1</w:t>
            </w:r>
          </w:p>
        </w:tc>
        <w:tc>
          <w:tcPr>
            <w:tcW w:w="348" w:type="pct"/>
            <w:gridSpan w:val="3"/>
            <w:tcBorders>
              <w:top w:val="single" w:sz="4" w:space="0" w:color="auto"/>
              <w:bottom w:val="single" w:sz="4" w:space="0" w:color="auto"/>
            </w:tcBorders>
            <w:shd w:val="clear" w:color="auto" w:fill="auto"/>
            <w:tcMar>
              <w:top w:w="30" w:type="dxa"/>
              <w:left w:w="45" w:type="dxa"/>
              <w:bottom w:w="30" w:type="dxa"/>
              <w:right w:w="45" w:type="dxa"/>
            </w:tcMar>
            <w:hideMark/>
          </w:tcPr>
          <w:p w14:paraId="3206A296"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11</w:t>
            </w:r>
          </w:p>
        </w:tc>
        <w:tc>
          <w:tcPr>
            <w:tcW w:w="534" w:type="pct"/>
            <w:tcBorders>
              <w:top w:val="single" w:sz="4" w:space="0" w:color="auto"/>
              <w:left w:val="nil"/>
              <w:bottom w:val="single" w:sz="4" w:space="0" w:color="auto"/>
            </w:tcBorders>
            <w:shd w:val="clear" w:color="auto" w:fill="auto"/>
            <w:hideMark/>
          </w:tcPr>
          <w:p w14:paraId="439833A7" w14:textId="634EF7DC" w:rsidR="00DB765F" w:rsidRPr="004F3F5C" w:rsidRDefault="00DB765F" w:rsidP="00D16E4B">
            <w:pPr>
              <w:spacing w:line="276" w:lineRule="auto"/>
              <w:ind w:left="0" w:firstLine="0"/>
              <w:contextualSpacing w:val="0"/>
              <w:jc w:val="left"/>
              <w:rPr>
                <w:rFonts w:ascii="Arial" w:hAnsi="Arial" w:cs="Arial"/>
                <w:sz w:val="16"/>
                <w:szCs w:val="16"/>
                <w:lang w:val="en-CA" w:eastAsia="en-CA"/>
              </w:rPr>
            </w:pPr>
            <w:r w:rsidRPr="004F3F5C">
              <w:rPr>
                <w:rFonts w:ascii="Arial" w:hAnsi="Arial" w:cs="Arial"/>
                <w:sz w:val="16"/>
                <w:szCs w:val="16"/>
                <w:lang w:val="en-CA" w:eastAsia="en-CA"/>
              </w:rPr>
              <w:t>QIII (</w:t>
            </w:r>
            <w:r w:rsidR="004415A0">
              <w:rPr>
                <w:rFonts w:ascii="Arial" w:hAnsi="Arial" w:cs="Arial"/>
                <w:sz w:val="16"/>
                <w:szCs w:val="16"/>
                <w:lang w:val="en-CA" w:eastAsia="en-CA"/>
              </w:rPr>
              <w:t>Weak</w:t>
            </w:r>
            <w:r w:rsidRPr="004F3F5C">
              <w:rPr>
                <w:rFonts w:ascii="Arial" w:hAnsi="Arial" w:cs="Arial"/>
                <w:sz w:val="16"/>
                <w:szCs w:val="16"/>
                <w:lang w:val="en-CA" w:eastAsia="en-CA"/>
              </w:rPr>
              <w:t>)</w:t>
            </w:r>
          </w:p>
        </w:tc>
      </w:tr>
      <w:tr w:rsidR="00DB765F" w:rsidRPr="004F3F5C" w14:paraId="0A868C55" w14:textId="77777777" w:rsidTr="00CA65F5">
        <w:trPr>
          <w:trHeight w:val="315"/>
          <w:jc w:val="center"/>
        </w:trPr>
        <w:tc>
          <w:tcPr>
            <w:tcW w:w="643" w:type="pct"/>
            <w:tcBorders>
              <w:top w:val="single" w:sz="6" w:space="0" w:color="000000"/>
              <w:bottom w:val="single" w:sz="4" w:space="0" w:color="auto"/>
            </w:tcBorders>
            <w:shd w:val="clear" w:color="auto" w:fill="auto"/>
            <w:hideMark/>
          </w:tcPr>
          <w:p w14:paraId="12780CDA" w14:textId="77777777" w:rsidR="00DB765F" w:rsidRPr="004F3F5C" w:rsidRDefault="00401E2F" w:rsidP="00D16E4B">
            <w:pPr>
              <w:spacing w:line="276" w:lineRule="auto"/>
              <w:ind w:left="0" w:firstLine="0"/>
              <w:contextualSpacing w:val="0"/>
              <w:jc w:val="left"/>
              <w:rPr>
                <w:rFonts w:ascii="Arial" w:hAnsi="Arial" w:cs="Arial"/>
                <w:sz w:val="16"/>
                <w:szCs w:val="16"/>
                <w:lang w:val="en-CA" w:eastAsia="en-CA"/>
              </w:rPr>
            </w:pPr>
            <w:r w:rsidRPr="004F3F5C">
              <w:rPr>
                <w:rFonts w:ascii="Arial" w:eastAsia="Calibri" w:hAnsi="Arial" w:cs="Arial"/>
                <w:sz w:val="16"/>
                <w:szCs w:val="16"/>
                <w:lang w:val="en-CA" w:eastAsia="en-US"/>
              </w:rPr>
              <w:t>Chee et al. (2014)</w:t>
            </w:r>
          </w:p>
        </w:tc>
        <w:tc>
          <w:tcPr>
            <w:tcW w:w="347" w:type="pct"/>
            <w:gridSpan w:val="3"/>
            <w:tcBorders>
              <w:top w:val="single" w:sz="4" w:space="0" w:color="auto"/>
              <w:bottom w:val="single" w:sz="4" w:space="0" w:color="auto"/>
            </w:tcBorders>
            <w:shd w:val="clear" w:color="auto" w:fill="auto"/>
            <w:tcMar>
              <w:top w:w="30" w:type="dxa"/>
              <w:left w:w="45" w:type="dxa"/>
              <w:bottom w:w="30" w:type="dxa"/>
              <w:right w:w="45" w:type="dxa"/>
            </w:tcMar>
            <w:hideMark/>
          </w:tcPr>
          <w:p w14:paraId="2291C9A9"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5" w:type="pct"/>
            <w:gridSpan w:val="3"/>
            <w:tcBorders>
              <w:top w:val="single" w:sz="4" w:space="0" w:color="auto"/>
              <w:bottom w:val="single" w:sz="4" w:space="0" w:color="auto"/>
            </w:tcBorders>
            <w:shd w:val="clear" w:color="auto" w:fill="auto"/>
            <w:tcMar>
              <w:top w:w="30" w:type="dxa"/>
              <w:left w:w="45" w:type="dxa"/>
              <w:bottom w:w="30" w:type="dxa"/>
              <w:right w:w="45" w:type="dxa"/>
            </w:tcMar>
            <w:hideMark/>
          </w:tcPr>
          <w:p w14:paraId="4DF2104A"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5" w:type="pct"/>
            <w:gridSpan w:val="4"/>
            <w:tcBorders>
              <w:top w:val="single" w:sz="4" w:space="0" w:color="auto"/>
              <w:bottom w:val="single" w:sz="4" w:space="0" w:color="auto"/>
            </w:tcBorders>
            <w:shd w:val="clear" w:color="auto" w:fill="auto"/>
            <w:tcMar>
              <w:top w:w="30" w:type="dxa"/>
              <w:left w:w="45" w:type="dxa"/>
              <w:bottom w:w="30" w:type="dxa"/>
              <w:right w:w="45" w:type="dxa"/>
            </w:tcMar>
            <w:hideMark/>
          </w:tcPr>
          <w:p w14:paraId="5A67D40D"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4" w:type="pct"/>
            <w:gridSpan w:val="5"/>
            <w:tcBorders>
              <w:top w:val="single" w:sz="4" w:space="0" w:color="auto"/>
              <w:bottom w:val="single" w:sz="4" w:space="0" w:color="auto"/>
            </w:tcBorders>
            <w:shd w:val="clear" w:color="auto" w:fill="auto"/>
            <w:tcMar>
              <w:top w:w="30" w:type="dxa"/>
              <w:left w:w="45" w:type="dxa"/>
              <w:bottom w:w="30" w:type="dxa"/>
              <w:right w:w="45" w:type="dxa"/>
            </w:tcMar>
            <w:hideMark/>
          </w:tcPr>
          <w:p w14:paraId="5C3EE983"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5" w:type="pct"/>
            <w:gridSpan w:val="4"/>
            <w:tcBorders>
              <w:top w:val="single" w:sz="4" w:space="0" w:color="auto"/>
              <w:bottom w:val="single" w:sz="4" w:space="0" w:color="auto"/>
            </w:tcBorders>
            <w:shd w:val="clear" w:color="auto" w:fill="auto"/>
            <w:tcMar>
              <w:top w:w="30" w:type="dxa"/>
              <w:left w:w="45" w:type="dxa"/>
              <w:bottom w:w="30" w:type="dxa"/>
              <w:right w:w="45" w:type="dxa"/>
            </w:tcMar>
            <w:hideMark/>
          </w:tcPr>
          <w:p w14:paraId="74912AEA"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69" w:type="pct"/>
            <w:gridSpan w:val="5"/>
            <w:tcBorders>
              <w:top w:val="single" w:sz="4" w:space="0" w:color="auto"/>
              <w:bottom w:val="single" w:sz="4" w:space="0" w:color="auto"/>
            </w:tcBorders>
            <w:shd w:val="clear" w:color="auto" w:fill="auto"/>
            <w:tcMar>
              <w:top w:w="30" w:type="dxa"/>
              <w:left w:w="45" w:type="dxa"/>
              <w:bottom w:w="30" w:type="dxa"/>
              <w:right w:w="45" w:type="dxa"/>
            </w:tcMar>
            <w:hideMark/>
          </w:tcPr>
          <w:p w14:paraId="00285B88"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5" w:type="pct"/>
            <w:gridSpan w:val="4"/>
            <w:tcBorders>
              <w:top w:val="single" w:sz="4" w:space="0" w:color="auto"/>
              <w:bottom w:val="single" w:sz="4" w:space="0" w:color="auto"/>
            </w:tcBorders>
            <w:shd w:val="clear" w:color="auto" w:fill="auto"/>
            <w:tcMar>
              <w:top w:w="30" w:type="dxa"/>
              <w:left w:w="45" w:type="dxa"/>
              <w:bottom w:w="30" w:type="dxa"/>
              <w:right w:w="45" w:type="dxa"/>
            </w:tcMar>
            <w:hideMark/>
          </w:tcPr>
          <w:p w14:paraId="274C2216"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4" w:type="pct"/>
            <w:gridSpan w:val="4"/>
            <w:tcBorders>
              <w:top w:val="single" w:sz="4" w:space="0" w:color="auto"/>
              <w:bottom w:val="single" w:sz="4" w:space="0" w:color="auto"/>
            </w:tcBorders>
            <w:shd w:val="clear" w:color="auto" w:fill="auto"/>
            <w:tcMar>
              <w:top w:w="30" w:type="dxa"/>
              <w:left w:w="45" w:type="dxa"/>
              <w:bottom w:w="30" w:type="dxa"/>
              <w:right w:w="45" w:type="dxa"/>
            </w:tcMar>
            <w:hideMark/>
          </w:tcPr>
          <w:p w14:paraId="2EC469E1"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4" w:type="pct"/>
            <w:gridSpan w:val="3"/>
            <w:tcBorders>
              <w:top w:val="single" w:sz="4" w:space="0" w:color="auto"/>
              <w:bottom w:val="single" w:sz="4" w:space="0" w:color="auto"/>
            </w:tcBorders>
            <w:shd w:val="clear" w:color="auto" w:fill="auto"/>
            <w:tcMar>
              <w:top w:w="30" w:type="dxa"/>
              <w:left w:w="45" w:type="dxa"/>
              <w:bottom w:w="30" w:type="dxa"/>
              <w:right w:w="45" w:type="dxa"/>
            </w:tcMar>
            <w:hideMark/>
          </w:tcPr>
          <w:p w14:paraId="401EB454"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7" w:type="pct"/>
            <w:gridSpan w:val="3"/>
            <w:tcBorders>
              <w:top w:val="single" w:sz="4" w:space="0" w:color="auto"/>
              <w:bottom w:val="single" w:sz="4" w:space="0" w:color="auto"/>
            </w:tcBorders>
            <w:shd w:val="clear" w:color="auto" w:fill="auto"/>
            <w:tcMar>
              <w:top w:w="30" w:type="dxa"/>
              <w:left w:w="45" w:type="dxa"/>
              <w:bottom w:w="30" w:type="dxa"/>
              <w:right w:w="45" w:type="dxa"/>
            </w:tcMar>
            <w:hideMark/>
          </w:tcPr>
          <w:p w14:paraId="74F8E150"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8" w:type="pct"/>
            <w:gridSpan w:val="3"/>
            <w:tcBorders>
              <w:top w:val="single" w:sz="4" w:space="0" w:color="auto"/>
              <w:bottom w:val="single" w:sz="4" w:space="0" w:color="auto"/>
            </w:tcBorders>
            <w:shd w:val="clear" w:color="auto" w:fill="auto"/>
            <w:tcMar>
              <w:top w:w="30" w:type="dxa"/>
              <w:left w:w="45" w:type="dxa"/>
              <w:bottom w:w="30" w:type="dxa"/>
              <w:right w:w="45" w:type="dxa"/>
            </w:tcMar>
            <w:hideMark/>
          </w:tcPr>
          <w:p w14:paraId="0AE8C25C"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26</w:t>
            </w:r>
          </w:p>
        </w:tc>
        <w:tc>
          <w:tcPr>
            <w:tcW w:w="534" w:type="pct"/>
            <w:tcBorders>
              <w:top w:val="single" w:sz="4" w:space="0" w:color="auto"/>
              <w:left w:val="nil"/>
              <w:bottom w:val="single" w:sz="4" w:space="0" w:color="auto"/>
            </w:tcBorders>
            <w:shd w:val="clear" w:color="auto" w:fill="auto"/>
            <w:hideMark/>
          </w:tcPr>
          <w:p w14:paraId="1E75067C" w14:textId="16A6A51E" w:rsidR="00DB765F" w:rsidRPr="004F3F5C" w:rsidRDefault="00DB765F" w:rsidP="00D16E4B">
            <w:pPr>
              <w:spacing w:line="276" w:lineRule="auto"/>
              <w:ind w:left="0" w:firstLine="0"/>
              <w:contextualSpacing w:val="0"/>
              <w:jc w:val="left"/>
              <w:rPr>
                <w:rFonts w:ascii="Arial" w:hAnsi="Arial" w:cs="Arial"/>
                <w:sz w:val="16"/>
                <w:szCs w:val="16"/>
                <w:lang w:val="en-CA" w:eastAsia="en-CA"/>
              </w:rPr>
            </w:pPr>
            <w:r w:rsidRPr="004F3F5C">
              <w:rPr>
                <w:rFonts w:ascii="Arial" w:hAnsi="Arial" w:cs="Arial"/>
                <w:sz w:val="16"/>
                <w:szCs w:val="16"/>
                <w:lang w:val="en-CA" w:eastAsia="en-CA"/>
              </w:rPr>
              <w:t>QI (</w:t>
            </w:r>
            <w:r w:rsidR="00A218DE">
              <w:rPr>
                <w:rFonts w:ascii="Arial" w:hAnsi="Arial" w:cs="Arial"/>
                <w:sz w:val="16"/>
                <w:szCs w:val="16"/>
                <w:lang w:val="en-CA" w:eastAsia="en-CA"/>
              </w:rPr>
              <w:t>Good</w:t>
            </w:r>
            <w:r w:rsidRPr="004F3F5C">
              <w:rPr>
                <w:rFonts w:ascii="Arial" w:hAnsi="Arial" w:cs="Arial"/>
                <w:sz w:val="16"/>
                <w:szCs w:val="16"/>
                <w:lang w:val="en-CA" w:eastAsia="en-CA"/>
              </w:rPr>
              <w:t>)</w:t>
            </w:r>
          </w:p>
        </w:tc>
      </w:tr>
      <w:tr w:rsidR="00DB765F" w:rsidRPr="004F3F5C" w14:paraId="4434F3F4" w14:textId="77777777" w:rsidTr="00CA65F5">
        <w:trPr>
          <w:trHeight w:val="315"/>
          <w:jc w:val="center"/>
        </w:trPr>
        <w:tc>
          <w:tcPr>
            <w:tcW w:w="643" w:type="pct"/>
            <w:tcBorders>
              <w:bottom w:val="single" w:sz="4" w:space="0" w:color="auto"/>
            </w:tcBorders>
            <w:shd w:val="clear" w:color="auto" w:fill="auto"/>
          </w:tcPr>
          <w:p w14:paraId="66C23EB7" w14:textId="77777777" w:rsidR="00DB765F" w:rsidRPr="004F3F5C" w:rsidRDefault="00401E2F" w:rsidP="00D16E4B">
            <w:pPr>
              <w:spacing w:line="276" w:lineRule="auto"/>
              <w:ind w:left="0" w:firstLine="0"/>
              <w:contextualSpacing w:val="0"/>
              <w:jc w:val="left"/>
              <w:rPr>
                <w:rFonts w:ascii="Arial" w:hAnsi="Arial" w:cs="Arial"/>
                <w:sz w:val="16"/>
                <w:szCs w:val="16"/>
                <w:lang w:val="en-CA" w:eastAsia="en-CA"/>
              </w:rPr>
            </w:pPr>
            <w:r w:rsidRPr="004F3F5C">
              <w:rPr>
                <w:rFonts w:ascii="Arial" w:eastAsia="Calibri" w:hAnsi="Arial" w:cs="Arial"/>
                <w:sz w:val="16"/>
                <w:szCs w:val="16"/>
                <w:lang w:val="en-CA" w:eastAsia="en-US"/>
              </w:rPr>
              <w:t>Cox et al. (2012)</w:t>
            </w:r>
          </w:p>
        </w:tc>
        <w:tc>
          <w:tcPr>
            <w:tcW w:w="347"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44ECE845"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5"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4F976739"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5"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7E5FCC78"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1</w:t>
            </w:r>
          </w:p>
        </w:tc>
        <w:tc>
          <w:tcPr>
            <w:tcW w:w="344" w:type="pct"/>
            <w:gridSpan w:val="5"/>
            <w:tcBorders>
              <w:top w:val="single" w:sz="4" w:space="0" w:color="auto"/>
              <w:bottom w:val="single" w:sz="4" w:space="0" w:color="auto"/>
            </w:tcBorders>
            <w:shd w:val="clear" w:color="auto" w:fill="auto"/>
            <w:tcMar>
              <w:top w:w="30" w:type="dxa"/>
              <w:left w:w="45" w:type="dxa"/>
              <w:bottom w:w="30" w:type="dxa"/>
              <w:right w:w="45" w:type="dxa"/>
            </w:tcMar>
          </w:tcPr>
          <w:p w14:paraId="3C3424D6"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5"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3775E85B"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0</w:t>
            </w:r>
          </w:p>
        </w:tc>
        <w:tc>
          <w:tcPr>
            <w:tcW w:w="369" w:type="pct"/>
            <w:gridSpan w:val="5"/>
            <w:tcBorders>
              <w:top w:val="single" w:sz="4" w:space="0" w:color="auto"/>
              <w:bottom w:val="single" w:sz="4" w:space="0" w:color="auto"/>
            </w:tcBorders>
            <w:shd w:val="clear" w:color="auto" w:fill="auto"/>
            <w:tcMar>
              <w:top w:w="30" w:type="dxa"/>
              <w:left w:w="45" w:type="dxa"/>
              <w:bottom w:w="30" w:type="dxa"/>
              <w:right w:w="45" w:type="dxa"/>
            </w:tcMar>
          </w:tcPr>
          <w:p w14:paraId="415FB0E4"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5"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0F11FFC3"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4"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408D82A7"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4"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0FDA1DF5"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7"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3DBBF8F3"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8"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6F4A5DE9"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20</w:t>
            </w:r>
          </w:p>
        </w:tc>
        <w:tc>
          <w:tcPr>
            <w:tcW w:w="534" w:type="pct"/>
            <w:tcBorders>
              <w:top w:val="single" w:sz="4" w:space="0" w:color="auto"/>
              <w:left w:val="nil"/>
              <w:bottom w:val="single" w:sz="4" w:space="0" w:color="auto"/>
            </w:tcBorders>
            <w:shd w:val="clear" w:color="auto" w:fill="auto"/>
          </w:tcPr>
          <w:p w14:paraId="1301B978" w14:textId="1D203AE8" w:rsidR="00DB765F" w:rsidRPr="004F3F5C" w:rsidRDefault="00DB765F" w:rsidP="00D16E4B">
            <w:pPr>
              <w:spacing w:line="276" w:lineRule="auto"/>
              <w:ind w:left="0" w:firstLine="0"/>
              <w:contextualSpacing w:val="0"/>
              <w:jc w:val="left"/>
              <w:rPr>
                <w:rFonts w:ascii="Arial" w:hAnsi="Arial" w:cs="Arial"/>
                <w:sz w:val="16"/>
                <w:szCs w:val="16"/>
                <w:lang w:val="en-CA" w:eastAsia="en-CA"/>
              </w:rPr>
            </w:pPr>
            <w:r w:rsidRPr="004F3F5C">
              <w:rPr>
                <w:rFonts w:ascii="Arial" w:hAnsi="Arial" w:cs="Arial"/>
                <w:sz w:val="16"/>
                <w:szCs w:val="16"/>
                <w:lang w:val="en-CA" w:eastAsia="en-CA"/>
              </w:rPr>
              <w:t>QII (</w:t>
            </w:r>
            <w:r w:rsidR="0090397C">
              <w:rPr>
                <w:rFonts w:ascii="Arial" w:hAnsi="Arial" w:cs="Arial"/>
                <w:sz w:val="16"/>
                <w:szCs w:val="16"/>
                <w:lang w:val="en-CA" w:eastAsia="en-CA"/>
              </w:rPr>
              <w:t>Fair</w:t>
            </w:r>
            <w:r w:rsidRPr="004F3F5C">
              <w:rPr>
                <w:rFonts w:ascii="Arial" w:hAnsi="Arial" w:cs="Arial"/>
                <w:sz w:val="16"/>
                <w:szCs w:val="16"/>
                <w:lang w:val="en-CA" w:eastAsia="en-CA"/>
              </w:rPr>
              <w:t>)</w:t>
            </w:r>
          </w:p>
        </w:tc>
      </w:tr>
      <w:tr w:rsidR="00DB765F" w:rsidRPr="004F3F5C" w14:paraId="166A9C93" w14:textId="77777777" w:rsidTr="00CA65F5">
        <w:trPr>
          <w:trHeight w:val="315"/>
          <w:jc w:val="center"/>
        </w:trPr>
        <w:tc>
          <w:tcPr>
            <w:tcW w:w="643" w:type="pct"/>
            <w:tcBorders>
              <w:bottom w:val="single" w:sz="6" w:space="0" w:color="auto"/>
            </w:tcBorders>
            <w:shd w:val="clear" w:color="auto" w:fill="auto"/>
          </w:tcPr>
          <w:p w14:paraId="19A14EE0" w14:textId="3F04B9F9" w:rsidR="00DB765F" w:rsidRPr="004F3F5C" w:rsidRDefault="0030056F" w:rsidP="00D16E4B">
            <w:pPr>
              <w:spacing w:line="276" w:lineRule="auto"/>
              <w:ind w:left="0" w:firstLine="0"/>
              <w:contextualSpacing w:val="0"/>
              <w:jc w:val="left"/>
              <w:rPr>
                <w:rFonts w:ascii="Arial" w:hAnsi="Arial" w:cs="Arial"/>
                <w:sz w:val="16"/>
                <w:szCs w:val="16"/>
                <w:lang w:val="en-CA" w:eastAsia="en-CA"/>
              </w:rPr>
            </w:pPr>
            <w:proofErr w:type="spellStart"/>
            <w:r w:rsidRPr="004F3F5C">
              <w:rPr>
                <w:rFonts w:ascii="Arial" w:eastAsia="Calibri" w:hAnsi="Arial" w:cs="Arial"/>
                <w:sz w:val="16"/>
                <w:szCs w:val="16"/>
                <w:lang w:val="en-CA" w:eastAsia="en-US"/>
              </w:rPr>
              <w:t>Falkmer</w:t>
            </w:r>
            <w:proofErr w:type="spellEnd"/>
            <w:r w:rsidRPr="004F3F5C">
              <w:rPr>
                <w:rFonts w:ascii="Arial" w:eastAsia="Calibri" w:hAnsi="Arial" w:cs="Arial"/>
                <w:sz w:val="16"/>
                <w:szCs w:val="16"/>
                <w:lang w:val="en-CA" w:eastAsia="en-US"/>
              </w:rPr>
              <w:t xml:space="preserve"> et al. (2015)</w:t>
            </w:r>
          </w:p>
        </w:tc>
        <w:tc>
          <w:tcPr>
            <w:tcW w:w="347"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5C5BB659"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5"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456F5F68"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5"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5CABE1E9"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4" w:type="pct"/>
            <w:gridSpan w:val="5"/>
            <w:tcBorders>
              <w:top w:val="single" w:sz="4" w:space="0" w:color="auto"/>
              <w:bottom w:val="single" w:sz="4" w:space="0" w:color="auto"/>
            </w:tcBorders>
            <w:shd w:val="clear" w:color="auto" w:fill="auto"/>
            <w:tcMar>
              <w:top w:w="30" w:type="dxa"/>
              <w:left w:w="45" w:type="dxa"/>
              <w:bottom w:w="30" w:type="dxa"/>
              <w:right w:w="45" w:type="dxa"/>
            </w:tcMar>
          </w:tcPr>
          <w:p w14:paraId="49068C46"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5"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1B403119"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69" w:type="pct"/>
            <w:gridSpan w:val="5"/>
            <w:tcBorders>
              <w:top w:val="single" w:sz="4" w:space="0" w:color="auto"/>
              <w:bottom w:val="single" w:sz="4" w:space="0" w:color="auto"/>
            </w:tcBorders>
            <w:shd w:val="clear" w:color="auto" w:fill="auto"/>
            <w:tcMar>
              <w:top w:w="30" w:type="dxa"/>
              <w:left w:w="45" w:type="dxa"/>
              <w:bottom w:w="30" w:type="dxa"/>
              <w:right w:w="45" w:type="dxa"/>
            </w:tcMar>
          </w:tcPr>
          <w:p w14:paraId="08A8537E"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5"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3C97C039"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4"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24B60E12"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4"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77468753"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7"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67C28398"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8"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2C3F5595"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28</w:t>
            </w:r>
          </w:p>
        </w:tc>
        <w:tc>
          <w:tcPr>
            <w:tcW w:w="534" w:type="pct"/>
            <w:tcBorders>
              <w:top w:val="single" w:sz="4" w:space="0" w:color="auto"/>
              <w:left w:val="nil"/>
              <w:bottom w:val="single" w:sz="4" w:space="0" w:color="auto"/>
            </w:tcBorders>
            <w:shd w:val="clear" w:color="auto" w:fill="auto"/>
          </w:tcPr>
          <w:p w14:paraId="14C2F62B" w14:textId="6D2F0059" w:rsidR="00DB765F" w:rsidRPr="004F3F5C" w:rsidRDefault="00DB765F" w:rsidP="00D16E4B">
            <w:pPr>
              <w:spacing w:line="276" w:lineRule="auto"/>
              <w:ind w:left="0" w:firstLine="0"/>
              <w:contextualSpacing w:val="0"/>
              <w:jc w:val="left"/>
              <w:rPr>
                <w:rFonts w:ascii="Arial" w:hAnsi="Arial" w:cs="Arial"/>
                <w:sz w:val="16"/>
                <w:szCs w:val="16"/>
                <w:lang w:val="en-CA" w:eastAsia="en-CA"/>
              </w:rPr>
            </w:pPr>
            <w:r w:rsidRPr="004F3F5C">
              <w:rPr>
                <w:rFonts w:ascii="Arial" w:hAnsi="Arial" w:cs="Arial"/>
                <w:sz w:val="16"/>
                <w:szCs w:val="16"/>
                <w:lang w:val="en-CA" w:eastAsia="en-CA"/>
              </w:rPr>
              <w:t>QI (</w:t>
            </w:r>
            <w:r w:rsidR="00A218DE">
              <w:rPr>
                <w:rFonts w:ascii="Arial" w:hAnsi="Arial" w:cs="Arial"/>
                <w:sz w:val="16"/>
                <w:szCs w:val="16"/>
                <w:lang w:val="en-CA" w:eastAsia="en-CA"/>
              </w:rPr>
              <w:t>Good</w:t>
            </w:r>
            <w:r w:rsidRPr="004F3F5C">
              <w:rPr>
                <w:rFonts w:ascii="Arial" w:hAnsi="Arial" w:cs="Arial"/>
                <w:sz w:val="16"/>
                <w:szCs w:val="16"/>
                <w:lang w:val="en-CA" w:eastAsia="en-CA"/>
              </w:rPr>
              <w:t>)</w:t>
            </w:r>
          </w:p>
        </w:tc>
      </w:tr>
      <w:tr w:rsidR="00DB765F" w:rsidRPr="004F3F5C" w14:paraId="1589D8E8" w14:textId="77777777" w:rsidTr="00CA65F5">
        <w:trPr>
          <w:trHeight w:val="315"/>
          <w:jc w:val="center"/>
        </w:trPr>
        <w:tc>
          <w:tcPr>
            <w:tcW w:w="643" w:type="pct"/>
            <w:tcBorders>
              <w:bottom w:val="single" w:sz="4" w:space="0" w:color="auto"/>
            </w:tcBorders>
            <w:shd w:val="clear" w:color="auto" w:fill="auto"/>
          </w:tcPr>
          <w:p w14:paraId="3E56052E" w14:textId="03CA1A5C" w:rsidR="00DB765F" w:rsidRPr="004F3F5C" w:rsidRDefault="00F72C6A" w:rsidP="00D16E4B">
            <w:pPr>
              <w:spacing w:line="276" w:lineRule="auto"/>
              <w:ind w:left="0" w:firstLine="0"/>
              <w:contextualSpacing w:val="0"/>
              <w:jc w:val="left"/>
              <w:rPr>
                <w:rFonts w:ascii="Arial" w:hAnsi="Arial" w:cs="Arial"/>
                <w:sz w:val="16"/>
                <w:szCs w:val="16"/>
                <w:lang w:val="en-CA" w:eastAsia="en-CA"/>
              </w:rPr>
            </w:pPr>
            <w:r w:rsidRPr="004F3F5C">
              <w:rPr>
                <w:rFonts w:ascii="Arial" w:eastAsia="Calibri" w:hAnsi="Arial" w:cs="Arial"/>
                <w:sz w:val="16"/>
                <w:szCs w:val="16"/>
                <w:lang w:val="en-CA" w:eastAsia="en-US"/>
              </w:rPr>
              <w:t>Kirby et al. (2011)</w:t>
            </w:r>
          </w:p>
        </w:tc>
        <w:tc>
          <w:tcPr>
            <w:tcW w:w="347"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051185BD"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5"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0C4456D7"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5"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34C42BE8"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0</w:t>
            </w:r>
          </w:p>
        </w:tc>
        <w:tc>
          <w:tcPr>
            <w:tcW w:w="344" w:type="pct"/>
            <w:gridSpan w:val="5"/>
            <w:tcBorders>
              <w:top w:val="single" w:sz="4" w:space="0" w:color="auto"/>
              <w:bottom w:val="single" w:sz="4" w:space="0" w:color="auto"/>
            </w:tcBorders>
            <w:shd w:val="clear" w:color="auto" w:fill="auto"/>
            <w:tcMar>
              <w:top w:w="30" w:type="dxa"/>
              <w:left w:w="45" w:type="dxa"/>
              <w:bottom w:w="30" w:type="dxa"/>
              <w:right w:w="45" w:type="dxa"/>
            </w:tcMar>
          </w:tcPr>
          <w:p w14:paraId="64D526CA"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5"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603E0679"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1</w:t>
            </w:r>
          </w:p>
        </w:tc>
        <w:tc>
          <w:tcPr>
            <w:tcW w:w="369" w:type="pct"/>
            <w:gridSpan w:val="5"/>
            <w:tcBorders>
              <w:top w:val="single" w:sz="4" w:space="0" w:color="auto"/>
              <w:bottom w:val="single" w:sz="4" w:space="0" w:color="auto"/>
            </w:tcBorders>
            <w:shd w:val="clear" w:color="auto" w:fill="auto"/>
            <w:tcMar>
              <w:top w:w="30" w:type="dxa"/>
              <w:left w:w="45" w:type="dxa"/>
              <w:bottom w:w="30" w:type="dxa"/>
              <w:right w:w="45" w:type="dxa"/>
            </w:tcMar>
          </w:tcPr>
          <w:p w14:paraId="468B29CC"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5"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63CF48C8"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4"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2227FA0C"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4"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72B06C95"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7"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7542823E"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8"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138B76F1"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22</w:t>
            </w:r>
          </w:p>
        </w:tc>
        <w:tc>
          <w:tcPr>
            <w:tcW w:w="534" w:type="pct"/>
            <w:tcBorders>
              <w:top w:val="single" w:sz="4" w:space="0" w:color="auto"/>
              <w:left w:val="nil"/>
              <w:bottom w:val="single" w:sz="4" w:space="0" w:color="auto"/>
            </w:tcBorders>
            <w:shd w:val="clear" w:color="auto" w:fill="auto"/>
          </w:tcPr>
          <w:p w14:paraId="685EBD1C" w14:textId="6A33ADA2" w:rsidR="00DB765F" w:rsidRPr="004F3F5C" w:rsidRDefault="00DB765F" w:rsidP="00D16E4B">
            <w:pPr>
              <w:spacing w:line="276" w:lineRule="auto"/>
              <w:ind w:left="0" w:firstLine="0"/>
              <w:contextualSpacing w:val="0"/>
              <w:jc w:val="left"/>
              <w:rPr>
                <w:rFonts w:ascii="Arial" w:hAnsi="Arial" w:cs="Arial"/>
                <w:sz w:val="16"/>
                <w:szCs w:val="16"/>
                <w:lang w:val="en-CA" w:eastAsia="en-CA"/>
              </w:rPr>
            </w:pPr>
            <w:r w:rsidRPr="004F3F5C">
              <w:rPr>
                <w:rFonts w:ascii="Arial" w:hAnsi="Arial" w:cs="Arial"/>
                <w:sz w:val="16"/>
                <w:szCs w:val="16"/>
                <w:lang w:val="en-CA" w:eastAsia="en-CA"/>
              </w:rPr>
              <w:t>QII (</w:t>
            </w:r>
            <w:r w:rsidR="00BF4D6D">
              <w:rPr>
                <w:rFonts w:ascii="Arial" w:hAnsi="Arial" w:cs="Arial"/>
                <w:sz w:val="16"/>
                <w:szCs w:val="16"/>
                <w:lang w:val="en-CA" w:eastAsia="en-CA"/>
              </w:rPr>
              <w:t>Fair</w:t>
            </w:r>
            <w:r w:rsidRPr="004F3F5C">
              <w:rPr>
                <w:rFonts w:ascii="Arial" w:hAnsi="Arial" w:cs="Arial"/>
                <w:sz w:val="16"/>
                <w:szCs w:val="16"/>
                <w:lang w:val="en-CA" w:eastAsia="en-CA"/>
              </w:rPr>
              <w:t>)</w:t>
            </w:r>
          </w:p>
        </w:tc>
      </w:tr>
      <w:tr w:rsidR="00CA65F5" w:rsidRPr="004F3F5C" w14:paraId="3BFF9A9F" w14:textId="77777777" w:rsidTr="00982EA3">
        <w:trPr>
          <w:trHeight w:val="315"/>
          <w:jc w:val="center"/>
        </w:trPr>
        <w:tc>
          <w:tcPr>
            <w:tcW w:w="643" w:type="pct"/>
            <w:shd w:val="clear" w:color="auto" w:fill="auto"/>
          </w:tcPr>
          <w:p w14:paraId="096B0B2F" w14:textId="59B0331D" w:rsidR="00DB765F" w:rsidRPr="004F3F5C" w:rsidRDefault="009734C6" w:rsidP="00D16E4B">
            <w:pPr>
              <w:spacing w:line="276" w:lineRule="auto"/>
              <w:ind w:left="0" w:firstLine="0"/>
              <w:contextualSpacing w:val="0"/>
              <w:jc w:val="left"/>
              <w:rPr>
                <w:rFonts w:ascii="Arial" w:hAnsi="Arial" w:cs="Arial"/>
                <w:sz w:val="16"/>
                <w:szCs w:val="16"/>
                <w:lang w:val="en-CA" w:eastAsia="en-CA"/>
              </w:rPr>
            </w:pPr>
            <w:r w:rsidRPr="004F3F5C">
              <w:rPr>
                <w:rFonts w:ascii="Arial" w:eastAsia="Calibri" w:hAnsi="Arial" w:cs="Arial"/>
                <w:sz w:val="16"/>
                <w:szCs w:val="16"/>
                <w:lang w:val="en-CA" w:eastAsia="en-US"/>
              </w:rPr>
              <w:t xml:space="preserve">McGill </w:t>
            </w:r>
            <w:r w:rsidR="00AD6D7A">
              <w:rPr>
                <w:rFonts w:ascii="Arial" w:eastAsia="Calibri" w:hAnsi="Arial" w:cs="Arial"/>
                <w:sz w:val="16"/>
                <w:szCs w:val="16"/>
                <w:lang w:val="en-CA" w:eastAsia="en-US"/>
              </w:rPr>
              <w:t>and</w:t>
            </w:r>
            <w:r w:rsidRPr="004F3F5C">
              <w:rPr>
                <w:rFonts w:ascii="Arial" w:eastAsia="Calibri" w:hAnsi="Arial" w:cs="Arial"/>
                <w:sz w:val="16"/>
                <w:szCs w:val="16"/>
                <w:lang w:val="en-CA" w:eastAsia="en-US"/>
              </w:rPr>
              <w:t xml:space="preserve"> </w:t>
            </w:r>
            <w:proofErr w:type="spellStart"/>
            <w:r w:rsidRPr="004F3F5C">
              <w:rPr>
                <w:rFonts w:ascii="Arial" w:eastAsia="Calibri" w:hAnsi="Arial" w:cs="Arial"/>
                <w:sz w:val="16"/>
                <w:szCs w:val="16"/>
                <w:lang w:val="en-CA" w:eastAsia="en-US"/>
              </w:rPr>
              <w:t>Vogtle</w:t>
            </w:r>
            <w:proofErr w:type="spellEnd"/>
            <w:r w:rsidRPr="004F3F5C">
              <w:rPr>
                <w:rFonts w:ascii="Arial" w:eastAsia="Calibri" w:hAnsi="Arial" w:cs="Arial"/>
                <w:sz w:val="16"/>
                <w:szCs w:val="16"/>
                <w:lang w:val="en-CA" w:eastAsia="en-US"/>
              </w:rPr>
              <w:t xml:space="preserve"> (2001)</w:t>
            </w:r>
          </w:p>
        </w:tc>
        <w:tc>
          <w:tcPr>
            <w:tcW w:w="347"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6A98BC93"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7"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00873D94"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7"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5F521900"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6" w:type="pct"/>
            <w:gridSpan w:val="5"/>
            <w:tcBorders>
              <w:top w:val="single" w:sz="4" w:space="0" w:color="auto"/>
              <w:bottom w:val="single" w:sz="4" w:space="0" w:color="auto"/>
            </w:tcBorders>
            <w:shd w:val="clear" w:color="auto" w:fill="auto"/>
            <w:tcMar>
              <w:top w:w="30" w:type="dxa"/>
              <w:left w:w="45" w:type="dxa"/>
              <w:bottom w:w="30" w:type="dxa"/>
              <w:right w:w="45" w:type="dxa"/>
            </w:tcMar>
          </w:tcPr>
          <w:p w14:paraId="6B9604B8"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7"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753FE57A"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1</w:t>
            </w:r>
          </w:p>
        </w:tc>
        <w:tc>
          <w:tcPr>
            <w:tcW w:w="347"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2F53630C"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6"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2D0B823A"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7"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2D8FADC2"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54"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7C09B846"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7"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1BEF5C9A"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8"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48C04D7F"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24</w:t>
            </w:r>
          </w:p>
        </w:tc>
        <w:tc>
          <w:tcPr>
            <w:tcW w:w="534" w:type="pct"/>
            <w:tcBorders>
              <w:top w:val="single" w:sz="4" w:space="0" w:color="auto"/>
              <w:left w:val="nil"/>
              <w:bottom w:val="single" w:sz="4" w:space="0" w:color="auto"/>
            </w:tcBorders>
            <w:shd w:val="clear" w:color="auto" w:fill="auto"/>
          </w:tcPr>
          <w:p w14:paraId="1469DAE7" w14:textId="49FE9046" w:rsidR="00DB765F" w:rsidRPr="004F3F5C" w:rsidRDefault="00DB765F" w:rsidP="00D16E4B">
            <w:pPr>
              <w:spacing w:line="276" w:lineRule="auto"/>
              <w:ind w:left="0" w:firstLine="0"/>
              <w:contextualSpacing w:val="0"/>
              <w:jc w:val="left"/>
              <w:rPr>
                <w:rFonts w:ascii="Arial" w:hAnsi="Arial" w:cs="Arial"/>
                <w:sz w:val="16"/>
                <w:szCs w:val="16"/>
                <w:lang w:val="en-CA" w:eastAsia="en-CA"/>
              </w:rPr>
            </w:pPr>
            <w:r w:rsidRPr="004F3F5C">
              <w:rPr>
                <w:rFonts w:ascii="Arial" w:hAnsi="Arial" w:cs="Arial"/>
                <w:sz w:val="16"/>
                <w:szCs w:val="16"/>
                <w:lang w:val="en-CA" w:eastAsia="en-CA"/>
              </w:rPr>
              <w:t>QI (</w:t>
            </w:r>
            <w:r w:rsidR="00A218DE">
              <w:rPr>
                <w:rFonts w:ascii="Arial" w:hAnsi="Arial" w:cs="Arial"/>
                <w:sz w:val="16"/>
                <w:szCs w:val="16"/>
                <w:lang w:val="en-CA" w:eastAsia="en-CA"/>
              </w:rPr>
              <w:t>Good</w:t>
            </w:r>
            <w:r w:rsidRPr="004F3F5C">
              <w:rPr>
                <w:rFonts w:ascii="Arial" w:hAnsi="Arial" w:cs="Arial"/>
                <w:sz w:val="16"/>
                <w:szCs w:val="16"/>
                <w:lang w:val="en-CA" w:eastAsia="en-CA"/>
              </w:rPr>
              <w:t>)</w:t>
            </w:r>
          </w:p>
        </w:tc>
      </w:tr>
      <w:tr w:rsidR="00CA65F5" w:rsidRPr="004F3F5C" w14:paraId="28C154BF" w14:textId="77777777" w:rsidTr="00982EA3">
        <w:trPr>
          <w:trHeight w:val="315"/>
          <w:jc w:val="center"/>
        </w:trPr>
        <w:tc>
          <w:tcPr>
            <w:tcW w:w="643" w:type="pct"/>
            <w:shd w:val="clear" w:color="auto" w:fill="auto"/>
          </w:tcPr>
          <w:p w14:paraId="34769958" w14:textId="2CFD2AE5" w:rsidR="00DB765F" w:rsidRPr="004F3F5C" w:rsidRDefault="007D6DAB" w:rsidP="00D16E4B">
            <w:pPr>
              <w:spacing w:line="276" w:lineRule="auto"/>
              <w:ind w:left="0" w:firstLine="0"/>
              <w:contextualSpacing w:val="0"/>
              <w:jc w:val="left"/>
              <w:rPr>
                <w:rFonts w:ascii="Arial" w:hAnsi="Arial" w:cs="Arial"/>
                <w:sz w:val="16"/>
                <w:szCs w:val="16"/>
                <w:lang w:val="en-CA" w:eastAsia="en-CA"/>
              </w:rPr>
            </w:pPr>
            <w:r w:rsidRPr="004F3F5C">
              <w:rPr>
                <w:rFonts w:ascii="Arial" w:eastAsia="Calibri" w:hAnsi="Arial" w:cs="Arial"/>
                <w:sz w:val="16"/>
                <w:szCs w:val="16"/>
                <w:lang w:val="en-CA" w:eastAsia="en-US"/>
              </w:rPr>
              <w:t>Mirman et Kay (2012)</w:t>
            </w:r>
          </w:p>
        </w:tc>
        <w:tc>
          <w:tcPr>
            <w:tcW w:w="347"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44E598D0"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7"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37244738"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7"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05CCF927"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1</w:t>
            </w:r>
          </w:p>
        </w:tc>
        <w:tc>
          <w:tcPr>
            <w:tcW w:w="346" w:type="pct"/>
            <w:gridSpan w:val="5"/>
            <w:tcBorders>
              <w:top w:val="single" w:sz="4" w:space="0" w:color="auto"/>
              <w:bottom w:val="single" w:sz="4" w:space="0" w:color="auto"/>
            </w:tcBorders>
            <w:shd w:val="clear" w:color="auto" w:fill="auto"/>
            <w:tcMar>
              <w:top w:w="30" w:type="dxa"/>
              <w:left w:w="45" w:type="dxa"/>
              <w:bottom w:w="30" w:type="dxa"/>
              <w:right w:w="45" w:type="dxa"/>
            </w:tcMar>
          </w:tcPr>
          <w:p w14:paraId="237EFD6D"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1</w:t>
            </w:r>
          </w:p>
        </w:tc>
        <w:tc>
          <w:tcPr>
            <w:tcW w:w="347"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59CCF12C"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7"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264D1621"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0</w:t>
            </w:r>
          </w:p>
        </w:tc>
        <w:tc>
          <w:tcPr>
            <w:tcW w:w="346"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7656AE1A"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7"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76620B89"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54"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2A617CC9"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7"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78FCE1CA"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8"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186EFA1F"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20</w:t>
            </w:r>
          </w:p>
        </w:tc>
        <w:tc>
          <w:tcPr>
            <w:tcW w:w="534" w:type="pct"/>
            <w:tcBorders>
              <w:top w:val="single" w:sz="4" w:space="0" w:color="auto"/>
              <w:left w:val="nil"/>
              <w:bottom w:val="single" w:sz="4" w:space="0" w:color="auto"/>
            </w:tcBorders>
            <w:shd w:val="clear" w:color="auto" w:fill="auto"/>
          </w:tcPr>
          <w:p w14:paraId="747E34ED" w14:textId="758141CD" w:rsidR="00DB765F" w:rsidRPr="004F3F5C" w:rsidRDefault="00DB765F" w:rsidP="00D16E4B">
            <w:pPr>
              <w:spacing w:line="276" w:lineRule="auto"/>
              <w:ind w:left="0" w:firstLine="0"/>
              <w:contextualSpacing w:val="0"/>
              <w:jc w:val="left"/>
              <w:rPr>
                <w:rFonts w:ascii="Arial" w:hAnsi="Arial" w:cs="Arial"/>
                <w:sz w:val="16"/>
                <w:szCs w:val="16"/>
                <w:lang w:val="en-CA" w:eastAsia="en-CA"/>
              </w:rPr>
            </w:pPr>
            <w:r w:rsidRPr="004F3F5C">
              <w:rPr>
                <w:rFonts w:ascii="Arial" w:hAnsi="Arial" w:cs="Arial"/>
                <w:sz w:val="16"/>
                <w:szCs w:val="16"/>
                <w:lang w:val="en-CA" w:eastAsia="en-CA"/>
              </w:rPr>
              <w:t>QII (</w:t>
            </w:r>
            <w:r w:rsidR="0090397C">
              <w:rPr>
                <w:rFonts w:ascii="Arial" w:hAnsi="Arial" w:cs="Arial"/>
                <w:sz w:val="16"/>
                <w:szCs w:val="16"/>
                <w:lang w:val="en-CA" w:eastAsia="en-CA"/>
              </w:rPr>
              <w:t>Fair</w:t>
            </w:r>
            <w:r w:rsidRPr="004F3F5C">
              <w:rPr>
                <w:rFonts w:ascii="Arial" w:hAnsi="Arial" w:cs="Arial"/>
                <w:sz w:val="16"/>
                <w:szCs w:val="16"/>
                <w:lang w:val="en-CA" w:eastAsia="en-CA"/>
              </w:rPr>
              <w:t>)</w:t>
            </w:r>
          </w:p>
        </w:tc>
      </w:tr>
      <w:tr w:rsidR="00CA65F5" w:rsidRPr="004F3F5C" w14:paraId="2D9FFC2D" w14:textId="77777777" w:rsidTr="00982EA3">
        <w:trPr>
          <w:trHeight w:val="315"/>
          <w:jc w:val="center"/>
        </w:trPr>
        <w:tc>
          <w:tcPr>
            <w:tcW w:w="643" w:type="pct"/>
            <w:shd w:val="clear" w:color="auto" w:fill="auto"/>
          </w:tcPr>
          <w:p w14:paraId="18BCDA37" w14:textId="58476496" w:rsidR="00DB765F" w:rsidRPr="004F3F5C" w:rsidRDefault="002D18FD" w:rsidP="00D16E4B">
            <w:pPr>
              <w:spacing w:line="276" w:lineRule="auto"/>
              <w:ind w:left="0" w:firstLine="0"/>
              <w:contextualSpacing w:val="0"/>
              <w:jc w:val="left"/>
              <w:rPr>
                <w:rFonts w:ascii="Arial" w:hAnsi="Arial" w:cs="Arial"/>
                <w:sz w:val="16"/>
                <w:szCs w:val="16"/>
                <w:lang w:val="en-CA" w:eastAsia="en-CA"/>
              </w:rPr>
            </w:pPr>
            <w:proofErr w:type="spellStart"/>
            <w:r w:rsidRPr="004F3F5C">
              <w:rPr>
                <w:rFonts w:ascii="Arial" w:eastAsia="Calibri" w:hAnsi="Arial" w:cs="Arial"/>
                <w:sz w:val="16"/>
                <w:szCs w:val="16"/>
                <w:lang w:val="en-CA" w:eastAsia="en-US"/>
              </w:rPr>
              <w:t>Mullholand</w:t>
            </w:r>
            <w:proofErr w:type="spellEnd"/>
            <w:r w:rsidRPr="004F3F5C">
              <w:rPr>
                <w:rFonts w:ascii="Arial" w:eastAsia="Calibri" w:hAnsi="Arial" w:cs="Arial"/>
                <w:sz w:val="16"/>
                <w:szCs w:val="16"/>
                <w:lang w:val="en-CA" w:eastAsia="en-US"/>
              </w:rPr>
              <w:t xml:space="preserve"> </w:t>
            </w:r>
            <w:proofErr w:type="spellStart"/>
            <w:r w:rsidRPr="004F3F5C">
              <w:rPr>
                <w:rFonts w:ascii="Arial" w:eastAsia="Calibri" w:hAnsi="Arial" w:cs="Arial"/>
                <w:sz w:val="16"/>
                <w:szCs w:val="16"/>
                <w:lang w:val="en-CA" w:eastAsia="en-US"/>
              </w:rPr>
              <w:t>Behm</w:t>
            </w:r>
            <w:proofErr w:type="spellEnd"/>
            <w:r w:rsidRPr="004F3F5C">
              <w:rPr>
                <w:rFonts w:ascii="Arial" w:eastAsia="Calibri" w:hAnsi="Arial" w:cs="Arial"/>
                <w:sz w:val="16"/>
                <w:szCs w:val="16"/>
                <w:lang w:val="en-CA" w:eastAsia="en-US"/>
              </w:rPr>
              <w:t xml:space="preserve"> (2014)</w:t>
            </w:r>
          </w:p>
        </w:tc>
        <w:tc>
          <w:tcPr>
            <w:tcW w:w="347"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200C3824"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7"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0FD26D7C"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7"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16BEEE90"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1</w:t>
            </w:r>
          </w:p>
        </w:tc>
        <w:tc>
          <w:tcPr>
            <w:tcW w:w="346" w:type="pct"/>
            <w:gridSpan w:val="5"/>
            <w:tcBorders>
              <w:top w:val="single" w:sz="4" w:space="0" w:color="auto"/>
              <w:bottom w:val="single" w:sz="4" w:space="0" w:color="auto"/>
            </w:tcBorders>
            <w:shd w:val="clear" w:color="auto" w:fill="auto"/>
            <w:tcMar>
              <w:top w:w="30" w:type="dxa"/>
              <w:left w:w="45" w:type="dxa"/>
              <w:bottom w:w="30" w:type="dxa"/>
              <w:right w:w="45" w:type="dxa"/>
            </w:tcMar>
          </w:tcPr>
          <w:p w14:paraId="35D2CCDA"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7"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7309860F"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7"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4F68D680"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6"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03F9B975"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7"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1E4C5F86"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54"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72F95CFC"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7"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6371306C"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8"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085B8943"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24</w:t>
            </w:r>
          </w:p>
        </w:tc>
        <w:tc>
          <w:tcPr>
            <w:tcW w:w="534" w:type="pct"/>
            <w:tcBorders>
              <w:top w:val="single" w:sz="4" w:space="0" w:color="auto"/>
              <w:left w:val="nil"/>
              <w:bottom w:val="single" w:sz="4" w:space="0" w:color="auto"/>
            </w:tcBorders>
            <w:shd w:val="clear" w:color="auto" w:fill="auto"/>
          </w:tcPr>
          <w:p w14:paraId="3AAD83A4" w14:textId="638DE985" w:rsidR="00DB765F" w:rsidRPr="004F3F5C" w:rsidRDefault="00DB765F" w:rsidP="00D16E4B">
            <w:pPr>
              <w:spacing w:line="276" w:lineRule="auto"/>
              <w:ind w:left="0" w:firstLine="0"/>
              <w:contextualSpacing w:val="0"/>
              <w:jc w:val="left"/>
              <w:rPr>
                <w:rFonts w:ascii="Arial" w:hAnsi="Arial" w:cs="Arial"/>
                <w:sz w:val="16"/>
                <w:szCs w:val="16"/>
                <w:lang w:val="en-CA" w:eastAsia="en-CA"/>
              </w:rPr>
            </w:pPr>
            <w:r w:rsidRPr="004F3F5C">
              <w:rPr>
                <w:rFonts w:ascii="Arial" w:hAnsi="Arial" w:cs="Arial"/>
                <w:sz w:val="16"/>
                <w:szCs w:val="16"/>
                <w:lang w:val="en-CA" w:eastAsia="en-CA"/>
              </w:rPr>
              <w:t>QI (</w:t>
            </w:r>
            <w:r w:rsidR="00A218DE">
              <w:rPr>
                <w:rFonts w:ascii="Arial" w:hAnsi="Arial" w:cs="Arial"/>
                <w:sz w:val="16"/>
                <w:szCs w:val="16"/>
                <w:lang w:val="en-CA" w:eastAsia="en-CA"/>
              </w:rPr>
              <w:t>Good</w:t>
            </w:r>
            <w:r w:rsidRPr="004F3F5C">
              <w:rPr>
                <w:rFonts w:ascii="Arial" w:hAnsi="Arial" w:cs="Arial"/>
                <w:sz w:val="16"/>
                <w:szCs w:val="16"/>
                <w:lang w:val="en-CA" w:eastAsia="en-CA"/>
              </w:rPr>
              <w:t>)</w:t>
            </w:r>
          </w:p>
        </w:tc>
      </w:tr>
      <w:tr w:rsidR="00CA65F5" w:rsidRPr="004F3F5C" w14:paraId="0520C612" w14:textId="77777777" w:rsidTr="00982EA3">
        <w:trPr>
          <w:trHeight w:val="315"/>
          <w:jc w:val="center"/>
        </w:trPr>
        <w:tc>
          <w:tcPr>
            <w:tcW w:w="643" w:type="pct"/>
            <w:tcBorders>
              <w:bottom w:val="single" w:sz="4" w:space="0" w:color="auto"/>
            </w:tcBorders>
            <w:shd w:val="clear" w:color="auto" w:fill="auto"/>
          </w:tcPr>
          <w:p w14:paraId="7520FC0E" w14:textId="16955568" w:rsidR="00DB765F" w:rsidRPr="004F3F5C" w:rsidRDefault="002D18FD" w:rsidP="00D16E4B">
            <w:pPr>
              <w:spacing w:line="276" w:lineRule="auto"/>
              <w:ind w:left="0" w:firstLine="0"/>
              <w:contextualSpacing w:val="0"/>
              <w:jc w:val="left"/>
              <w:rPr>
                <w:rFonts w:ascii="Arial" w:hAnsi="Arial" w:cs="Arial"/>
                <w:sz w:val="16"/>
                <w:szCs w:val="16"/>
                <w:lang w:val="en-CA" w:eastAsia="en-CA"/>
              </w:rPr>
            </w:pPr>
            <w:r w:rsidRPr="004F3F5C">
              <w:rPr>
                <w:rFonts w:ascii="Arial" w:eastAsia="Calibri" w:hAnsi="Arial" w:cs="Arial"/>
                <w:sz w:val="16"/>
                <w:szCs w:val="16"/>
                <w:lang w:val="en-CA" w:eastAsia="en-US"/>
              </w:rPr>
              <w:t>Scott-Parker (2015)</w:t>
            </w:r>
          </w:p>
        </w:tc>
        <w:tc>
          <w:tcPr>
            <w:tcW w:w="347"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0D728D6D"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7"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7EA852DB"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7"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1A7F879C"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6" w:type="pct"/>
            <w:gridSpan w:val="5"/>
            <w:tcBorders>
              <w:top w:val="single" w:sz="4" w:space="0" w:color="auto"/>
              <w:bottom w:val="single" w:sz="4" w:space="0" w:color="auto"/>
            </w:tcBorders>
            <w:shd w:val="clear" w:color="auto" w:fill="auto"/>
            <w:tcMar>
              <w:top w:w="30" w:type="dxa"/>
              <w:left w:w="45" w:type="dxa"/>
              <w:bottom w:w="30" w:type="dxa"/>
              <w:right w:w="45" w:type="dxa"/>
            </w:tcMar>
          </w:tcPr>
          <w:p w14:paraId="29821C74"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1</w:t>
            </w:r>
          </w:p>
        </w:tc>
        <w:tc>
          <w:tcPr>
            <w:tcW w:w="347"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7F8A4B21"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7"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77712BA5"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6"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4BA4401E"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7"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773C9D61"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54" w:type="pct"/>
            <w:gridSpan w:val="4"/>
            <w:tcBorders>
              <w:top w:val="single" w:sz="4" w:space="0" w:color="auto"/>
              <w:bottom w:val="single" w:sz="4" w:space="0" w:color="auto"/>
            </w:tcBorders>
            <w:shd w:val="clear" w:color="auto" w:fill="auto"/>
            <w:tcMar>
              <w:top w:w="30" w:type="dxa"/>
              <w:left w:w="45" w:type="dxa"/>
              <w:bottom w:w="30" w:type="dxa"/>
              <w:right w:w="45" w:type="dxa"/>
            </w:tcMar>
          </w:tcPr>
          <w:p w14:paraId="6B6E9450"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7"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0C3CA77E"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8" w:type="pct"/>
            <w:gridSpan w:val="3"/>
            <w:tcBorders>
              <w:top w:val="single" w:sz="4" w:space="0" w:color="auto"/>
              <w:bottom w:val="single" w:sz="4" w:space="0" w:color="auto"/>
            </w:tcBorders>
            <w:shd w:val="clear" w:color="auto" w:fill="auto"/>
            <w:tcMar>
              <w:top w:w="30" w:type="dxa"/>
              <w:left w:w="45" w:type="dxa"/>
              <w:bottom w:w="30" w:type="dxa"/>
              <w:right w:w="45" w:type="dxa"/>
            </w:tcMar>
          </w:tcPr>
          <w:p w14:paraId="0DF24BF1"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26</w:t>
            </w:r>
          </w:p>
        </w:tc>
        <w:tc>
          <w:tcPr>
            <w:tcW w:w="534" w:type="pct"/>
            <w:tcBorders>
              <w:top w:val="single" w:sz="4" w:space="0" w:color="auto"/>
              <w:left w:val="nil"/>
              <w:bottom w:val="single" w:sz="4" w:space="0" w:color="auto"/>
            </w:tcBorders>
            <w:shd w:val="clear" w:color="auto" w:fill="auto"/>
          </w:tcPr>
          <w:p w14:paraId="235814C0" w14:textId="1CFF27F8" w:rsidR="00DB765F" w:rsidRPr="004F3F5C" w:rsidRDefault="00DB765F" w:rsidP="00D16E4B">
            <w:pPr>
              <w:spacing w:line="276" w:lineRule="auto"/>
              <w:ind w:left="0" w:firstLine="0"/>
              <w:contextualSpacing w:val="0"/>
              <w:jc w:val="left"/>
              <w:rPr>
                <w:rFonts w:ascii="Arial" w:hAnsi="Arial" w:cs="Arial"/>
                <w:sz w:val="16"/>
                <w:szCs w:val="16"/>
                <w:lang w:val="en-CA" w:eastAsia="en-CA"/>
              </w:rPr>
            </w:pPr>
            <w:r w:rsidRPr="004F3F5C">
              <w:rPr>
                <w:rFonts w:ascii="Arial" w:hAnsi="Arial" w:cs="Arial"/>
                <w:sz w:val="16"/>
                <w:szCs w:val="16"/>
                <w:lang w:val="en-CA" w:eastAsia="en-CA"/>
              </w:rPr>
              <w:t>QI (</w:t>
            </w:r>
            <w:r w:rsidR="00A218DE">
              <w:rPr>
                <w:rFonts w:ascii="Arial" w:hAnsi="Arial" w:cs="Arial"/>
                <w:sz w:val="16"/>
                <w:szCs w:val="16"/>
                <w:lang w:val="en-CA" w:eastAsia="en-CA"/>
              </w:rPr>
              <w:t>Good</w:t>
            </w:r>
            <w:r w:rsidRPr="004F3F5C">
              <w:rPr>
                <w:rFonts w:ascii="Arial" w:hAnsi="Arial" w:cs="Arial"/>
                <w:sz w:val="16"/>
                <w:szCs w:val="16"/>
                <w:lang w:val="en-CA" w:eastAsia="en-CA"/>
              </w:rPr>
              <w:t>)</w:t>
            </w:r>
          </w:p>
        </w:tc>
      </w:tr>
      <w:tr w:rsidR="00CA65F5" w:rsidRPr="004F3F5C" w14:paraId="59423707" w14:textId="77777777" w:rsidTr="00982EA3">
        <w:trPr>
          <w:trHeight w:val="315"/>
          <w:jc w:val="center"/>
        </w:trPr>
        <w:tc>
          <w:tcPr>
            <w:tcW w:w="643" w:type="pct"/>
            <w:tcBorders>
              <w:bottom w:val="single" w:sz="6" w:space="0" w:color="auto"/>
            </w:tcBorders>
            <w:shd w:val="clear" w:color="auto" w:fill="auto"/>
          </w:tcPr>
          <w:p w14:paraId="4F1D165E" w14:textId="5D7768CC" w:rsidR="00DB765F" w:rsidRPr="004F3F5C" w:rsidRDefault="00CA65F5" w:rsidP="00D16E4B">
            <w:pPr>
              <w:spacing w:line="276" w:lineRule="auto"/>
              <w:ind w:left="0" w:firstLine="0"/>
              <w:contextualSpacing w:val="0"/>
              <w:jc w:val="left"/>
              <w:rPr>
                <w:rFonts w:ascii="Arial" w:hAnsi="Arial" w:cs="Arial"/>
                <w:sz w:val="16"/>
                <w:szCs w:val="16"/>
                <w:lang w:val="en-CA" w:eastAsia="en-CA"/>
              </w:rPr>
            </w:pPr>
            <w:proofErr w:type="spellStart"/>
            <w:r w:rsidRPr="004F3F5C">
              <w:rPr>
                <w:rFonts w:ascii="Arial" w:eastAsia="Calibri" w:hAnsi="Arial" w:cs="Arial"/>
                <w:sz w:val="16"/>
                <w:szCs w:val="16"/>
                <w:lang w:val="en-CA" w:eastAsia="en-US"/>
              </w:rPr>
              <w:t>Törnqvist</w:t>
            </w:r>
            <w:proofErr w:type="spellEnd"/>
            <w:r w:rsidRPr="004F3F5C">
              <w:rPr>
                <w:rFonts w:ascii="Arial" w:eastAsia="Calibri" w:hAnsi="Arial" w:cs="Arial"/>
                <w:sz w:val="16"/>
                <w:szCs w:val="16"/>
                <w:lang w:val="en-CA" w:eastAsia="en-US"/>
              </w:rPr>
              <w:t xml:space="preserve"> et al. (2009)</w:t>
            </w:r>
          </w:p>
        </w:tc>
        <w:tc>
          <w:tcPr>
            <w:tcW w:w="347" w:type="pct"/>
            <w:gridSpan w:val="3"/>
            <w:tcBorders>
              <w:top w:val="single" w:sz="4" w:space="0" w:color="auto"/>
              <w:bottom w:val="single" w:sz="6" w:space="0" w:color="auto"/>
            </w:tcBorders>
            <w:shd w:val="clear" w:color="auto" w:fill="auto"/>
            <w:tcMar>
              <w:top w:w="30" w:type="dxa"/>
              <w:left w:w="45" w:type="dxa"/>
              <w:bottom w:w="30" w:type="dxa"/>
              <w:right w:w="45" w:type="dxa"/>
            </w:tcMar>
          </w:tcPr>
          <w:p w14:paraId="29EFFE06"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7" w:type="pct"/>
            <w:gridSpan w:val="4"/>
            <w:tcBorders>
              <w:top w:val="single" w:sz="4" w:space="0" w:color="auto"/>
              <w:bottom w:val="single" w:sz="6" w:space="0" w:color="auto"/>
            </w:tcBorders>
            <w:shd w:val="clear" w:color="auto" w:fill="auto"/>
            <w:tcMar>
              <w:top w:w="30" w:type="dxa"/>
              <w:left w:w="45" w:type="dxa"/>
              <w:bottom w:w="30" w:type="dxa"/>
              <w:right w:w="45" w:type="dxa"/>
            </w:tcMar>
          </w:tcPr>
          <w:p w14:paraId="76F0F8E7"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7" w:type="pct"/>
            <w:gridSpan w:val="4"/>
            <w:tcBorders>
              <w:top w:val="single" w:sz="4" w:space="0" w:color="auto"/>
              <w:bottom w:val="single" w:sz="6" w:space="0" w:color="auto"/>
            </w:tcBorders>
            <w:shd w:val="clear" w:color="auto" w:fill="auto"/>
            <w:tcMar>
              <w:top w:w="30" w:type="dxa"/>
              <w:left w:w="45" w:type="dxa"/>
              <w:bottom w:w="30" w:type="dxa"/>
              <w:right w:w="45" w:type="dxa"/>
            </w:tcMar>
          </w:tcPr>
          <w:p w14:paraId="1589B620"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6" w:type="pct"/>
            <w:gridSpan w:val="5"/>
            <w:tcBorders>
              <w:top w:val="single" w:sz="4" w:space="0" w:color="auto"/>
              <w:bottom w:val="single" w:sz="6" w:space="0" w:color="auto"/>
            </w:tcBorders>
            <w:shd w:val="clear" w:color="auto" w:fill="auto"/>
            <w:tcMar>
              <w:top w:w="30" w:type="dxa"/>
              <w:left w:w="45" w:type="dxa"/>
              <w:bottom w:w="30" w:type="dxa"/>
              <w:right w:w="45" w:type="dxa"/>
            </w:tcMar>
          </w:tcPr>
          <w:p w14:paraId="5F1C9502"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7" w:type="pct"/>
            <w:gridSpan w:val="4"/>
            <w:tcBorders>
              <w:top w:val="single" w:sz="4" w:space="0" w:color="auto"/>
              <w:bottom w:val="single" w:sz="6" w:space="0" w:color="auto"/>
            </w:tcBorders>
            <w:shd w:val="clear" w:color="auto" w:fill="auto"/>
            <w:tcMar>
              <w:top w:w="30" w:type="dxa"/>
              <w:left w:w="45" w:type="dxa"/>
              <w:bottom w:w="30" w:type="dxa"/>
              <w:right w:w="45" w:type="dxa"/>
            </w:tcMar>
          </w:tcPr>
          <w:p w14:paraId="668D4E15"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7" w:type="pct"/>
            <w:gridSpan w:val="3"/>
            <w:tcBorders>
              <w:top w:val="single" w:sz="4" w:space="0" w:color="auto"/>
              <w:bottom w:val="single" w:sz="6" w:space="0" w:color="auto"/>
            </w:tcBorders>
            <w:shd w:val="clear" w:color="auto" w:fill="auto"/>
            <w:tcMar>
              <w:top w:w="30" w:type="dxa"/>
              <w:left w:w="45" w:type="dxa"/>
              <w:bottom w:w="30" w:type="dxa"/>
              <w:right w:w="45" w:type="dxa"/>
            </w:tcMar>
          </w:tcPr>
          <w:p w14:paraId="55F96C18"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6" w:type="pct"/>
            <w:gridSpan w:val="4"/>
            <w:tcBorders>
              <w:top w:val="single" w:sz="4" w:space="0" w:color="auto"/>
              <w:bottom w:val="single" w:sz="6" w:space="0" w:color="auto"/>
            </w:tcBorders>
            <w:shd w:val="clear" w:color="auto" w:fill="auto"/>
            <w:tcMar>
              <w:top w:w="30" w:type="dxa"/>
              <w:left w:w="45" w:type="dxa"/>
              <w:bottom w:w="30" w:type="dxa"/>
              <w:right w:w="45" w:type="dxa"/>
            </w:tcMar>
          </w:tcPr>
          <w:p w14:paraId="5CB4C735"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7" w:type="pct"/>
            <w:gridSpan w:val="4"/>
            <w:tcBorders>
              <w:top w:val="single" w:sz="4" w:space="0" w:color="auto"/>
              <w:bottom w:val="single" w:sz="6" w:space="0" w:color="auto"/>
            </w:tcBorders>
            <w:shd w:val="clear" w:color="auto" w:fill="auto"/>
            <w:tcMar>
              <w:top w:w="30" w:type="dxa"/>
              <w:left w:w="45" w:type="dxa"/>
              <w:bottom w:w="30" w:type="dxa"/>
              <w:right w:w="45" w:type="dxa"/>
            </w:tcMar>
          </w:tcPr>
          <w:p w14:paraId="1E4B2B13"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54" w:type="pct"/>
            <w:gridSpan w:val="4"/>
            <w:tcBorders>
              <w:top w:val="single" w:sz="4" w:space="0" w:color="auto"/>
              <w:bottom w:val="single" w:sz="6" w:space="0" w:color="auto"/>
            </w:tcBorders>
            <w:shd w:val="clear" w:color="auto" w:fill="auto"/>
            <w:tcMar>
              <w:top w:w="30" w:type="dxa"/>
              <w:left w:w="45" w:type="dxa"/>
              <w:bottom w:w="30" w:type="dxa"/>
              <w:right w:w="45" w:type="dxa"/>
            </w:tcMar>
          </w:tcPr>
          <w:p w14:paraId="44C0442E"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w:t>
            </w:r>
          </w:p>
        </w:tc>
        <w:tc>
          <w:tcPr>
            <w:tcW w:w="347" w:type="pct"/>
            <w:gridSpan w:val="3"/>
            <w:tcBorders>
              <w:top w:val="single" w:sz="4" w:space="0" w:color="auto"/>
              <w:bottom w:val="single" w:sz="6" w:space="0" w:color="auto"/>
            </w:tcBorders>
            <w:shd w:val="clear" w:color="auto" w:fill="auto"/>
            <w:tcMar>
              <w:top w:w="30" w:type="dxa"/>
              <w:left w:w="45" w:type="dxa"/>
              <w:bottom w:w="30" w:type="dxa"/>
              <w:right w:w="45" w:type="dxa"/>
            </w:tcMar>
          </w:tcPr>
          <w:p w14:paraId="1F046F1B"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3</w:t>
            </w:r>
          </w:p>
        </w:tc>
        <w:tc>
          <w:tcPr>
            <w:tcW w:w="348" w:type="pct"/>
            <w:gridSpan w:val="3"/>
            <w:tcBorders>
              <w:top w:val="single" w:sz="4" w:space="0" w:color="auto"/>
              <w:bottom w:val="single" w:sz="6" w:space="0" w:color="auto"/>
            </w:tcBorders>
            <w:shd w:val="clear" w:color="auto" w:fill="auto"/>
            <w:tcMar>
              <w:top w:w="30" w:type="dxa"/>
              <w:left w:w="45" w:type="dxa"/>
              <w:bottom w:w="30" w:type="dxa"/>
              <w:right w:w="45" w:type="dxa"/>
            </w:tcMar>
          </w:tcPr>
          <w:p w14:paraId="082722D9" w14:textId="77777777"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26</w:t>
            </w:r>
          </w:p>
        </w:tc>
        <w:tc>
          <w:tcPr>
            <w:tcW w:w="534" w:type="pct"/>
            <w:tcBorders>
              <w:top w:val="single" w:sz="4" w:space="0" w:color="auto"/>
              <w:left w:val="nil"/>
              <w:bottom w:val="single" w:sz="6" w:space="0" w:color="auto"/>
            </w:tcBorders>
            <w:shd w:val="clear" w:color="auto" w:fill="auto"/>
            <w:vAlign w:val="center"/>
          </w:tcPr>
          <w:p w14:paraId="60708F9C" w14:textId="225F217F" w:rsidR="00DB765F" w:rsidRPr="004F3F5C" w:rsidRDefault="00DB765F" w:rsidP="00D16E4B">
            <w:pPr>
              <w:spacing w:line="276" w:lineRule="auto"/>
              <w:ind w:left="0" w:firstLine="0"/>
              <w:contextualSpacing w:val="0"/>
              <w:jc w:val="left"/>
              <w:rPr>
                <w:rFonts w:ascii="Arial" w:hAnsi="Arial" w:cs="Arial"/>
                <w:sz w:val="16"/>
                <w:szCs w:val="16"/>
                <w:lang w:val="en-CA" w:eastAsia="en-CA"/>
              </w:rPr>
            </w:pPr>
            <w:r w:rsidRPr="004F3F5C">
              <w:rPr>
                <w:rFonts w:ascii="Arial" w:hAnsi="Arial" w:cs="Arial"/>
                <w:sz w:val="16"/>
                <w:szCs w:val="16"/>
                <w:lang w:val="en-CA" w:eastAsia="en-CA"/>
              </w:rPr>
              <w:t>QI (</w:t>
            </w:r>
            <w:r w:rsidR="00A218DE">
              <w:rPr>
                <w:rFonts w:ascii="Arial" w:hAnsi="Arial" w:cs="Arial"/>
                <w:sz w:val="16"/>
                <w:szCs w:val="16"/>
                <w:lang w:val="en-CA" w:eastAsia="en-CA"/>
              </w:rPr>
              <w:t>Good</w:t>
            </w:r>
            <w:r w:rsidRPr="004F3F5C">
              <w:rPr>
                <w:rFonts w:ascii="Arial" w:hAnsi="Arial" w:cs="Arial"/>
                <w:sz w:val="16"/>
                <w:szCs w:val="16"/>
                <w:lang w:val="en-CA" w:eastAsia="en-CA"/>
              </w:rPr>
              <w:t>)</w:t>
            </w:r>
          </w:p>
        </w:tc>
      </w:tr>
      <w:tr w:rsidR="00DB765F" w:rsidRPr="00F26CFE" w14:paraId="11DB40EA" w14:textId="77777777" w:rsidTr="003F685F">
        <w:trPr>
          <w:trHeight w:val="315"/>
          <w:jc w:val="center"/>
        </w:trPr>
        <w:tc>
          <w:tcPr>
            <w:tcW w:w="643" w:type="pct"/>
            <w:vMerge w:val="restart"/>
            <w:tcBorders>
              <w:top w:val="single" w:sz="6" w:space="0" w:color="auto"/>
              <w:bottom w:val="single" w:sz="6" w:space="0" w:color="auto"/>
            </w:tcBorders>
            <w:shd w:val="clear" w:color="auto" w:fill="auto"/>
            <w:vAlign w:val="center"/>
          </w:tcPr>
          <w:p w14:paraId="5C45DBD6" w14:textId="5D8C4AA3" w:rsidR="00DB765F" w:rsidRPr="004F3F5C" w:rsidRDefault="00521F89" w:rsidP="005E75D7">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Aut</w:t>
            </w:r>
            <w:r>
              <w:rPr>
                <w:rFonts w:ascii="Arial" w:eastAsia="Calibri" w:hAnsi="Arial" w:cs="Arial"/>
                <w:sz w:val="16"/>
                <w:szCs w:val="16"/>
                <w:lang w:val="en-CA" w:eastAsia="en-US"/>
              </w:rPr>
              <w:t>hors</w:t>
            </w:r>
          </w:p>
        </w:tc>
        <w:tc>
          <w:tcPr>
            <w:tcW w:w="4357" w:type="pct"/>
            <w:gridSpan w:val="42"/>
            <w:tcBorders>
              <w:top w:val="single" w:sz="6" w:space="0" w:color="auto"/>
              <w:left w:val="nil"/>
              <w:bottom w:val="single" w:sz="6" w:space="0" w:color="auto"/>
            </w:tcBorders>
            <w:shd w:val="clear" w:color="auto" w:fill="auto"/>
            <w:tcMar>
              <w:top w:w="30" w:type="dxa"/>
              <w:left w:w="45" w:type="dxa"/>
              <w:bottom w:w="30" w:type="dxa"/>
              <w:right w:w="45" w:type="dxa"/>
            </w:tcMar>
            <w:vAlign w:val="bottom"/>
          </w:tcPr>
          <w:p w14:paraId="7F0F87D7" w14:textId="7EF6F4C1" w:rsidR="00DB765F" w:rsidRPr="004F3F5C" w:rsidRDefault="00170DF8" w:rsidP="00D16E4B">
            <w:pPr>
              <w:spacing w:line="276" w:lineRule="auto"/>
              <w:ind w:left="0" w:firstLine="0"/>
              <w:contextualSpacing w:val="0"/>
              <w:jc w:val="center"/>
              <w:rPr>
                <w:rFonts w:ascii="Arial" w:hAnsi="Arial" w:cs="Arial"/>
                <w:sz w:val="16"/>
                <w:szCs w:val="16"/>
                <w:lang w:val="en-CA" w:eastAsia="en-CA"/>
              </w:rPr>
            </w:pPr>
            <w:r>
              <w:rPr>
                <w:rFonts w:ascii="Arial" w:hAnsi="Arial" w:cs="Arial"/>
                <w:sz w:val="16"/>
                <w:szCs w:val="16"/>
                <w:lang w:val="en-CA" w:eastAsia="en-CA"/>
              </w:rPr>
              <w:t>Criteria for Evaluating Mixed Articles*</w:t>
            </w:r>
            <w:r w:rsidR="00DB765F" w:rsidRPr="004F3F5C">
              <w:rPr>
                <w:rFonts w:ascii="Arial" w:hAnsi="Arial" w:cs="Arial"/>
                <w:sz w:val="16"/>
                <w:szCs w:val="16"/>
                <w:lang w:val="en-CA" w:eastAsia="en-CA"/>
              </w:rPr>
              <w:t>**</w:t>
            </w:r>
          </w:p>
        </w:tc>
      </w:tr>
      <w:tr w:rsidR="00DB765F" w:rsidRPr="004F3F5C" w14:paraId="05B29894" w14:textId="77777777" w:rsidTr="003F685F">
        <w:trPr>
          <w:trHeight w:val="315"/>
          <w:jc w:val="center"/>
        </w:trPr>
        <w:tc>
          <w:tcPr>
            <w:tcW w:w="643" w:type="pct"/>
            <w:vMerge/>
            <w:tcBorders>
              <w:bottom w:val="single" w:sz="6" w:space="0" w:color="auto"/>
            </w:tcBorders>
            <w:shd w:val="clear" w:color="auto" w:fill="auto"/>
          </w:tcPr>
          <w:p w14:paraId="23560396" w14:textId="77777777" w:rsidR="00DB765F" w:rsidRPr="004F3F5C" w:rsidRDefault="00DB765F" w:rsidP="00D16E4B">
            <w:pPr>
              <w:spacing w:line="276" w:lineRule="auto"/>
              <w:ind w:left="0" w:firstLine="0"/>
              <w:contextualSpacing w:val="0"/>
              <w:jc w:val="left"/>
              <w:rPr>
                <w:rFonts w:ascii="Arial" w:eastAsia="Calibri" w:hAnsi="Arial" w:cs="Arial"/>
                <w:sz w:val="16"/>
                <w:szCs w:val="16"/>
                <w:lang w:val="en-CA" w:eastAsia="en-US"/>
              </w:rPr>
            </w:pPr>
          </w:p>
        </w:tc>
        <w:tc>
          <w:tcPr>
            <w:tcW w:w="293" w:type="pct"/>
            <w:gridSpan w:val="2"/>
            <w:tcBorders>
              <w:top w:val="single" w:sz="6" w:space="0" w:color="auto"/>
              <w:left w:val="nil"/>
              <w:bottom w:val="single" w:sz="6" w:space="0" w:color="auto"/>
            </w:tcBorders>
            <w:shd w:val="clear" w:color="auto" w:fill="auto"/>
            <w:tcMar>
              <w:top w:w="30" w:type="dxa"/>
              <w:left w:w="45" w:type="dxa"/>
              <w:bottom w:w="30" w:type="dxa"/>
              <w:right w:w="45" w:type="dxa"/>
            </w:tcMar>
            <w:vAlign w:val="bottom"/>
          </w:tcPr>
          <w:p w14:paraId="35D45C46"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S1</w:t>
            </w:r>
          </w:p>
        </w:tc>
        <w:tc>
          <w:tcPr>
            <w:tcW w:w="291" w:type="pct"/>
            <w:gridSpan w:val="3"/>
            <w:tcBorders>
              <w:top w:val="single" w:sz="6" w:space="0" w:color="auto"/>
              <w:bottom w:val="single" w:sz="6" w:space="0" w:color="auto"/>
            </w:tcBorders>
            <w:shd w:val="clear" w:color="auto" w:fill="auto"/>
            <w:vAlign w:val="bottom"/>
          </w:tcPr>
          <w:p w14:paraId="2EE4A78C"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S2</w:t>
            </w:r>
          </w:p>
        </w:tc>
        <w:tc>
          <w:tcPr>
            <w:tcW w:w="291" w:type="pct"/>
            <w:gridSpan w:val="4"/>
            <w:tcBorders>
              <w:top w:val="single" w:sz="6" w:space="0" w:color="auto"/>
              <w:bottom w:val="single" w:sz="6" w:space="0" w:color="auto"/>
            </w:tcBorders>
            <w:shd w:val="clear" w:color="auto" w:fill="auto"/>
            <w:vAlign w:val="bottom"/>
          </w:tcPr>
          <w:p w14:paraId="14FC6F97"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1.1</w:t>
            </w:r>
          </w:p>
        </w:tc>
        <w:tc>
          <w:tcPr>
            <w:tcW w:w="291" w:type="pct"/>
            <w:gridSpan w:val="4"/>
            <w:tcBorders>
              <w:top w:val="single" w:sz="6" w:space="0" w:color="auto"/>
              <w:bottom w:val="single" w:sz="6" w:space="0" w:color="auto"/>
            </w:tcBorders>
            <w:shd w:val="clear" w:color="auto" w:fill="auto"/>
            <w:vAlign w:val="bottom"/>
          </w:tcPr>
          <w:p w14:paraId="3351C381"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1.2</w:t>
            </w:r>
          </w:p>
        </w:tc>
        <w:tc>
          <w:tcPr>
            <w:tcW w:w="291" w:type="pct"/>
            <w:gridSpan w:val="4"/>
            <w:tcBorders>
              <w:top w:val="single" w:sz="6" w:space="0" w:color="auto"/>
              <w:bottom w:val="single" w:sz="6" w:space="0" w:color="auto"/>
            </w:tcBorders>
            <w:shd w:val="clear" w:color="auto" w:fill="auto"/>
            <w:vAlign w:val="bottom"/>
          </w:tcPr>
          <w:p w14:paraId="62C608EC"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1.3</w:t>
            </w:r>
          </w:p>
        </w:tc>
        <w:tc>
          <w:tcPr>
            <w:tcW w:w="269" w:type="pct"/>
            <w:gridSpan w:val="2"/>
            <w:tcBorders>
              <w:top w:val="single" w:sz="6" w:space="0" w:color="auto"/>
              <w:bottom w:val="single" w:sz="6" w:space="0" w:color="auto"/>
            </w:tcBorders>
            <w:shd w:val="clear" w:color="auto" w:fill="auto"/>
            <w:vAlign w:val="bottom"/>
          </w:tcPr>
          <w:p w14:paraId="62513680"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1.4</w:t>
            </w:r>
          </w:p>
        </w:tc>
        <w:tc>
          <w:tcPr>
            <w:tcW w:w="317" w:type="pct"/>
            <w:gridSpan w:val="3"/>
            <w:tcBorders>
              <w:top w:val="single" w:sz="6" w:space="0" w:color="auto"/>
              <w:bottom w:val="single" w:sz="6" w:space="0" w:color="auto"/>
            </w:tcBorders>
            <w:shd w:val="clear" w:color="auto" w:fill="auto"/>
            <w:vAlign w:val="bottom"/>
          </w:tcPr>
          <w:p w14:paraId="60A4B480"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3.1</w:t>
            </w:r>
          </w:p>
        </w:tc>
        <w:tc>
          <w:tcPr>
            <w:tcW w:w="290" w:type="pct"/>
            <w:gridSpan w:val="4"/>
            <w:tcBorders>
              <w:top w:val="single" w:sz="6" w:space="0" w:color="auto"/>
              <w:bottom w:val="single" w:sz="6" w:space="0" w:color="auto"/>
            </w:tcBorders>
            <w:shd w:val="clear" w:color="auto" w:fill="auto"/>
            <w:vAlign w:val="bottom"/>
          </w:tcPr>
          <w:p w14:paraId="29AD70D6"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3.2</w:t>
            </w:r>
          </w:p>
        </w:tc>
        <w:tc>
          <w:tcPr>
            <w:tcW w:w="291" w:type="pct"/>
            <w:gridSpan w:val="3"/>
            <w:tcBorders>
              <w:top w:val="single" w:sz="6" w:space="0" w:color="auto"/>
              <w:bottom w:val="single" w:sz="6" w:space="0" w:color="auto"/>
            </w:tcBorders>
            <w:shd w:val="clear" w:color="auto" w:fill="auto"/>
            <w:vAlign w:val="bottom"/>
          </w:tcPr>
          <w:p w14:paraId="7DCE8F84"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3.3</w:t>
            </w:r>
          </w:p>
        </w:tc>
        <w:tc>
          <w:tcPr>
            <w:tcW w:w="290" w:type="pct"/>
            <w:gridSpan w:val="4"/>
            <w:tcBorders>
              <w:top w:val="single" w:sz="6" w:space="0" w:color="auto"/>
              <w:bottom w:val="single" w:sz="6" w:space="0" w:color="auto"/>
            </w:tcBorders>
            <w:shd w:val="clear" w:color="auto" w:fill="auto"/>
            <w:vAlign w:val="bottom"/>
          </w:tcPr>
          <w:p w14:paraId="7864A99E"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3.4</w:t>
            </w:r>
          </w:p>
        </w:tc>
        <w:tc>
          <w:tcPr>
            <w:tcW w:w="291" w:type="pct"/>
            <w:gridSpan w:val="3"/>
            <w:tcBorders>
              <w:top w:val="single" w:sz="6" w:space="0" w:color="auto"/>
              <w:bottom w:val="single" w:sz="6" w:space="0" w:color="auto"/>
            </w:tcBorders>
            <w:shd w:val="clear" w:color="auto" w:fill="auto"/>
            <w:vAlign w:val="bottom"/>
          </w:tcPr>
          <w:p w14:paraId="48CC1D8A"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5.1</w:t>
            </w:r>
          </w:p>
        </w:tc>
        <w:tc>
          <w:tcPr>
            <w:tcW w:w="291" w:type="pct"/>
            <w:gridSpan w:val="3"/>
            <w:tcBorders>
              <w:top w:val="single" w:sz="6" w:space="0" w:color="auto"/>
              <w:bottom w:val="single" w:sz="6" w:space="0" w:color="auto"/>
            </w:tcBorders>
            <w:shd w:val="clear" w:color="auto" w:fill="auto"/>
            <w:vAlign w:val="bottom"/>
          </w:tcPr>
          <w:p w14:paraId="59961CCF"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5.2</w:t>
            </w:r>
          </w:p>
        </w:tc>
        <w:tc>
          <w:tcPr>
            <w:tcW w:w="327" w:type="pct"/>
            <w:gridSpan w:val="2"/>
            <w:tcBorders>
              <w:top w:val="single" w:sz="6" w:space="0" w:color="auto"/>
              <w:bottom w:val="single" w:sz="6" w:space="0" w:color="auto"/>
            </w:tcBorders>
            <w:shd w:val="clear" w:color="auto" w:fill="auto"/>
            <w:vAlign w:val="bottom"/>
          </w:tcPr>
          <w:p w14:paraId="6EDC1DB1"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5.3</w:t>
            </w:r>
          </w:p>
        </w:tc>
        <w:tc>
          <w:tcPr>
            <w:tcW w:w="534" w:type="pct"/>
            <w:tcBorders>
              <w:top w:val="single" w:sz="6" w:space="0" w:color="auto"/>
              <w:bottom w:val="single" w:sz="6" w:space="0" w:color="auto"/>
            </w:tcBorders>
            <w:shd w:val="clear" w:color="auto" w:fill="auto"/>
            <w:vAlign w:val="bottom"/>
          </w:tcPr>
          <w:p w14:paraId="0D6C101B" w14:textId="34F7DA31" w:rsidR="00DB765F" w:rsidRPr="004F3F5C" w:rsidRDefault="00DB765F"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Qualit</w:t>
            </w:r>
            <w:r w:rsidR="009A5348">
              <w:rPr>
                <w:rFonts w:ascii="Arial" w:eastAsia="Calibri" w:hAnsi="Arial" w:cs="Arial"/>
                <w:sz w:val="16"/>
                <w:szCs w:val="16"/>
                <w:lang w:val="en-CA" w:eastAsia="en-US"/>
              </w:rPr>
              <w:t>y</w:t>
            </w:r>
          </w:p>
        </w:tc>
      </w:tr>
      <w:tr w:rsidR="00DB765F" w:rsidRPr="004F3F5C" w14:paraId="24CA3F44" w14:textId="77777777" w:rsidTr="00CA65F5">
        <w:trPr>
          <w:trHeight w:val="315"/>
          <w:jc w:val="center"/>
        </w:trPr>
        <w:tc>
          <w:tcPr>
            <w:tcW w:w="643" w:type="pct"/>
            <w:tcBorders>
              <w:bottom w:val="single" w:sz="6" w:space="0" w:color="auto"/>
            </w:tcBorders>
            <w:shd w:val="clear" w:color="auto" w:fill="auto"/>
          </w:tcPr>
          <w:p w14:paraId="1FA98A0C" w14:textId="2D9A7B32" w:rsidR="00DB765F" w:rsidRPr="004F3F5C" w:rsidRDefault="00CA65F5" w:rsidP="00982EA3">
            <w:pPr>
              <w:spacing w:after="160" w:line="276" w:lineRule="auto"/>
              <w:ind w:left="0" w:firstLine="0"/>
              <w:contextualSpacing w:val="0"/>
              <w:jc w:val="left"/>
              <w:rPr>
                <w:rFonts w:ascii="Arial" w:eastAsia="Calibri" w:hAnsi="Arial" w:cs="Arial"/>
                <w:sz w:val="16"/>
                <w:szCs w:val="16"/>
                <w:lang w:val="en-CA" w:eastAsia="en-US"/>
              </w:rPr>
            </w:pPr>
            <w:proofErr w:type="spellStart"/>
            <w:r w:rsidRPr="004F3F5C">
              <w:rPr>
                <w:rFonts w:ascii="Arial" w:eastAsia="Calibri" w:hAnsi="Arial" w:cs="Arial"/>
                <w:sz w:val="16"/>
                <w:szCs w:val="16"/>
                <w:lang w:val="en-CA" w:eastAsia="en-US"/>
              </w:rPr>
              <w:t>Guttman</w:t>
            </w:r>
            <w:proofErr w:type="spellEnd"/>
            <w:r w:rsidRPr="004F3F5C">
              <w:rPr>
                <w:rFonts w:ascii="Arial" w:eastAsia="Calibri" w:hAnsi="Arial" w:cs="Arial"/>
                <w:sz w:val="16"/>
                <w:szCs w:val="16"/>
                <w:lang w:val="en-CA" w:eastAsia="en-US"/>
              </w:rPr>
              <w:t xml:space="preserve"> (2013</w:t>
            </w:r>
          </w:p>
        </w:tc>
        <w:tc>
          <w:tcPr>
            <w:tcW w:w="293" w:type="pct"/>
            <w:gridSpan w:val="2"/>
            <w:tcBorders>
              <w:top w:val="single" w:sz="4" w:space="0" w:color="auto"/>
              <w:bottom w:val="single" w:sz="6" w:space="0" w:color="auto"/>
            </w:tcBorders>
            <w:shd w:val="clear" w:color="auto" w:fill="auto"/>
            <w:tcMar>
              <w:top w:w="30" w:type="dxa"/>
              <w:left w:w="45" w:type="dxa"/>
              <w:bottom w:w="30" w:type="dxa"/>
              <w:right w:w="45" w:type="dxa"/>
            </w:tcMar>
            <w:vAlign w:val="center"/>
          </w:tcPr>
          <w:p w14:paraId="4621B58B"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w:t>
            </w:r>
          </w:p>
        </w:tc>
        <w:tc>
          <w:tcPr>
            <w:tcW w:w="291" w:type="pct"/>
            <w:gridSpan w:val="3"/>
            <w:tcBorders>
              <w:top w:val="single" w:sz="4" w:space="0" w:color="auto"/>
              <w:bottom w:val="single" w:sz="6" w:space="0" w:color="auto"/>
            </w:tcBorders>
            <w:shd w:val="clear" w:color="auto" w:fill="auto"/>
            <w:vAlign w:val="center"/>
          </w:tcPr>
          <w:p w14:paraId="163E69E8"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w:t>
            </w:r>
          </w:p>
        </w:tc>
        <w:tc>
          <w:tcPr>
            <w:tcW w:w="291" w:type="pct"/>
            <w:gridSpan w:val="4"/>
            <w:tcBorders>
              <w:top w:val="single" w:sz="4" w:space="0" w:color="auto"/>
              <w:bottom w:val="single" w:sz="6" w:space="0" w:color="auto"/>
            </w:tcBorders>
            <w:shd w:val="clear" w:color="auto" w:fill="auto"/>
            <w:vAlign w:val="center"/>
          </w:tcPr>
          <w:p w14:paraId="7371A153"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0</w:t>
            </w:r>
          </w:p>
        </w:tc>
        <w:tc>
          <w:tcPr>
            <w:tcW w:w="291" w:type="pct"/>
            <w:gridSpan w:val="4"/>
            <w:tcBorders>
              <w:top w:val="single" w:sz="4" w:space="0" w:color="auto"/>
              <w:bottom w:val="single" w:sz="6" w:space="0" w:color="auto"/>
            </w:tcBorders>
            <w:shd w:val="clear" w:color="auto" w:fill="auto"/>
            <w:vAlign w:val="center"/>
          </w:tcPr>
          <w:p w14:paraId="6946E842"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w:t>
            </w:r>
          </w:p>
        </w:tc>
        <w:tc>
          <w:tcPr>
            <w:tcW w:w="291" w:type="pct"/>
            <w:gridSpan w:val="4"/>
            <w:tcBorders>
              <w:top w:val="single" w:sz="4" w:space="0" w:color="auto"/>
              <w:bottom w:val="single" w:sz="6" w:space="0" w:color="auto"/>
            </w:tcBorders>
            <w:shd w:val="clear" w:color="auto" w:fill="auto"/>
            <w:vAlign w:val="center"/>
          </w:tcPr>
          <w:p w14:paraId="60491699"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w:t>
            </w:r>
          </w:p>
        </w:tc>
        <w:tc>
          <w:tcPr>
            <w:tcW w:w="269" w:type="pct"/>
            <w:gridSpan w:val="2"/>
            <w:tcBorders>
              <w:top w:val="single" w:sz="4" w:space="0" w:color="auto"/>
              <w:bottom w:val="single" w:sz="6" w:space="0" w:color="auto"/>
            </w:tcBorders>
            <w:shd w:val="clear" w:color="auto" w:fill="auto"/>
            <w:vAlign w:val="center"/>
          </w:tcPr>
          <w:p w14:paraId="6EF4D7A0"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0</w:t>
            </w:r>
          </w:p>
        </w:tc>
        <w:tc>
          <w:tcPr>
            <w:tcW w:w="317" w:type="pct"/>
            <w:gridSpan w:val="3"/>
            <w:tcBorders>
              <w:top w:val="single" w:sz="4" w:space="0" w:color="auto"/>
              <w:bottom w:val="single" w:sz="6" w:space="0" w:color="auto"/>
            </w:tcBorders>
            <w:shd w:val="clear" w:color="auto" w:fill="auto"/>
            <w:vAlign w:val="center"/>
          </w:tcPr>
          <w:p w14:paraId="4201127B"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w:t>
            </w:r>
          </w:p>
        </w:tc>
        <w:tc>
          <w:tcPr>
            <w:tcW w:w="290" w:type="pct"/>
            <w:gridSpan w:val="4"/>
            <w:tcBorders>
              <w:top w:val="single" w:sz="4" w:space="0" w:color="auto"/>
              <w:bottom w:val="single" w:sz="6" w:space="0" w:color="auto"/>
            </w:tcBorders>
            <w:shd w:val="clear" w:color="auto" w:fill="auto"/>
            <w:vAlign w:val="center"/>
          </w:tcPr>
          <w:p w14:paraId="3E2ECE2D"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w:t>
            </w:r>
          </w:p>
        </w:tc>
        <w:tc>
          <w:tcPr>
            <w:tcW w:w="291" w:type="pct"/>
            <w:gridSpan w:val="3"/>
            <w:tcBorders>
              <w:top w:val="single" w:sz="4" w:space="0" w:color="auto"/>
              <w:bottom w:val="single" w:sz="6" w:space="0" w:color="auto"/>
            </w:tcBorders>
            <w:shd w:val="clear" w:color="auto" w:fill="auto"/>
            <w:vAlign w:val="center"/>
          </w:tcPr>
          <w:p w14:paraId="24A877DB"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w:t>
            </w:r>
          </w:p>
        </w:tc>
        <w:tc>
          <w:tcPr>
            <w:tcW w:w="290" w:type="pct"/>
            <w:gridSpan w:val="4"/>
            <w:tcBorders>
              <w:top w:val="single" w:sz="4" w:space="0" w:color="auto"/>
              <w:bottom w:val="single" w:sz="6" w:space="0" w:color="auto"/>
            </w:tcBorders>
            <w:shd w:val="clear" w:color="auto" w:fill="auto"/>
            <w:vAlign w:val="center"/>
          </w:tcPr>
          <w:p w14:paraId="6E0AC86C"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0</w:t>
            </w:r>
          </w:p>
        </w:tc>
        <w:tc>
          <w:tcPr>
            <w:tcW w:w="291" w:type="pct"/>
            <w:gridSpan w:val="3"/>
            <w:tcBorders>
              <w:top w:val="single" w:sz="4" w:space="0" w:color="auto"/>
              <w:bottom w:val="single" w:sz="6" w:space="0" w:color="auto"/>
            </w:tcBorders>
            <w:shd w:val="clear" w:color="auto" w:fill="auto"/>
            <w:vAlign w:val="center"/>
          </w:tcPr>
          <w:p w14:paraId="2EB7DC75"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w:t>
            </w:r>
          </w:p>
        </w:tc>
        <w:tc>
          <w:tcPr>
            <w:tcW w:w="291" w:type="pct"/>
            <w:gridSpan w:val="3"/>
            <w:tcBorders>
              <w:top w:val="single" w:sz="4" w:space="0" w:color="auto"/>
              <w:bottom w:val="single" w:sz="6" w:space="0" w:color="auto"/>
            </w:tcBorders>
            <w:shd w:val="clear" w:color="auto" w:fill="auto"/>
            <w:vAlign w:val="center"/>
          </w:tcPr>
          <w:p w14:paraId="5E914CD8"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w:t>
            </w:r>
          </w:p>
        </w:tc>
        <w:tc>
          <w:tcPr>
            <w:tcW w:w="327" w:type="pct"/>
            <w:gridSpan w:val="2"/>
            <w:tcBorders>
              <w:top w:val="single" w:sz="4" w:space="0" w:color="auto"/>
              <w:bottom w:val="single" w:sz="6" w:space="0" w:color="auto"/>
            </w:tcBorders>
            <w:shd w:val="clear" w:color="auto" w:fill="auto"/>
            <w:vAlign w:val="center"/>
          </w:tcPr>
          <w:p w14:paraId="073DDA3B"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0</w:t>
            </w:r>
          </w:p>
        </w:tc>
        <w:tc>
          <w:tcPr>
            <w:tcW w:w="534" w:type="pct"/>
            <w:tcBorders>
              <w:top w:val="single" w:sz="4" w:space="0" w:color="auto"/>
              <w:bottom w:val="single" w:sz="6" w:space="0" w:color="auto"/>
            </w:tcBorders>
            <w:shd w:val="clear" w:color="auto" w:fill="auto"/>
            <w:vAlign w:val="center"/>
          </w:tcPr>
          <w:p w14:paraId="6AE9C227" w14:textId="73F4427A" w:rsidR="00DB765F" w:rsidRPr="004F3F5C" w:rsidRDefault="00DB765F" w:rsidP="00D16E4B">
            <w:pPr>
              <w:spacing w:line="276" w:lineRule="auto"/>
              <w:ind w:left="0" w:firstLine="0"/>
              <w:contextualSpacing w:val="0"/>
              <w:jc w:val="left"/>
              <w:rPr>
                <w:rFonts w:ascii="Arial" w:hAnsi="Arial" w:cs="Arial"/>
                <w:sz w:val="16"/>
                <w:szCs w:val="16"/>
                <w:lang w:val="en-CA" w:eastAsia="en-CA"/>
              </w:rPr>
            </w:pPr>
            <w:r w:rsidRPr="004F3F5C">
              <w:rPr>
                <w:rFonts w:ascii="Arial" w:eastAsia="Calibri" w:hAnsi="Arial" w:cs="Arial"/>
                <w:sz w:val="16"/>
                <w:szCs w:val="16"/>
                <w:lang w:val="en-CA" w:eastAsia="en-US"/>
              </w:rPr>
              <w:t>50% (</w:t>
            </w:r>
            <w:r w:rsidR="0090397C">
              <w:rPr>
                <w:rFonts w:ascii="Arial" w:hAnsi="Arial" w:cs="Arial"/>
                <w:sz w:val="16"/>
                <w:szCs w:val="16"/>
                <w:lang w:val="en-CA" w:eastAsia="en-CA"/>
              </w:rPr>
              <w:t>Fair</w:t>
            </w:r>
            <w:r w:rsidRPr="004F3F5C">
              <w:rPr>
                <w:rFonts w:ascii="Arial" w:eastAsia="Calibri" w:hAnsi="Arial" w:cs="Arial"/>
                <w:sz w:val="16"/>
                <w:szCs w:val="16"/>
                <w:lang w:val="en-CA" w:eastAsia="en-US"/>
              </w:rPr>
              <w:t>)</w:t>
            </w:r>
          </w:p>
        </w:tc>
      </w:tr>
      <w:tr w:rsidR="00DB765F" w:rsidRPr="004F3F5C" w14:paraId="187025E0" w14:textId="77777777" w:rsidTr="00C838CD">
        <w:trPr>
          <w:trHeight w:val="315"/>
          <w:jc w:val="center"/>
        </w:trPr>
        <w:tc>
          <w:tcPr>
            <w:tcW w:w="643" w:type="pct"/>
            <w:tcBorders>
              <w:bottom w:val="single" w:sz="4" w:space="0" w:color="auto"/>
            </w:tcBorders>
            <w:shd w:val="clear" w:color="auto" w:fill="auto"/>
          </w:tcPr>
          <w:p w14:paraId="7D6768B2" w14:textId="56978256" w:rsidR="00DB765F" w:rsidRPr="004F3F5C" w:rsidRDefault="00C838CD" w:rsidP="00D16E4B">
            <w:pPr>
              <w:spacing w:line="276" w:lineRule="auto"/>
              <w:ind w:left="0" w:firstLine="0"/>
              <w:contextualSpacing w:val="0"/>
              <w:jc w:val="left"/>
              <w:rPr>
                <w:rFonts w:ascii="Arial" w:eastAsia="Calibri" w:hAnsi="Arial" w:cs="Arial"/>
                <w:sz w:val="16"/>
                <w:szCs w:val="16"/>
                <w:lang w:val="en-CA" w:eastAsia="en-US"/>
              </w:rPr>
            </w:pPr>
            <w:r w:rsidRPr="004F3F5C">
              <w:rPr>
                <w:rFonts w:ascii="Arial" w:eastAsia="Calibri" w:hAnsi="Arial" w:cs="Arial"/>
                <w:sz w:val="16"/>
                <w:szCs w:val="16"/>
                <w:lang w:val="en-CA" w:eastAsia="en-US"/>
              </w:rPr>
              <w:t xml:space="preserve">Sacks </w:t>
            </w:r>
            <w:r w:rsidR="00C44F19">
              <w:rPr>
                <w:rFonts w:ascii="Arial" w:eastAsia="Calibri" w:hAnsi="Arial" w:cs="Arial"/>
                <w:sz w:val="16"/>
                <w:szCs w:val="16"/>
                <w:lang w:val="en-CA" w:eastAsia="en-US"/>
              </w:rPr>
              <w:t>and</w:t>
            </w:r>
            <w:r w:rsidRPr="004F3F5C">
              <w:rPr>
                <w:rFonts w:ascii="Arial" w:eastAsia="Calibri" w:hAnsi="Arial" w:cs="Arial"/>
                <w:sz w:val="16"/>
                <w:szCs w:val="16"/>
                <w:lang w:val="en-CA" w:eastAsia="en-US"/>
              </w:rPr>
              <w:t xml:space="preserve"> Rosenblum (2006)</w:t>
            </w:r>
          </w:p>
        </w:tc>
        <w:tc>
          <w:tcPr>
            <w:tcW w:w="293" w:type="pct"/>
            <w:gridSpan w:val="2"/>
            <w:tcBorders>
              <w:top w:val="single" w:sz="4" w:space="0" w:color="auto"/>
              <w:bottom w:val="single" w:sz="6" w:space="0" w:color="auto"/>
            </w:tcBorders>
            <w:shd w:val="clear" w:color="auto" w:fill="auto"/>
            <w:tcMar>
              <w:top w:w="30" w:type="dxa"/>
              <w:left w:w="45" w:type="dxa"/>
              <w:bottom w:w="30" w:type="dxa"/>
              <w:right w:w="45" w:type="dxa"/>
            </w:tcMar>
            <w:vAlign w:val="center"/>
          </w:tcPr>
          <w:p w14:paraId="03286E94"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w:t>
            </w:r>
          </w:p>
        </w:tc>
        <w:tc>
          <w:tcPr>
            <w:tcW w:w="291" w:type="pct"/>
            <w:gridSpan w:val="3"/>
            <w:tcBorders>
              <w:top w:val="single" w:sz="4" w:space="0" w:color="auto"/>
              <w:bottom w:val="single" w:sz="6" w:space="0" w:color="auto"/>
            </w:tcBorders>
            <w:shd w:val="clear" w:color="auto" w:fill="auto"/>
            <w:vAlign w:val="center"/>
          </w:tcPr>
          <w:p w14:paraId="4126C542"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w:t>
            </w:r>
          </w:p>
        </w:tc>
        <w:tc>
          <w:tcPr>
            <w:tcW w:w="291" w:type="pct"/>
            <w:gridSpan w:val="4"/>
            <w:tcBorders>
              <w:top w:val="single" w:sz="4" w:space="0" w:color="auto"/>
              <w:bottom w:val="single" w:sz="6" w:space="0" w:color="auto"/>
            </w:tcBorders>
            <w:shd w:val="clear" w:color="auto" w:fill="auto"/>
            <w:vAlign w:val="center"/>
          </w:tcPr>
          <w:p w14:paraId="076A563D"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w:t>
            </w:r>
          </w:p>
        </w:tc>
        <w:tc>
          <w:tcPr>
            <w:tcW w:w="291" w:type="pct"/>
            <w:gridSpan w:val="4"/>
            <w:tcBorders>
              <w:top w:val="single" w:sz="4" w:space="0" w:color="auto"/>
              <w:bottom w:val="single" w:sz="6" w:space="0" w:color="auto"/>
            </w:tcBorders>
            <w:shd w:val="clear" w:color="auto" w:fill="auto"/>
            <w:vAlign w:val="center"/>
          </w:tcPr>
          <w:p w14:paraId="157B23CD"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w:t>
            </w:r>
          </w:p>
        </w:tc>
        <w:tc>
          <w:tcPr>
            <w:tcW w:w="291" w:type="pct"/>
            <w:gridSpan w:val="4"/>
            <w:tcBorders>
              <w:top w:val="single" w:sz="4" w:space="0" w:color="auto"/>
              <w:bottom w:val="single" w:sz="6" w:space="0" w:color="auto"/>
            </w:tcBorders>
            <w:shd w:val="clear" w:color="auto" w:fill="auto"/>
            <w:vAlign w:val="center"/>
          </w:tcPr>
          <w:p w14:paraId="30192772"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w:t>
            </w:r>
          </w:p>
        </w:tc>
        <w:tc>
          <w:tcPr>
            <w:tcW w:w="269" w:type="pct"/>
            <w:gridSpan w:val="2"/>
            <w:tcBorders>
              <w:top w:val="single" w:sz="4" w:space="0" w:color="auto"/>
              <w:bottom w:val="single" w:sz="6" w:space="0" w:color="auto"/>
            </w:tcBorders>
            <w:shd w:val="clear" w:color="auto" w:fill="auto"/>
            <w:vAlign w:val="center"/>
          </w:tcPr>
          <w:p w14:paraId="500B0E30"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0</w:t>
            </w:r>
          </w:p>
        </w:tc>
        <w:tc>
          <w:tcPr>
            <w:tcW w:w="317" w:type="pct"/>
            <w:gridSpan w:val="3"/>
            <w:tcBorders>
              <w:top w:val="single" w:sz="4" w:space="0" w:color="auto"/>
              <w:bottom w:val="single" w:sz="6" w:space="0" w:color="auto"/>
            </w:tcBorders>
            <w:shd w:val="clear" w:color="auto" w:fill="auto"/>
            <w:vAlign w:val="center"/>
          </w:tcPr>
          <w:p w14:paraId="532C361B"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w:t>
            </w:r>
          </w:p>
        </w:tc>
        <w:tc>
          <w:tcPr>
            <w:tcW w:w="290" w:type="pct"/>
            <w:gridSpan w:val="4"/>
            <w:tcBorders>
              <w:top w:val="single" w:sz="4" w:space="0" w:color="auto"/>
              <w:bottom w:val="single" w:sz="6" w:space="0" w:color="auto"/>
            </w:tcBorders>
            <w:shd w:val="clear" w:color="auto" w:fill="auto"/>
            <w:vAlign w:val="center"/>
          </w:tcPr>
          <w:p w14:paraId="62248E83"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0</w:t>
            </w:r>
          </w:p>
        </w:tc>
        <w:tc>
          <w:tcPr>
            <w:tcW w:w="291" w:type="pct"/>
            <w:gridSpan w:val="3"/>
            <w:tcBorders>
              <w:top w:val="single" w:sz="4" w:space="0" w:color="auto"/>
              <w:bottom w:val="single" w:sz="6" w:space="0" w:color="auto"/>
            </w:tcBorders>
            <w:shd w:val="clear" w:color="auto" w:fill="auto"/>
            <w:vAlign w:val="center"/>
          </w:tcPr>
          <w:p w14:paraId="2F7C163A"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w:t>
            </w:r>
          </w:p>
        </w:tc>
        <w:tc>
          <w:tcPr>
            <w:tcW w:w="290" w:type="pct"/>
            <w:gridSpan w:val="4"/>
            <w:tcBorders>
              <w:top w:val="single" w:sz="4" w:space="0" w:color="auto"/>
              <w:bottom w:val="single" w:sz="6" w:space="0" w:color="auto"/>
            </w:tcBorders>
            <w:shd w:val="clear" w:color="auto" w:fill="auto"/>
            <w:vAlign w:val="center"/>
          </w:tcPr>
          <w:p w14:paraId="466D725B"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0</w:t>
            </w:r>
          </w:p>
        </w:tc>
        <w:tc>
          <w:tcPr>
            <w:tcW w:w="291" w:type="pct"/>
            <w:gridSpan w:val="3"/>
            <w:tcBorders>
              <w:top w:val="single" w:sz="4" w:space="0" w:color="auto"/>
              <w:bottom w:val="single" w:sz="6" w:space="0" w:color="auto"/>
            </w:tcBorders>
            <w:shd w:val="clear" w:color="auto" w:fill="auto"/>
            <w:vAlign w:val="center"/>
          </w:tcPr>
          <w:p w14:paraId="6FC8EB3E"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w:t>
            </w:r>
          </w:p>
        </w:tc>
        <w:tc>
          <w:tcPr>
            <w:tcW w:w="291" w:type="pct"/>
            <w:gridSpan w:val="3"/>
            <w:tcBorders>
              <w:top w:val="single" w:sz="4" w:space="0" w:color="auto"/>
              <w:bottom w:val="single" w:sz="6" w:space="0" w:color="auto"/>
            </w:tcBorders>
            <w:shd w:val="clear" w:color="auto" w:fill="auto"/>
            <w:vAlign w:val="center"/>
          </w:tcPr>
          <w:p w14:paraId="09F58FBB"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0</w:t>
            </w:r>
          </w:p>
        </w:tc>
        <w:tc>
          <w:tcPr>
            <w:tcW w:w="327" w:type="pct"/>
            <w:gridSpan w:val="2"/>
            <w:tcBorders>
              <w:top w:val="single" w:sz="4" w:space="0" w:color="auto"/>
              <w:bottom w:val="single" w:sz="6" w:space="0" w:color="auto"/>
            </w:tcBorders>
            <w:shd w:val="clear" w:color="auto" w:fill="auto"/>
            <w:vAlign w:val="center"/>
          </w:tcPr>
          <w:p w14:paraId="2C97A31F"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0</w:t>
            </w:r>
          </w:p>
        </w:tc>
        <w:tc>
          <w:tcPr>
            <w:tcW w:w="534" w:type="pct"/>
            <w:tcBorders>
              <w:top w:val="single" w:sz="4" w:space="0" w:color="auto"/>
              <w:bottom w:val="single" w:sz="6" w:space="0" w:color="auto"/>
            </w:tcBorders>
            <w:shd w:val="clear" w:color="auto" w:fill="auto"/>
            <w:vAlign w:val="center"/>
          </w:tcPr>
          <w:p w14:paraId="505999DA" w14:textId="29B1B71C" w:rsidR="00DB765F" w:rsidRPr="004F3F5C" w:rsidRDefault="00DB765F" w:rsidP="00D16E4B">
            <w:pPr>
              <w:spacing w:line="276" w:lineRule="auto"/>
              <w:ind w:left="0" w:firstLine="0"/>
              <w:contextualSpacing w:val="0"/>
              <w:jc w:val="left"/>
              <w:rPr>
                <w:rFonts w:ascii="Arial" w:hAnsi="Arial" w:cs="Arial"/>
                <w:sz w:val="16"/>
                <w:szCs w:val="16"/>
                <w:lang w:val="en-CA" w:eastAsia="en-CA"/>
              </w:rPr>
            </w:pPr>
            <w:r w:rsidRPr="004F3F5C">
              <w:rPr>
                <w:rFonts w:ascii="Arial" w:eastAsia="Calibri" w:hAnsi="Arial" w:cs="Arial"/>
                <w:sz w:val="16"/>
                <w:szCs w:val="16"/>
                <w:lang w:val="en-CA" w:eastAsia="en-US"/>
              </w:rPr>
              <w:t>50% (</w:t>
            </w:r>
            <w:r w:rsidR="0090397C">
              <w:rPr>
                <w:rFonts w:ascii="Arial" w:hAnsi="Arial" w:cs="Arial"/>
                <w:sz w:val="16"/>
                <w:szCs w:val="16"/>
                <w:lang w:val="en-CA" w:eastAsia="en-CA"/>
              </w:rPr>
              <w:t>Fair</w:t>
            </w:r>
            <w:r w:rsidRPr="004F3F5C">
              <w:rPr>
                <w:rFonts w:ascii="Arial" w:eastAsia="Calibri" w:hAnsi="Arial" w:cs="Arial"/>
                <w:sz w:val="16"/>
                <w:szCs w:val="16"/>
                <w:lang w:val="en-CA" w:eastAsia="en-US"/>
              </w:rPr>
              <w:t>)</w:t>
            </w:r>
          </w:p>
        </w:tc>
      </w:tr>
      <w:tr w:rsidR="00DB765F" w:rsidRPr="004F3F5C" w14:paraId="1B19E401" w14:textId="77777777" w:rsidTr="00982EA3">
        <w:trPr>
          <w:trHeight w:val="315"/>
          <w:jc w:val="center"/>
        </w:trPr>
        <w:tc>
          <w:tcPr>
            <w:tcW w:w="643" w:type="pct"/>
            <w:tcBorders>
              <w:bottom w:val="single" w:sz="6" w:space="0" w:color="auto"/>
            </w:tcBorders>
            <w:shd w:val="clear" w:color="auto" w:fill="auto"/>
          </w:tcPr>
          <w:p w14:paraId="67702A05" w14:textId="557486E4" w:rsidR="00DB765F" w:rsidRPr="004F3F5C" w:rsidRDefault="00982EA3" w:rsidP="00D16E4B">
            <w:pPr>
              <w:spacing w:line="276" w:lineRule="auto"/>
              <w:ind w:left="0" w:firstLine="0"/>
              <w:contextualSpacing w:val="0"/>
              <w:jc w:val="left"/>
              <w:rPr>
                <w:rFonts w:ascii="Arial" w:eastAsia="Calibri" w:hAnsi="Arial" w:cs="Arial"/>
                <w:sz w:val="16"/>
                <w:szCs w:val="16"/>
                <w:lang w:val="en-CA" w:eastAsia="en-US"/>
              </w:rPr>
            </w:pPr>
            <w:r w:rsidRPr="004F3F5C">
              <w:rPr>
                <w:rFonts w:ascii="Arial" w:eastAsia="Calibri" w:hAnsi="Arial" w:cs="Arial"/>
                <w:sz w:val="16"/>
                <w:szCs w:val="16"/>
                <w:lang w:val="en-CA" w:eastAsia="en-US"/>
              </w:rPr>
              <w:t>Simms (1991)</w:t>
            </w:r>
          </w:p>
        </w:tc>
        <w:tc>
          <w:tcPr>
            <w:tcW w:w="293" w:type="pct"/>
            <w:gridSpan w:val="2"/>
            <w:tcBorders>
              <w:top w:val="single" w:sz="4" w:space="0" w:color="auto"/>
              <w:bottom w:val="single" w:sz="6" w:space="0" w:color="auto"/>
            </w:tcBorders>
            <w:shd w:val="clear" w:color="auto" w:fill="auto"/>
            <w:tcMar>
              <w:top w:w="30" w:type="dxa"/>
              <w:left w:w="45" w:type="dxa"/>
              <w:bottom w:w="30" w:type="dxa"/>
              <w:right w:w="45" w:type="dxa"/>
            </w:tcMar>
            <w:vAlign w:val="center"/>
          </w:tcPr>
          <w:p w14:paraId="5508ED56"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0</w:t>
            </w:r>
          </w:p>
        </w:tc>
        <w:tc>
          <w:tcPr>
            <w:tcW w:w="291" w:type="pct"/>
            <w:gridSpan w:val="3"/>
            <w:tcBorders>
              <w:top w:val="single" w:sz="4" w:space="0" w:color="auto"/>
              <w:bottom w:val="single" w:sz="6" w:space="0" w:color="auto"/>
            </w:tcBorders>
            <w:shd w:val="clear" w:color="auto" w:fill="auto"/>
            <w:vAlign w:val="center"/>
          </w:tcPr>
          <w:p w14:paraId="5285EF2E"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w:t>
            </w:r>
          </w:p>
        </w:tc>
        <w:tc>
          <w:tcPr>
            <w:tcW w:w="291" w:type="pct"/>
            <w:gridSpan w:val="4"/>
            <w:tcBorders>
              <w:top w:val="single" w:sz="4" w:space="0" w:color="auto"/>
              <w:bottom w:val="single" w:sz="6" w:space="0" w:color="auto"/>
            </w:tcBorders>
            <w:shd w:val="clear" w:color="auto" w:fill="auto"/>
            <w:vAlign w:val="center"/>
          </w:tcPr>
          <w:p w14:paraId="7735A9F9"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0</w:t>
            </w:r>
          </w:p>
        </w:tc>
        <w:tc>
          <w:tcPr>
            <w:tcW w:w="291" w:type="pct"/>
            <w:gridSpan w:val="4"/>
            <w:tcBorders>
              <w:top w:val="single" w:sz="4" w:space="0" w:color="auto"/>
              <w:bottom w:val="single" w:sz="6" w:space="0" w:color="auto"/>
            </w:tcBorders>
            <w:shd w:val="clear" w:color="auto" w:fill="auto"/>
            <w:vAlign w:val="center"/>
          </w:tcPr>
          <w:p w14:paraId="60C6B5BC"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0</w:t>
            </w:r>
          </w:p>
        </w:tc>
        <w:tc>
          <w:tcPr>
            <w:tcW w:w="291" w:type="pct"/>
            <w:gridSpan w:val="4"/>
            <w:tcBorders>
              <w:top w:val="single" w:sz="4" w:space="0" w:color="auto"/>
              <w:bottom w:val="single" w:sz="6" w:space="0" w:color="auto"/>
            </w:tcBorders>
            <w:shd w:val="clear" w:color="auto" w:fill="auto"/>
            <w:vAlign w:val="center"/>
          </w:tcPr>
          <w:p w14:paraId="4236C5F0"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0</w:t>
            </w:r>
          </w:p>
        </w:tc>
        <w:tc>
          <w:tcPr>
            <w:tcW w:w="269" w:type="pct"/>
            <w:gridSpan w:val="2"/>
            <w:tcBorders>
              <w:top w:val="single" w:sz="4" w:space="0" w:color="auto"/>
              <w:bottom w:val="single" w:sz="6" w:space="0" w:color="auto"/>
            </w:tcBorders>
            <w:shd w:val="clear" w:color="auto" w:fill="auto"/>
            <w:vAlign w:val="center"/>
          </w:tcPr>
          <w:p w14:paraId="4A545D75"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0</w:t>
            </w:r>
          </w:p>
        </w:tc>
        <w:tc>
          <w:tcPr>
            <w:tcW w:w="317" w:type="pct"/>
            <w:gridSpan w:val="3"/>
            <w:tcBorders>
              <w:top w:val="single" w:sz="4" w:space="0" w:color="auto"/>
              <w:bottom w:val="single" w:sz="6" w:space="0" w:color="auto"/>
            </w:tcBorders>
            <w:shd w:val="clear" w:color="auto" w:fill="auto"/>
            <w:vAlign w:val="center"/>
          </w:tcPr>
          <w:p w14:paraId="2192201B"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0</w:t>
            </w:r>
          </w:p>
        </w:tc>
        <w:tc>
          <w:tcPr>
            <w:tcW w:w="290" w:type="pct"/>
            <w:gridSpan w:val="4"/>
            <w:tcBorders>
              <w:top w:val="single" w:sz="4" w:space="0" w:color="auto"/>
              <w:bottom w:val="single" w:sz="6" w:space="0" w:color="auto"/>
            </w:tcBorders>
            <w:shd w:val="clear" w:color="auto" w:fill="auto"/>
            <w:vAlign w:val="center"/>
          </w:tcPr>
          <w:p w14:paraId="7DE67409"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0</w:t>
            </w:r>
          </w:p>
        </w:tc>
        <w:tc>
          <w:tcPr>
            <w:tcW w:w="291" w:type="pct"/>
            <w:gridSpan w:val="3"/>
            <w:tcBorders>
              <w:top w:val="single" w:sz="4" w:space="0" w:color="auto"/>
              <w:bottom w:val="single" w:sz="6" w:space="0" w:color="auto"/>
            </w:tcBorders>
            <w:shd w:val="clear" w:color="auto" w:fill="auto"/>
            <w:vAlign w:val="center"/>
          </w:tcPr>
          <w:p w14:paraId="0CFE815F"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0</w:t>
            </w:r>
          </w:p>
        </w:tc>
        <w:tc>
          <w:tcPr>
            <w:tcW w:w="290" w:type="pct"/>
            <w:gridSpan w:val="4"/>
            <w:tcBorders>
              <w:top w:val="single" w:sz="4" w:space="0" w:color="auto"/>
              <w:bottom w:val="single" w:sz="6" w:space="0" w:color="auto"/>
            </w:tcBorders>
            <w:shd w:val="clear" w:color="auto" w:fill="auto"/>
            <w:vAlign w:val="center"/>
          </w:tcPr>
          <w:p w14:paraId="1AB5D5FB"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0</w:t>
            </w:r>
          </w:p>
        </w:tc>
        <w:tc>
          <w:tcPr>
            <w:tcW w:w="291" w:type="pct"/>
            <w:gridSpan w:val="3"/>
            <w:tcBorders>
              <w:top w:val="single" w:sz="4" w:space="0" w:color="auto"/>
              <w:bottom w:val="single" w:sz="6" w:space="0" w:color="auto"/>
            </w:tcBorders>
            <w:shd w:val="clear" w:color="auto" w:fill="auto"/>
            <w:vAlign w:val="center"/>
          </w:tcPr>
          <w:p w14:paraId="4CDEC810"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0</w:t>
            </w:r>
          </w:p>
        </w:tc>
        <w:tc>
          <w:tcPr>
            <w:tcW w:w="291" w:type="pct"/>
            <w:gridSpan w:val="3"/>
            <w:tcBorders>
              <w:top w:val="single" w:sz="4" w:space="0" w:color="auto"/>
              <w:bottom w:val="single" w:sz="6" w:space="0" w:color="auto"/>
            </w:tcBorders>
            <w:shd w:val="clear" w:color="auto" w:fill="auto"/>
            <w:vAlign w:val="center"/>
          </w:tcPr>
          <w:p w14:paraId="19ADEB67"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0</w:t>
            </w:r>
          </w:p>
        </w:tc>
        <w:tc>
          <w:tcPr>
            <w:tcW w:w="327" w:type="pct"/>
            <w:gridSpan w:val="2"/>
            <w:tcBorders>
              <w:top w:val="single" w:sz="4" w:space="0" w:color="auto"/>
              <w:bottom w:val="single" w:sz="6" w:space="0" w:color="auto"/>
            </w:tcBorders>
            <w:shd w:val="clear" w:color="auto" w:fill="auto"/>
            <w:vAlign w:val="center"/>
          </w:tcPr>
          <w:p w14:paraId="402C7CE0"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0</w:t>
            </w:r>
          </w:p>
        </w:tc>
        <w:tc>
          <w:tcPr>
            <w:tcW w:w="534" w:type="pct"/>
            <w:tcBorders>
              <w:top w:val="single" w:sz="4" w:space="0" w:color="auto"/>
              <w:bottom w:val="single" w:sz="6" w:space="0" w:color="auto"/>
            </w:tcBorders>
            <w:shd w:val="clear" w:color="auto" w:fill="auto"/>
            <w:vAlign w:val="center"/>
          </w:tcPr>
          <w:p w14:paraId="05BF6888" w14:textId="3A5F1699" w:rsidR="00DB765F" w:rsidRPr="004F3F5C" w:rsidRDefault="00DB765F" w:rsidP="00D16E4B">
            <w:pPr>
              <w:spacing w:line="276" w:lineRule="auto"/>
              <w:ind w:left="0" w:firstLine="0"/>
              <w:contextualSpacing w:val="0"/>
              <w:jc w:val="left"/>
              <w:rPr>
                <w:rFonts w:ascii="Arial" w:hAnsi="Arial" w:cs="Arial"/>
                <w:sz w:val="16"/>
                <w:szCs w:val="16"/>
                <w:lang w:val="en-CA" w:eastAsia="en-CA"/>
              </w:rPr>
            </w:pPr>
            <w:r w:rsidRPr="004F3F5C">
              <w:rPr>
                <w:rFonts w:ascii="Arial" w:eastAsia="Calibri" w:hAnsi="Arial" w:cs="Arial"/>
                <w:sz w:val="16"/>
                <w:szCs w:val="16"/>
                <w:lang w:val="en-CA" w:eastAsia="en-US"/>
              </w:rPr>
              <w:t>0% (</w:t>
            </w:r>
            <w:r w:rsidR="005E3627">
              <w:rPr>
                <w:rFonts w:ascii="Arial" w:eastAsia="Calibri" w:hAnsi="Arial" w:cs="Arial"/>
                <w:sz w:val="16"/>
                <w:szCs w:val="16"/>
                <w:lang w:val="en-CA" w:eastAsia="en-US"/>
              </w:rPr>
              <w:t>Very weak</w:t>
            </w:r>
            <w:r w:rsidRPr="004F3F5C">
              <w:rPr>
                <w:rFonts w:ascii="Arial" w:eastAsia="Calibri" w:hAnsi="Arial" w:cs="Arial"/>
                <w:sz w:val="16"/>
                <w:szCs w:val="16"/>
                <w:lang w:val="en-CA" w:eastAsia="en-US"/>
              </w:rPr>
              <w:t>)</w:t>
            </w:r>
          </w:p>
        </w:tc>
      </w:tr>
      <w:tr w:rsidR="00DB765F" w:rsidRPr="004F3F5C" w14:paraId="71D6DF46" w14:textId="77777777" w:rsidTr="003F685F">
        <w:trPr>
          <w:trHeight w:val="315"/>
          <w:jc w:val="center"/>
        </w:trPr>
        <w:tc>
          <w:tcPr>
            <w:tcW w:w="643" w:type="pct"/>
            <w:vMerge w:val="restart"/>
            <w:tcBorders>
              <w:top w:val="single" w:sz="6" w:space="0" w:color="auto"/>
              <w:bottom w:val="single" w:sz="6" w:space="0" w:color="auto"/>
            </w:tcBorders>
            <w:shd w:val="clear" w:color="auto" w:fill="auto"/>
            <w:vAlign w:val="center"/>
          </w:tcPr>
          <w:p w14:paraId="4B4CAF7D" w14:textId="3F82B399" w:rsidR="00DB765F" w:rsidRPr="004F3F5C" w:rsidRDefault="00DB765F" w:rsidP="00E36E46">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Aut</w:t>
            </w:r>
            <w:r w:rsidR="00A218DE">
              <w:rPr>
                <w:rFonts w:ascii="Arial" w:eastAsia="Calibri" w:hAnsi="Arial" w:cs="Arial"/>
                <w:sz w:val="16"/>
                <w:szCs w:val="16"/>
                <w:lang w:val="en-CA" w:eastAsia="en-US"/>
              </w:rPr>
              <w:t>hors</w:t>
            </w:r>
          </w:p>
        </w:tc>
        <w:tc>
          <w:tcPr>
            <w:tcW w:w="4357" w:type="pct"/>
            <w:gridSpan w:val="42"/>
            <w:tcBorders>
              <w:top w:val="single" w:sz="6" w:space="0" w:color="auto"/>
              <w:bottom w:val="single" w:sz="6" w:space="0" w:color="auto"/>
            </w:tcBorders>
            <w:shd w:val="clear" w:color="auto" w:fill="auto"/>
            <w:tcMar>
              <w:top w:w="30" w:type="dxa"/>
              <w:left w:w="45" w:type="dxa"/>
              <w:bottom w:w="30" w:type="dxa"/>
              <w:right w:w="45" w:type="dxa"/>
            </w:tcMar>
            <w:vAlign w:val="center"/>
          </w:tcPr>
          <w:p w14:paraId="57F51FEE" w14:textId="7017EB33" w:rsidR="00DB765F" w:rsidRPr="004F3F5C" w:rsidRDefault="00170DF8" w:rsidP="00D16E4B">
            <w:pPr>
              <w:spacing w:line="276" w:lineRule="auto"/>
              <w:ind w:left="0" w:firstLine="0"/>
              <w:contextualSpacing w:val="0"/>
              <w:jc w:val="center"/>
              <w:rPr>
                <w:rFonts w:ascii="Arial" w:hAnsi="Arial" w:cs="Arial"/>
                <w:sz w:val="16"/>
                <w:szCs w:val="16"/>
                <w:lang w:val="en-CA" w:eastAsia="en-CA"/>
              </w:rPr>
            </w:pPr>
            <w:r>
              <w:rPr>
                <w:rFonts w:ascii="Arial" w:hAnsi="Arial" w:cs="Arial"/>
                <w:sz w:val="16"/>
                <w:szCs w:val="16"/>
                <w:lang w:val="en-CA" w:eastAsia="en-CA"/>
              </w:rPr>
              <w:t>Criteria for Evaluating Quantitative Articles</w:t>
            </w:r>
            <w:r w:rsidR="00DB765F" w:rsidRPr="004F3F5C">
              <w:rPr>
                <w:rFonts w:ascii="Arial" w:hAnsi="Arial" w:cs="Arial"/>
                <w:sz w:val="16"/>
                <w:szCs w:val="16"/>
                <w:lang w:val="en-CA" w:eastAsia="en-CA"/>
              </w:rPr>
              <w:t>***</w:t>
            </w:r>
          </w:p>
        </w:tc>
      </w:tr>
      <w:tr w:rsidR="00DB765F" w:rsidRPr="004F3F5C" w14:paraId="5BC9F775" w14:textId="77777777" w:rsidTr="003F685F">
        <w:trPr>
          <w:trHeight w:val="315"/>
          <w:jc w:val="center"/>
        </w:trPr>
        <w:tc>
          <w:tcPr>
            <w:tcW w:w="643" w:type="pct"/>
            <w:vMerge/>
            <w:tcBorders>
              <w:bottom w:val="single" w:sz="6" w:space="0" w:color="auto"/>
            </w:tcBorders>
            <w:shd w:val="clear" w:color="auto" w:fill="auto"/>
          </w:tcPr>
          <w:p w14:paraId="5B407D42" w14:textId="77777777" w:rsidR="00DB765F" w:rsidRPr="004F3F5C" w:rsidRDefault="00DB765F" w:rsidP="00D16E4B">
            <w:pPr>
              <w:spacing w:line="276" w:lineRule="auto"/>
              <w:ind w:left="0" w:firstLine="0"/>
              <w:contextualSpacing w:val="0"/>
              <w:jc w:val="left"/>
              <w:rPr>
                <w:rFonts w:ascii="Arial" w:eastAsia="Calibri" w:hAnsi="Arial" w:cs="Arial"/>
                <w:sz w:val="16"/>
                <w:szCs w:val="16"/>
                <w:lang w:val="en-CA" w:eastAsia="en-US"/>
              </w:rPr>
            </w:pPr>
          </w:p>
        </w:tc>
        <w:tc>
          <w:tcPr>
            <w:tcW w:w="273" w:type="pct"/>
            <w:tcBorders>
              <w:top w:val="single" w:sz="6" w:space="0" w:color="auto"/>
              <w:bottom w:val="single" w:sz="6" w:space="0" w:color="auto"/>
            </w:tcBorders>
            <w:shd w:val="clear" w:color="auto" w:fill="auto"/>
            <w:tcMar>
              <w:top w:w="30" w:type="dxa"/>
              <w:left w:w="45" w:type="dxa"/>
              <w:bottom w:w="30" w:type="dxa"/>
              <w:right w:w="45" w:type="dxa"/>
            </w:tcMar>
            <w:vAlign w:val="center"/>
          </w:tcPr>
          <w:p w14:paraId="54123E7E"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w:t>
            </w:r>
          </w:p>
        </w:tc>
        <w:tc>
          <w:tcPr>
            <w:tcW w:w="270" w:type="pct"/>
            <w:gridSpan w:val="3"/>
            <w:tcBorders>
              <w:top w:val="single" w:sz="6" w:space="0" w:color="auto"/>
              <w:bottom w:val="single" w:sz="6" w:space="0" w:color="auto"/>
            </w:tcBorders>
            <w:shd w:val="clear" w:color="auto" w:fill="auto"/>
            <w:vAlign w:val="center"/>
          </w:tcPr>
          <w:p w14:paraId="5AF448BB"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2</w:t>
            </w:r>
          </w:p>
        </w:tc>
        <w:tc>
          <w:tcPr>
            <w:tcW w:w="270" w:type="pct"/>
            <w:gridSpan w:val="4"/>
            <w:tcBorders>
              <w:top w:val="single" w:sz="6" w:space="0" w:color="auto"/>
              <w:bottom w:val="single" w:sz="6" w:space="0" w:color="auto"/>
            </w:tcBorders>
            <w:shd w:val="clear" w:color="auto" w:fill="auto"/>
            <w:vAlign w:val="center"/>
          </w:tcPr>
          <w:p w14:paraId="6897096B"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3</w:t>
            </w:r>
          </w:p>
        </w:tc>
        <w:tc>
          <w:tcPr>
            <w:tcW w:w="270" w:type="pct"/>
            <w:gridSpan w:val="4"/>
            <w:tcBorders>
              <w:top w:val="single" w:sz="6" w:space="0" w:color="auto"/>
              <w:bottom w:val="single" w:sz="6" w:space="0" w:color="auto"/>
            </w:tcBorders>
            <w:shd w:val="clear" w:color="auto" w:fill="auto"/>
            <w:vAlign w:val="center"/>
          </w:tcPr>
          <w:p w14:paraId="055145C3"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4</w:t>
            </w:r>
          </w:p>
        </w:tc>
        <w:tc>
          <w:tcPr>
            <w:tcW w:w="272" w:type="pct"/>
            <w:gridSpan w:val="2"/>
            <w:tcBorders>
              <w:top w:val="single" w:sz="6" w:space="0" w:color="auto"/>
              <w:bottom w:val="single" w:sz="6" w:space="0" w:color="auto"/>
            </w:tcBorders>
            <w:shd w:val="clear" w:color="auto" w:fill="auto"/>
            <w:vAlign w:val="center"/>
          </w:tcPr>
          <w:p w14:paraId="19EDEEEF"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5</w:t>
            </w:r>
          </w:p>
        </w:tc>
        <w:tc>
          <w:tcPr>
            <w:tcW w:w="270" w:type="pct"/>
            <w:gridSpan w:val="4"/>
            <w:tcBorders>
              <w:top w:val="single" w:sz="6" w:space="0" w:color="auto"/>
              <w:bottom w:val="single" w:sz="6" w:space="0" w:color="auto"/>
            </w:tcBorders>
            <w:shd w:val="clear" w:color="auto" w:fill="auto"/>
            <w:vAlign w:val="center"/>
          </w:tcPr>
          <w:p w14:paraId="57F3F6ED"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6</w:t>
            </w:r>
          </w:p>
        </w:tc>
        <w:tc>
          <w:tcPr>
            <w:tcW w:w="270" w:type="pct"/>
            <w:gridSpan w:val="3"/>
            <w:tcBorders>
              <w:top w:val="single" w:sz="6" w:space="0" w:color="auto"/>
              <w:bottom w:val="single" w:sz="6" w:space="0" w:color="auto"/>
            </w:tcBorders>
            <w:shd w:val="clear" w:color="auto" w:fill="auto"/>
            <w:vAlign w:val="center"/>
          </w:tcPr>
          <w:p w14:paraId="4554D377"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7</w:t>
            </w:r>
          </w:p>
        </w:tc>
        <w:tc>
          <w:tcPr>
            <w:tcW w:w="269" w:type="pct"/>
            <w:gridSpan w:val="4"/>
            <w:tcBorders>
              <w:top w:val="single" w:sz="6" w:space="0" w:color="auto"/>
              <w:bottom w:val="single" w:sz="6" w:space="0" w:color="auto"/>
            </w:tcBorders>
            <w:shd w:val="clear" w:color="auto" w:fill="auto"/>
            <w:vAlign w:val="center"/>
          </w:tcPr>
          <w:p w14:paraId="62414F40"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8</w:t>
            </w:r>
          </w:p>
        </w:tc>
        <w:tc>
          <w:tcPr>
            <w:tcW w:w="276" w:type="pct"/>
            <w:gridSpan w:val="3"/>
            <w:tcBorders>
              <w:top w:val="single" w:sz="6" w:space="0" w:color="auto"/>
              <w:bottom w:val="single" w:sz="6" w:space="0" w:color="auto"/>
            </w:tcBorders>
            <w:shd w:val="clear" w:color="auto" w:fill="auto"/>
            <w:vAlign w:val="center"/>
          </w:tcPr>
          <w:p w14:paraId="7E8A2DFA"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9</w:t>
            </w:r>
          </w:p>
        </w:tc>
        <w:tc>
          <w:tcPr>
            <w:tcW w:w="272" w:type="pct"/>
            <w:gridSpan w:val="2"/>
            <w:tcBorders>
              <w:top w:val="single" w:sz="6" w:space="0" w:color="auto"/>
              <w:bottom w:val="single" w:sz="6" w:space="0" w:color="auto"/>
            </w:tcBorders>
            <w:shd w:val="clear" w:color="auto" w:fill="auto"/>
            <w:vAlign w:val="center"/>
          </w:tcPr>
          <w:p w14:paraId="1612C6F6"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10</w:t>
            </w:r>
          </w:p>
        </w:tc>
        <w:tc>
          <w:tcPr>
            <w:tcW w:w="269" w:type="pct"/>
            <w:gridSpan w:val="4"/>
            <w:tcBorders>
              <w:top w:val="single" w:sz="6" w:space="0" w:color="auto"/>
              <w:bottom w:val="single" w:sz="6" w:space="0" w:color="auto"/>
            </w:tcBorders>
            <w:shd w:val="clear" w:color="auto" w:fill="auto"/>
            <w:vAlign w:val="center"/>
          </w:tcPr>
          <w:p w14:paraId="696777A6"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11</w:t>
            </w:r>
          </w:p>
        </w:tc>
        <w:tc>
          <w:tcPr>
            <w:tcW w:w="270" w:type="pct"/>
            <w:gridSpan w:val="3"/>
            <w:tcBorders>
              <w:top w:val="single" w:sz="6" w:space="0" w:color="auto"/>
              <w:bottom w:val="single" w:sz="6" w:space="0" w:color="auto"/>
            </w:tcBorders>
            <w:shd w:val="clear" w:color="auto" w:fill="auto"/>
            <w:vAlign w:val="center"/>
          </w:tcPr>
          <w:p w14:paraId="4166028E"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12</w:t>
            </w:r>
          </w:p>
        </w:tc>
        <w:tc>
          <w:tcPr>
            <w:tcW w:w="270" w:type="pct"/>
            <w:gridSpan w:val="3"/>
            <w:tcBorders>
              <w:top w:val="single" w:sz="6" w:space="0" w:color="auto"/>
              <w:bottom w:val="single" w:sz="6" w:space="0" w:color="auto"/>
            </w:tcBorders>
            <w:shd w:val="clear" w:color="auto" w:fill="auto"/>
            <w:vAlign w:val="center"/>
          </w:tcPr>
          <w:p w14:paraId="017CE6F8"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13</w:t>
            </w:r>
          </w:p>
        </w:tc>
        <w:tc>
          <w:tcPr>
            <w:tcW w:w="302" w:type="pct"/>
            <w:tcBorders>
              <w:top w:val="single" w:sz="6" w:space="0" w:color="auto"/>
              <w:bottom w:val="single" w:sz="6" w:space="0" w:color="auto"/>
            </w:tcBorders>
            <w:shd w:val="clear" w:color="auto" w:fill="auto"/>
            <w:vAlign w:val="center"/>
          </w:tcPr>
          <w:p w14:paraId="2FB5625B"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14</w:t>
            </w:r>
          </w:p>
        </w:tc>
        <w:tc>
          <w:tcPr>
            <w:tcW w:w="534" w:type="pct"/>
            <w:tcBorders>
              <w:top w:val="single" w:sz="6" w:space="0" w:color="auto"/>
              <w:bottom w:val="single" w:sz="6" w:space="0" w:color="auto"/>
            </w:tcBorders>
            <w:shd w:val="clear" w:color="auto" w:fill="auto"/>
            <w:vAlign w:val="bottom"/>
          </w:tcPr>
          <w:p w14:paraId="5C8B019E" w14:textId="0F3F8309" w:rsidR="00DB765F" w:rsidRPr="004F3F5C" w:rsidRDefault="009B79BE" w:rsidP="00D16E4B">
            <w:pPr>
              <w:spacing w:line="276" w:lineRule="auto"/>
              <w:ind w:left="0" w:firstLine="0"/>
              <w:contextualSpacing w:val="0"/>
              <w:jc w:val="center"/>
              <w:rPr>
                <w:rFonts w:ascii="Arial" w:hAnsi="Arial" w:cs="Arial"/>
                <w:sz w:val="16"/>
                <w:szCs w:val="16"/>
                <w:lang w:val="en-CA" w:eastAsia="en-CA"/>
              </w:rPr>
            </w:pPr>
            <w:r w:rsidRPr="004F3F5C">
              <w:rPr>
                <w:rFonts w:ascii="Arial" w:eastAsia="Calibri" w:hAnsi="Arial" w:cs="Arial"/>
                <w:sz w:val="16"/>
                <w:szCs w:val="16"/>
                <w:lang w:val="en-CA" w:eastAsia="en-US"/>
              </w:rPr>
              <w:t>Qualit</w:t>
            </w:r>
            <w:r>
              <w:rPr>
                <w:rFonts w:ascii="Arial" w:eastAsia="Calibri" w:hAnsi="Arial" w:cs="Arial"/>
                <w:sz w:val="16"/>
                <w:szCs w:val="16"/>
                <w:lang w:val="en-CA" w:eastAsia="en-US"/>
              </w:rPr>
              <w:t>y</w:t>
            </w:r>
          </w:p>
        </w:tc>
      </w:tr>
      <w:tr w:rsidR="00DB765F" w:rsidRPr="004F3F5C" w14:paraId="7FF6FBB6" w14:textId="77777777" w:rsidTr="00982EA3">
        <w:trPr>
          <w:trHeight w:val="566"/>
          <w:jc w:val="center"/>
        </w:trPr>
        <w:tc>
          <w:tcPr>
            <w:tcW w:w="643" w:type="pct"/>
            <w:tcBorders>
              <w:bottom w:val="single" w:sz="6" w:space="0" w:color="auto"/>
            </w:tcBorders>
            <w:shd w:val="clear" w:color="auto" w:fill="auto"/>
          </w:tcPr>
          <w:p w14:paraId="63023010" w14:textId="7683B5AF" w:rsidR="00DB765F" w:rsidRPr="004F3F5C" w:rsidRDefault="00982EA3" w:rsidP="00D16E4B">
            <w:pPr>
              <w:spacing w:line="276" w:lineRule="auto"/>
              <w:ind w:left="0" w:firstLine="0"/>
              <w:contextualSpacing w:val="0"/>
              <w:jc w:val="left"/>
              <w:rPr>
                <w:rFonts w:ascii="Arial" w:eastAsia="Calibri" w:hAnsi="Arial" w:cs="Arial"/>
                <w:sz w:val="16"/>
                <w:szCs w:val="16"/>
                <w:lang w:val="en-CA" w:eastAsia="en-US"/>
              </w:rPr>
            </w:pPr>
            <w:proofErr w:type="spellStart"/>
            <w:r w:rsidRPr="004F3F5C">
              <w:rPr>
                <w:rFonts w:ascii="Arial" w:eastAsia="Calibri" w:hAnsi="Arial" w:cs="Arial"/>
                <w:sz w:val="16"/>
                <w:szCs w:val="16"/>
                <w:lang w:val="en-CA" w:eastAsia="en-US"/>
              </w:rPr>
              <w:t>Begg</w:t>
            </w:r>
            <w:proofErr w:type="spellEnd"/>
            <w:r w:rsidRPr="004F3F5C">
              <w:rPr>
                <w:rFonts w:ascii="Arial" w:eastAsia="Calibri" w:hAnsi="Arial" w:cs="Arial"/>
                <w:sz w:val="16"/>
                <w:szCs w:val="16"/>
                <w:lang w:val="en-CA" w:eastAsia="en-US"/>
              </w:rPr>
              <w:t xml:space="preserve"> et al. (2009)</w:t>
            </w:r>
          </w:p>
        </w:tc>
        <w:tc>
          <w:tcPr>
            <w:tcW w:w="273" w:type="pct"/>
            <w:tcBorders>
              <w:top w:val="single" w:sz="4" w:space="0" w:color="auto"/>
              <w:bottom w:val="single" w:sz="6" w:space="0" w:color="auto"/>
            </w:tcBorders>
            <w:shd w:val="clear" w:color="auto" w:fill="auto"/>
            <w:tcMar>
              <w:top w:w="30" w:type="dxa"/>
              <w:left w:w="45" w:type="dxa"/>
              <w:bottom w:w="30" w:type="dxa"/>
              <w:right w:w="45" w:type="dxa"/>
            </w:tcMar>
            <w:vAlign w:val="center"/>
          </w:tcPr>
          <w:p w14:paraId="65FABEC9" w14:textId="76D8E322" w:rsidR="00DB765F" w:rsidRPr="004F3F5C" w:rsidRDefault="00916DCA"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3"/>
            <w:tcBorders>
              <w:top w:val="single" w:sz="4" w:space="0" w:color="auto"/>
              <w:bottom w:val="single" w:sz="6" w:space="0" w:color="auto"/>
            </w:tcBorders>
            <w:shd w:val="clear" w:color="auto" w:fill="auto"/>
            <w:vAlign w:val="center"/>
          </w:tcPr>
          <w:p w14:paraId="5F761137" w14:textId="6923DA93" w:rsidR="00DB765F" w:rsidRPr="004F3F5C" w:rsidRDefault="00916DCA"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4F7F4FE9"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4"/>
            <w:tcBorders>
              <w:top w:val="single" w:sz="4" w:space="0" w:color="auto"/>
              <w:bottom w:val="single" w:sz="6" w:space="0" w:color="auto"/>
            </w:tcBorders>
            <w:shd w:val="clear" w:color="auto" w:fill="auto"/>
            <w:vAlign w:val="center"/>
          </w:tcPr>
          <w:p w14:paraId="62296AD2" w14:textId="5239D4CE" w:rsidR="00DB765F" w:rsidRPr="004F3F5C" w:rsidRDefault="00916DCA"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2" w:type="pct"/>
            <w:gridSpan w:val="2"/>
            <w:tcBorders>
              <w:top w:val="single" w:sz="4" w:space="0" w:color="auto"/>
              <w:bottom w:val="single" w:sz="6" w:space="0" w:color="auto"/>
            </w:tcBorders>
            <w:shd w:val="clear" w:color="auto" w:fill="auto"/>
            <w:vAlign w:val="center"/>
          </w:tcPr>
          <w:p w14:paraId="69F3D793"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4"/>
            <w:tcBorders>
              <w:top w:val="single" w:sz="4" w:space="0" w:color="auto"/>
              <w:bottom w:val="single" w:sz="6" w:space="0" w:color="auto"/>
            </w:tcBorders>
            <w:shd w:val="clear" w:color="auto" w:fill="auto"/>
            <w:vAlign w:val="center"/>
          </w:tcPr>
          <w:p w14:paraId="4AA201B6"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44287EC1"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69" w:type="pct"/>
            <w:gridSpan w:val="4"/>
            <w:tcBorders>
              <w:top w:val="single" w:sz="4" w:space="0" w:color="auto"/>
              <w:bottom w:val="single" w:sz="6" w:space="0" w:color="auto"/>
            </w:tcBorders>
            <w:shd w:val="clear" w:color="auto" w:fill="auto"/>
            <w:vAlign w:val="center"/>
          </w:tcPr>
          <w:p w14:paraId="60939192"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76" w:type="pct"/>
            <w:gridSpan w:val="3"/>
            <w:tcBorders>
              <w:top w:val="single" w:sz="4" w:space="0" w:color="auto"/>
              <w:bottom w:val="single" w:sz="6" w:space="0" w:color="auto"/>
            </w:tcBorders>
            <w:shd w:val="clear" w:color="auto" w:fill="auto"/>
            <w:vAlign w:val="center"/>
          </w:tcPr>
          <w:p w14:paraId="1844779E"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72" w:type="pct"/>
            <w:gridSpan w:val="2"/>
            <w:tcBorders>
              <w:top w:val="single" w:sz="4" w:space="0" w:color="auto"/>
              <w:bottom w:val="single" w:sz="6" w:space="0" w:color="auto"/>
            </w:tcBorders>
            <w:shd w:val="clear" w:color="auto" w:fill="auto"/>
            <w:vAlign w:val="center"/>
          </w:tcPr>
          <w:p w14:paraId="15AD9941"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69" w:type="pct"/>
            <w:gridSpan w:val="4"/>
            <w:tcBorders>
              <w:top w:val="single" w:sz="4" w:space="0" w:color="auto"/>
              <w:bottom w:val="single" w:sz="6" w:space="0" w:color="auto"/>
            </w:tcBorders>
            <w:shd w:val="clear" w:color="auto" w:fill="auto"/>
            <w:vAlign w:val="center"/>
          </w:tcPr>
          <w:p w14:paraId="3FDD1693"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1FB7D594"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70" w:type="pct"/>
            <w:gridSpan w:val="3"/>
            <w:tcBorders>
              <w:top w:val="single" w:sz="4" w:space="0" w:color="auto"/>
              <w:bottom w:val="single" w:sz="6" w:space="0" w:color="auto"/>
            </w:tcBorders>
            <w:shd w:val="clear" w:color="auto" w:fill="auto"/>
            <w:vAlign w:val="center"/>
          </w:tcPr>
          <w:p w14:paraId="6A894FE0"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302" w:type="pct"/>
            <w:tcBorders>
              <w:top w:val="single" w:sz="4" w:space="0" w:color="auto"/>
              <w:bottom w:val="single" w:sz="6" w:space="0" w:color="auto"/>
            </w:tcBorders>
            <w:shd w:val="clear" w:color="auto" w:fill="auto"/>
            <w:vAlign w:val="center"/>
          </w:tcPr>
          <w:p w14:paraId="30CA3EA9" w14:textId="12C7151A" w:rsidR="00DB765F" w:rsidRPr="004F3F5C" w:rsidRDefault="00916DCA"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534" w:type="pct"/>
            <w:tcBorders>
              <w:top w:val="single" w:sz="4" w:space="0" w:color="auto"/>
              <w:bottom w:val="single" w:sz="6" w:space="0" w:color="auto"/>
            </w:tcBorders>
            <w:shd w:val="clear" w:color="auto" w:fill="auto"/>
            <w:vAlign w:val="center"/>
          </w:tcPr>
          <w:p w14:paraId="59D29DA7" w14:textId="77777777" w:rsidR="00DB765F" w:rsidRPr="004F3F5C" w:rsidRDefault="00DB765F" w:rsidP="00D16E4B">
            <w:pPr>
              <w:spacing w:line="276" w:lineRule="auto"/>
              <w:ind w:left="0" w:firstLine="0"/>
              <w:contextualSpacing w:val="0"/>
              <w:jc w:val="left"/>
              <w:rPr>
                <w:rFonts w:ascii="Arial" w:hAnsi="Arial" w:cs="Arial"/>
                <w:sz w:val="16"/>
                <w:szCs w:val="16"/>
                <w:lang w:val="en-CA" w:eastAsia="en-CA"/>
              </w:rPr>
            </w:pPr>
            <w:r w:rsidRPr="004F3F5C">
              <w:rPr>
                <w:rFonts w:ascii="Arial" w:eastAsia="Calibri" w:hAnsi="Arial" w:cs="Arial"/>
                <w:sz w:val="16"/>
                <w:szCs w:val="16"/>
                <w:lang w:val="en-CA" w:eastAsia="en-US"/>
              </w:rPr>
              <w:t>Good</w:t>
            </w:r>
          </w:p>
        </w:tc>
      </w:tr>
      <w:tr w:rsidR="00DB765F" w:rsidRPr="004F3F5C" w14:paraId="21814A8D" w14:textId="77777777" w:rsidTr="00982EA3">
        <w:trPr>
          <w:trHeight w:val="315"/>
          <w:jc w:val="center"/>
        </w:trPr>
        <w:tc>
          <w:tcPr>
            <w:tcW w:w="643" w:type="pct"/>
            <w:tcBorders>
              <w:bottom w:val="single" w:sz="6" w:space="0" w:color="auto"/>
            </w:tcBorders>
            <w:shd w:val="clear" w:color="auto" w:fill="auto"/>
          </w:tcPr>
          <w:p w14:paraId="62288DFD" w14:textId="61F912ED" w:rsidR="00DB765F" w:rsidRPr="004F3F5C" w:rsidRDefault="00982EA3" w:rsidP="00D16E4B">
            <w:pPr>
              <w:spacing w:line="276" w:lineRule="auto"/>
              <w:ind w:left="0" w:firstLine="0"/>
              <w:contextualSpacing w:val="0"/>
              <w:jc w:val="left"/>
              <w:rPr>
                <w:rFonts w:ascii="Arial" w:eastAsia="Calibri" w:hAnsi="Arial" w:cs="Arial"/>
                <w:sz w:val="16"/>
                <w:szCs w:val="16"/>
                <w:lang w:val="en-CA" w:eastAsia="en-US"/>
              </w:rPr>
            </w:pPr>
            <w:proofErr w:type="spellStart"/>
            <w:r w:rsidRPr="004F3F5C">
              <w:rPr>
                <w:rFonts w:ascii="Arial" w:eastAsia="Calibri" w:hAnsi="Arial" w:cs="Arial"/>
                <w:sz w:val="16"/>
                <w:szCs w:val="16"/>
                <w:lang w:val="en-CA" w:eastAsia="en-US"/>
              </w:rPr>
              <w:t>Delbosc</w:t>
            </w:r>
            <w:proofErr w:type="spellEnd"/>
            <w:r w:rsidRPr="004F3F5C">
              <w:rPr>
                <w:rFonts w:ascii="Arial" w:eastAsia="Calibri" w:hAnsi="Arial" w:cs="Arial"/>
                <w:sz w:val="16"/>
                <w:szCs w:val="16"/>
                <w:lang w:val="en-CA" w:eastAsia="en-US"/>
              </w:rPr>
              <w:t xml:space="preserve"> </w:t>
            </w:r>
            <w:r w:rsidR="00A218DE">
              <w:rPr>
                <w:rFonts w:ascii="Arial" w:eastAsia="Calibri" w:hAnsi="Arial" w:cs="Arial"/>
                <w:sz w:val="16"/>
                <w:szCs w:val="16"/>
                <w:lang w:val="en-CA" w:eastAsia="en-US"/>
              </w:rPr>
              <w:t>and</w:t>
            </w:r>
            <w:r w:rsidRPr="004F3F5C">
              <w:rPr>
                <w:rFonts w:ascii="Arial" w:eastAsia="Calibri" w:hAnsi="Arial" w:cs="Arial"/>
                <w:sz w:val="16"/>
                <w:szCs w:val="16"/>
                <w:lang w:val="en-CA" w:eastAsia="en-US"/>
              </w:rPr>
              <w:t xml:space="preserve"> Currie (2014)</w:t>
            </w:r>
          </w:p>
        </w:tc>
        <w:tc>
          <w:tcPr>
            <w:tcW w:w="273" w:type="pct"/>
            <w:tcBorders>
              <w:top w:val="single" w:sz="4" w:space="0" w:color="auto"/>
              <w:bottom w:val="single" w:sz="6" w:space="0" w:color="auto"/>
            </w:tcBorders>
            <w:shd w:val="clear" w:color="auto" w:fill="auto"/>
            <w:tcMar>
              <w:top w:w="30" w:type="dxa"/>
              <w:left w:w="45" w:type="dxa"/>
              <w:bottom w:w="30" w:type="dxa"/>
              <w:right w:w="45" w:type="dxa"/>
            </w:tcMar>
            <w:vAlign w:val="center"/>
          </w:tcPr>
          <w:p w14:paraId="48DC0CEF" w14:textId="33D2EA5F" w:rsidR="00DB765F" w:rsidRPr="004F3F5C" w:rsidRDefault="00916DCA"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3"/>
            <w:tcBorders>
              <w:top w:val="single" w:sz="4" w:space="0" w:color="auto"/>
              <w:bottom w:val="single" w:sz="6" w:space="0" w:color="auto"/>
            </w:tcBorders>
            <w:shd w:val="clear" w:color="auto" w:fill="auto"/>
            <w:vAlign w:val="center"/>
          </w:tcPr>
          <w:p w14:paraId="3CE9077D" w14:textId="534AD4A3" w:rsidR="00DB765F" w:rsidRPr="004F3F5C" w:rsidRDefault="00916DCA"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52D11802"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4"/>
            <w:tcBorders>
              <w:top w:val="single" w:sz="4" w:space="0" w:color="auto"/>
              <w:bottom w:val="single" w:sz="6" w:space="0" w:color="auto"/>
            </w:tcBorders>
            <w:shd w:val="clear" w:color="auto" w:fill="auto"/>
            <w:vAlign w:val="center"/>
          </w:tcPr>
          <w:p w14:paraId="3A92D726"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2" w:type="pct"/>
            <w:gridSpan w:val="2"/>
            <w:tcBorders>
              <w:top w:val="single" w:sz="4" w:space="0" w:color="auto"/>
              <w:bottom w:val="single" w:sz="6" w:space="0" w:color="auto"/>
            </w:tcBorders>
            <w:shd w:val="clear" w:color="auto" w:fill="auto"/>
            <w:vAlign w:val="center"/>
          </w:tcPr>
          <w:p w14:paraId="2E549F27"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4"/>
            <w:tcBorders>
              <w:top w:val="single" w:sz="4" w:space="0" w:color="auto"/>
              <w:bottom w:val="single" w:sz="6" w:space="0" w:color="auto"/>
            </w:tcBorders>
            <w:shd w:val="clear" w:color="auto" w:fill="auto"/>
            <w:vAlign w:val="center"/>
          </w:tcPr>
          <w:p w14:paraId="7F6A668B"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2FECD85C"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69" w:type="pct"/>
            <w:gridSpan w:val="4"/>
            <w:tcBorders>
              <w:top w:val="single" w:sz="4" w:space="0" w:color="auto"/>
              <w:bottom w:val="single" w:sz="6" w:space="0" w:color="auto"/>
            </w:tcBorders>
            <w:shd w:val="clear" w:color="auto" w:fill="auto"/>
            <w:vAlign w:val="center"/>
          </w:tcPr>
          <w:p w14:paraId="2C35109F" w14:textId="67A263B8" w:rsidR="00DB765F" w:rsidRPr="004F3F5C" w:rsidRDefault="00916DCA"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6" w:type="pct"/>
            <w:gridSpan w:val="3"/>
            <w:tcBorders>
              <w:top w:val="single" w:sz="4" w:space="0" w:color="auto"/>
              <w:bottom w:val="single" w:sz="6" w:space="0" w:color="auto"/>
            </w:tcBorders>
            <w:shd w:val="clear" w:color="auto" w:fill="auto"/>
            <w:vAlign w:val="center"/>
          </w:tcPr>
          <w:p w14:paraId="0ACB7D61" w14:textId="1BD60FD0" w:rsidR="00DB765F" w:rsidRPr="004F3F5C" w:rsidRDefault="00916DCA"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2" w:type="pct"/>
            <w:gridSpan w:val="2"/>
            <w:tcBorders>
              <w:top w:val="single" w:sz="4" w:space="0" w:color="auto"/>
              <w:bottom w:val="single" w:sz="6" w:space="0" w:color="auto"/>
            </w:tcBorders>
            <w:shd w:val="clear" w:color="auto" w:fill="auto"/>
            <w:vAlign w:val="center"/>
          </w:tcPr>
          <w:p w14:paraId="3B95AF01"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69" w:type="pct"/>
            <w:gridSpan w:val="4"/>
            <w:tcBorders>
              <w:top w:val="single" w:sz="4" w:space="0" w:color="auto"/>
              <w:bottom w:val="single" w:sz="6" w:space="0" w:color="auto"/>
            </w:tcBorders>
            <w:shd w:val="clear" w:color="auto" w:fill="auto"/>
            <w:vAlign w:val="center"/>
          </w:tcPr>
          <w:p w14:paraId="78679F1D"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3A500F00"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2C5C4965"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302" w:type="pct"/>
            <w:tcBorders>
              <w:top w:val="single" w:sz="4" w:space="0" w:color="auto"/>
              <w:bottom w:val="single" w:sz="6" w:space="0" w:color="auto"/>
            </w:tcBorders>
            <w:shd w:val="clear" w:color="auto" w:fill="auto"/>
            <w:vAlign w:val="center"/>
          </w:tcPr>
          <w:p w14:paraId="6B786BB9"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534" w:type="pct"/>
            <w:tcBorders>
              <w:top w:val="single" w:sz="4" w:space="0" w:color="auto"/>
              <w:bottom w:val="single" w:sz="6" w:space="0" w:color="auto"/>
            </w:tcBorders>
            <w:shd w:val="clear" w:color="auto" w:fill="auto"/>
            <w:vAlign w:val="center"/>
          </w:tcPr>
          <w:p w14:paraId="05C995B7" w14:textId="77777777" w:rsidR="00DB765F" w:rsidRPr="004F3F5C" w:rsidRDefault="00DB765F" w:rsidP="00D16E4B">
            <w:pPr>
              <w:spacing w:line="276" w:lineRule="auto"/>
              <w:ind w:left="0" w:firstLine="0"/>
              <w:contextualSpacing w:val="0"/>
              <w:jc w:val="left"/>
              <w:rPr>
                <w:rFonts w:ascii="Arial" w:hAnsi="Arial" w:cs="Arial"/>
                <w:sz w:val="16"/>
                <w:szCs w:val="16"/>
                <w:lang w:val="en-CA" w:eastAsia="en-CA"/>
              </w:rPr>
            </w:pPr>
            <w:r w:rsidRPr="004F3F5C">
              <w:rPr>
                <w:rFonts w:ascii="Arial" w:eastAsia="Calibri" w:hAnsi="Arial" w:cs="Arial"/>
                <w:sz w:val="16"/>
                <w:szCs w:val="16"/>
                <w:lang w:val="en-CA" w:eastAsia="en-US"/>
              </w:rPr>
              <w:t>Fair</w:t>
            </w:r>
          </w:p>
        </w:tc>
      </w:tr>
      <w:tr w:rsidR="00DB765F" w:rsidRPr="004F3F5C" w14:paraId="6E9A2BEA" w14:textId="77777777" w:rsidTr="00982EA3">
        <w:trPr>
          <w:trHeight w:val="315"/>
          <w:jc w:val="center"/>
        </w:trPr>
        <w:tc>
          <w:tcPr>
            <w:tcW w:w="643" w:type="pct"/>
            <w:tcBorders>
              <w:bottom w:val="single" w:sz="6" w:space="0" w:color="auto"/>
            </w:tcBorders>
            <w:shd w:val="clear" w:color="auto" w:fill="auto"/>
          </w:tcPr>
          <w:p w14:paraId="4784E46F" w14:textId="6E512BCA" w:rsidR="00DB765F" w:rsidRPr="004F3F5C" w:rsidRDefault="00982EA3" w:rsidP="00D16E4B">
            <w:pPr>
              <w:spacing w:line="276" w:lineRule="auto"/>
              <w:ind w:left="0" w:firstLine="0"/>
              <w:contextualSpacing w:val="0"/>
              <w:jc w:val="left"/>
              <w:rPr>
                <w:rFonts w:ascii="Arial" w:eastAsia="Calibri" w:hAnsi="Arial" w:cs="Arial"/>
                <w:sz w:val="16"/>
                <w:szCs w:val="16"/>
                <w:lang w:val="en-CA" w:eastAsia="en-US"/>
              </w:rPr>
            </w:pPr>
            <w:proofErr w:type="spellStart"/>
            <w:r w:rsidRPr="004F3F5C">
              <w:rPr>
                <w:rFonts w:ascii="Arial" w:eastAsia="Calibri" w:hAnsi="Arial" w:cs="Arial"/>
                <w:sz w:val="16"/>
                <w:szCs w:val="16"/>
                <w:lang w:val="en-CA" w:eastAsia="en-US"/>
              </w:rPr>
              <w:lastRenderedPageBreak/>
              <w:t>Hartos</w:t>
            </w:r>
            <w:proofErr w:type="spellEnd"/>
            <w:r w:rsidRPr="004F3F5C">
              <w:rPr>
                <w:rFonts w:ascii="Arial" w:eastAsia="Calibri" w:hAnsi="Arial" w:cs="Arial"/>
                <w:sz w:val="16"/>
                <w:szCs w:val="16"/>
                <w:lang w:val="en-CA" w:eastAsia="en-US"/>
              </w:rPr>
              <w:t xml:space="preserve"> </w:t>
            </w:r>
            <w:r w:rsidR="000F0A3A">
              <w:rPr>
                <w:rFonts w:ascii="Arial" w:eastAsia="Calibri" w:hAnsi="Arial" w:cs="Arial"/>
                <w:sz w:val="16"/>
                <w:szCs w:val="16"/>
                <w:lang w:val="en-CA" w:eastAsia="en-US"/>
              </w:rPr>
              <w:t>and</w:t>
            </w:r>
            <w:r w:rsidRPr="004F3F5C">
              <w:rPr>
                <w:rFonts w:ascii="Arial" w:eastAsia="Calibri" w:hAnsi="Arial" w:cs="Arial"/>
                <w:sz w:val="16"/>
                <w:szCs w:val="16"/>
                <w:lang w:val="en-CA" w:eastAsia="en-US"/>
              </w:rPr>
              <w:t xml:space="preserve"> Huff (2008)</w:t>
            </w:r>
          </w:p>
        </w:tc>
        <w:tc>
          <w:tcPr>
            <w:tcW w:w="273" w:type="pct"/>
            <w:tcBorders>
              <w:top w:val="single" w:sz="4" w:space="0" w:color="auto"/>
              <w:bottom w:val="single" w:sz="6" w:space="0" w:color="auto"/>
            </w:tcBorders>
            <w:shd w:val="clear" w:color="auto" w:fill="auto"/>
            <w:tcMar>
              <w:top w:w="30" w:type="dxa"/>
              <w:left w:w="45" w:type="dxa"/>
              <w:bottom w:w="30" w:type="dxa"/>
              <w:right w:w="45" w:type="dxa"/>
            </w:tcMar>
            <w:vAlign w:val="center"/>
          </w:tcPr>
          <w:p w14:paraId="503C4BAB" w14:textId="4950BC29" w:rsidR="00DB765F" w:rsidRPr="004F3F5C" w:rsidRDefault="00916DCA"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3"/>
            <w:tcBorders>
              <w:top w:val="single" w:sz="4" w:space="0" w:color="auto"/>
              <w:bottom w:val="single" w:sz="6" w:space="0" w:color="auto"/>
            </w:tcBorders>
            <w:shd w:val="clear" w:color="auto" w:fill="auto"/>
            <w:vAlign w:val="center"/>
          </w:tcPr>
          <w:p w14:paraId="342FCBB1" w14:textId="663623C3"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28A626B6" w14:textId="11C0D85B"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0927CCB1"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2" w:type="pct"/>
            <w:gridSpan w:val="2"/>
            <w:tcBorders>
              <w:top w:val="single" w:sz="4" w:space="0" w:color="auto"/>
              <w:bottom w:val="single" w:sz="6" w:space="0" w:color="auto"/>
            </w:tcBorders>
            <w:shd w:val="clear" w:color="auto" w:fill="auto"/>
            <w:vAlign w:val="center"/>
          </w:tcPr>
          <w:p w14:paraId="56E45B18"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4"/>
            <w:tcBorders>
              <w:top w:val="single" w:sz="4" w:space="0" w:color="auto"/>
              <w:bottom w:val="single" w:sz="6" w:space="0" w:color="auto"/>
            </w:tcBorders>
            <w:shd w:val="clear" w:color="auto" w:fill="auto"/>
            <w:vAlign w:val="center"/>
          </w:tcPr>
          <w:p w14:paraId="11879BC9"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1A702F5C"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69" w:type="pct"/>
            <w:gridSpan w:val="4"/>
            <w:tcBorders>
              <w:top w:val="single" w:sz="4" w:space="0" w:color="auto"/>
              <w:bottom w:val="single" w:sz="6" w:space="0" w:color="auto"/>
            </w:tcBorders>
            <w:shd w:val="clear" w:color="auto" w:fill="auto"/>
            <w:vAlign w:val="center"/>
          </w:tcPr>
          <w:p w14:paraId="5CD59EE2"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76" w:type="pct"/>
            <w:gridSpan w:val="3"/>
            <w:tcBorders>
              <w:top w:val="single" w:sz="4" w:space="0" w:color="auto"/>
              <w:bottom w:val="single" w:sz="6" w:space="0" w:color="auto"/>
            </w:tcBorders>
            <w:shd w:val="clear" w:color="auto" w:fill="auto"/>
            <w:vAlign w:val="center"/>
          </w:tcPr>
          <w:p w14:paraId="0A3D225D" w14:textId="537519A8"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2" w:type="pct"/>
            <w:gridSpan w:val="2"/>
            <w:tcBorders>
              <w:top w:val="single" w:sz="4" w:space="0" w:color="auto"/>
              <w:bottom w:val="single" w:sz="6" w:space="0" w:color="auto"/>
            </w:tcBorders>
            <w:shd w:val="clear" w:color="auto" w:fill="auto"/>
            <w:vAlign w:val="center"/>
          </w:tcPr>
          <w:p w14:paraId="665C1097"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69" w:type="pct"/>
            <w:gridSpan w:val="4"/>
            <w:tcBorders>
              <w:top w:val="single" w:sz="4" w:space="0" w:color="auto"/>
              <w:bottom w:val="single" w:sz="6" w:space="0" w:color="auto"/>
            </w:tcBorders>
            <w:shd w:val="clear" w:color="auto" w:fill="auto"/>
            <w:vAlign w:val="center"/>
          </w:tcPr>
          <w:p w14:paraId="74F563A5"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04FC9546"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68F75A4C"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302" w:type="pct"/>
            <w:tcBorders>
              <w:top w:val="single" w:sz="4" w:space="0" w:color="auto"/>
              <w:bottom w:val="single" w:sz="6" w:space="0" w:color="auto"/>
            </w:tcBorders>
            <w:shd w:val="clear" w:color="auto" w:fill="auto"/>
            <w:vAlign w:val="center"/>
          </w:tcPr>
          <w:p w14:paraId="744FF477" w14:textId="7014B601"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534" w:type="pct"/>
            <w:tcBorders>
              <w:top w:val="single" w:sz="4" w:space="0" w:color="auto"/>
              <w:bottom w:val="single" w:sz="6" w:space="0" w:color="auto"/>
            </w:tcBorders>
            <w:shd w:val="clear" w:color="auto" w:fill="auto"/>
            <w:vAlign w:val="center"/>
          </w:tcPr>
          <w:p w14:paraId="3A6277C9" w14:textId="77777777" w:rsidR="00DB765F" w:rsidRPr="004F3F5C" w:rsidRDefault="00DB765F" w:rsidP="00D16E4B">
            <w:pPr>
              <w:spacing w:line="276" w:lineRule="auto"/>
              <w:ind w:left="0" w:firstLine="0"/>
              <w:contextualSpacing w:val="0"/>
              <w:jc w:val="left"/>
              <w:rPr>
                <w:rFonts w:ascii="Arial" w:hAnsi="Arial" w:cs="Arial"/>
                <w:sz w:val="16"/>
                <w:szCs w:val="16"/>
                <w:lang w:val="en-CA" w:eastAsia="en-CA"/>
              </w:rPr>
            </w:pPr>
            <w:r w:rsidRPr="004F3F5C">
              <w:rPr>
                <w:rFonts w:ascii="Arial" w:eastAsia="Calibri" w:hAnsi="Arial" w:cs="Arial"/>
                <w:sz w:val="16"/>
                <w:szCs w:val="16"/>
                <w:lang w:val="en-CA" w:eastAsia="en-US"/>
              </w:rPr>
              <w:t>Good</w:t>
            </w:r>
          </w:p>
        </w:tc>
      </w:tr>
      <w:tr w:rsidR="00DB765F" w:rsidRPr="004F3F5C" w14:paraId="6116C684" w14:textId="77777777" w:rsidTr="00BD2318">
        <w:trPr>
          <w:trHeight w:val="315"/>
          <w:jc w:val="center"/>
        </w:trPr>
        <w:tc>
          <w:tcPr>
            <w:tcW w:w="643" w:type="pct"/>
            <w:tcBorders>
              <w:bottom w:val="single" w:sz="6" w:space="0" w:color="auto"/>
            </w:tcBorders>
            <w:shd w:val="clear" w:color="auto" w:fill="auto"/>
          </w:tcPr>
          <w:p w14:paraId="30745674" w14:textId="23038513" w:rsidR="00DB765F" w:rsidRPr="004F3F5C" w:rsidRDefault="00BD2318" w:rsidP="00D16E4B">
            <w:pPr>
              <w:spacing w:line="276" w:lineRule="auto"/>
              <w:ind w:left="0" w:firstLine="0"/>
              <w:contextualSpacing w:val="0"/>
              <w:jc w:val="left"/>
              <w:rPr>
                <w:rFonts w:ascii="Arial" w:eastAsia="Calibri" w:hAnsi="Arial" w:cs="Arial"/>
                <w:sz w:val="16"/>
                <w:szCs w:val="16"/>
                <w:lang w:val="en-CA" w:eastAsia="en-US"/>
              </w:rPr>
            </w:pPr>
            <w:proofErr w:type="spellStart"/>
            <w:r w:rsidRPr="004F3F5C">
              <w:rPr>
                <w:rFonts w:ascii="Arial" w:eastAsia="Calibri" w:hAnsi="Arial" w:cs="Arial"/>
                <w:sz w:val="16"/>
                <w:szCs w:val="16"/>
                <w:lang w:val="en-CA" w:eastAsia="en-US"/>
              </w:rPr>
              <w:t>McCartt</w:t>
            </w:r>
            <w:proofErr w:type="spellEnd"/>
            <w:r w:rsidRPr="004F3F5C">
              <w:rPr>
                <w:rFonts w:ascii="Arial" w:eastAsia="Calibri" w:hAnsi="Arial" w:cs="Arial"/>
                <w:sz w:val="16"/>
                <w:szCs w:val="16"/>
                <w:lang w:val="en-CA" w:eastAsia="en-US"/>
              </w:rPr>
              <w:t xml:space="preserve"> et al. (2007)</w:t>
            </w:r>
          </w:p>
        </w:tc>
        <w:tc>
          <w:tcPr>
            <w:tcW w:w="273" w:type="pct"/>
            <w:tcBorders>
              <w:top w:val="single" w:sz="4" w:space="0" w:color="auto"/>
              <w:bottom w:val="single" w:sz="6" w:space="0" w:color="auto"/>
            </w:tcBorders>
            <w:shd w:val="clear" w:color="auto" w:fill="auto"/>
            <w:tcMar>
              <w:top w:w="30" w:type="dxa"/>
              <w:left w:w="45" w:type="dxa"/>
              <w:bottom w:w="30" w:type="dxa"/>
              <w:right w:w="45" w:type="dxa"/>
            </w:tcMar>
            <w:vAlign w:val="center"/>
          </w:tcPr>
          <w:p w14:paraId="7A257DDF" w14:textId="4AEB9439" w:rsidR="00DB765F" w:rsidRPr="004F3F5C" w:rsidRDefault="00916DCA"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3"/>
            <w:tcBorders>
              <w:top w:val="single" w:sz="4" w:space="0" w:color="auto"/>
              <w:bottom w:val="single" w:sz="6" w:space="0" w:color="auto"/>
            </w:tcBorders>
            <w:shd w:val="clear" w:color="auto" w:fill="auto"/>
            <w:vAlign w:val="center"/>
          </w:tcPr>
          <w:p w14:paraId="0B5ADD22" w14:textId="41028C42"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37E2246A" w14:textId="322F203B"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799BBFC9" w14:textId="37FF08B8"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2" w:type="pct"/>
            <w:gridSpan w:val="2"/>
            <w:tcBorders>
              <w:top w:val="single" w:sz="4" w:space="0" w:color="auto"/>
              <w:bottom w:val="single" w:sz="6" w:space="0" w:color="auto"/>
            </w:tcBorders>
            <w:shd w:val="clear" w:color="auto" w:fill="auto"/>
            <w:vAlign w:val="center"/>
          </w:tcPr>
          <w:p w14:paraId="67197495"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4"/>
            <w:tcBorders>
              <w:top w:val="single" w:sz="4" w:space="0" w:color="auto"/>
              <w:bottom w:val="single" w:sz="6" w:space="0" w:color="auto"/>
            </w:tcBorders>
            <w:shd w:val="clear" w:color="auto" w:fill="auto"/>
            <w:vAlign w:val="center"/>
          </w:tcPr>
          <w:p w14:paraId="569A6DFD"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7D7A7865"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69" w:type="pct"/>
            <w:gridSpan w:val="4"/>
            <w:tcBorders>
              <w:top w:val="single" w:sz="4" w:space="0" w:color="auto"/>
              <w:bottom w:val="single" w:sz="6" w:space="0" w:color="auto"/>
            </w:tcBorders>
            <w:shd w:val="clear" w:color="auto" w:fill="auto"/>
            <w:vAlign w:val="center"/>
          </w:tcPr>
          <w:p w14:paraId="5E69B3B3"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76" w:type="pct"/>
            <w:gridSpan w:val="3"/>
            <w:tcBorders>
              <w:top w:val="single" w:sz="4" w:space="0" w:color="auto"/>
              <w:bottom w:val="single" w:sz="6" w:space="0" w:color="auto"/>
            </w:tcBorders>
            <w:shd w:val="clear" w:color="auto" w:fill="auto"/>
            <w:vAlign w:val="center"/>
          </w:tcPr>
          <w:p w14:paraId="181FC15B"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2" w:type="pct"/>
            <w:gridSpan w:val="2"/>
            <w:tcBorders>
              <w:top w:val="single" w:sz="4" w:space="0" w:color="auto"/>
              <w:bottom w:val="single" w:sz="6" w:space="0" w:color="auto"/>
            </w:tcBorders>
            <w:shd w:val="clear" w:color="auto" w:fill="auto"/>
            <w:vAlign w:val="center"/>
          </w:tcPr>
          <w:p w14:paraId="1549860B"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69" w:type="pct"/>
            <w:gridSpan w:val="4"/>
            <w:tcBorders>
              <w:top w:val="single" w:sz="4" w:space="0" w:color="auto"/>
              <w:bottom w:val="single" w:sz="6" w:space="0" w:color="auto"/>
            </w:tcBorders>
            <w:shd w:val="clear" w:color="auto" w:fill="auto"/>
            <w:vAlign w:val="center"/>
          </w:tcPr>
          <w:p w14:paraId="40A82080" w14:textId="314B6C04"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3"/>
            <w:tcBorders>
              <w:top w:val="single" w:sz="4" w:space="0" w:color="auto"/>
              <w:bottom w:val="single" w:sz="6" w:space="0" w:color="auto"/>
            </w:tcBorders>
            <w:shd w:val="clear" w:color="auto" w:fill="auto"/>
            <w:vAlign w:val="center"/>
          </w:tcPr>
          <w:p w14:paraId="0CF39370"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70" w:type="pct"/>
            <w:gridSpan w:val="3"/>
            <w:tcBorders>
              <w:top w:val="single" w:sz="4" w:space="0" w:color="auto"/>
              <w:bottom w:val="single" w:sz="6" w:space="0" w:color="auto"/>
            </w:tcBorders>
            <w:shd w:val="clear" w:color="auto" w:fill="auto"/>
            <w:vAlign w:val="center"/>
          </w:tcPr>
          <w:p w14:paraId="776BE75B"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302" w:type="pct"/>
            <w:tcBorders>
              <w:top w:val="single" w:sz="4" w:space="0" w:color="auto"/>
              <w:bottom w:val="single" w:sz="6" w:space="0" w:color="auto"/>
            </w:tcBorders>
            <w:shd w:val="clear" w:color="auto" w:fill="auto"/>
            <w:vAlign w:val="center"/>
          </w:tcPr>
          <w:p w14:paraId="01978CB1" w14:textId="729C54FB"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534" w:type="pct"/>
            <w:tcBorders>
              <w:top w:val="single" w:sz="4" w:space="0" w:color="auto"/>
              <w:bottom w:val="single" w:sz="6" w:space="0" w:color="auto"/>
            </w:tcBorders>
            <w:shd w:val="clear" w:color="auto" w:fill="auto"/>
            <w:vAlign w:val="center"/>
          </w:tcPr>
          <w:p w14:paraId="2DFD14E1" w14:textId="77777777" w:rsidR="00DB765F" w:rsidRPr="004F3F5C" w:rsidRDefault="00DB765F" w:rsidP="00D16E4B">
            <w:pPr>
              <w:spacing w:line="276" w:lineRule="auto"/>
              <w:ind w:left="0" w:firstLine="0"/>
              <w:contextualSpacing w:val="0"/>
              <w:jc w:val="left"/>
              <w:rPr>
                <w:rFonts w:ascii="Arial" w:hAnsi="Arial" w:cs="Arial"/>
                <w:sz w:val="16"/>
                <w:szCs w:val="16"/>
                <w:lang w:val="en-CA" w:eastAsia="en-CA"/>
              </w:rPr>
            </w:pPr>
            <w:r w:rsidRPr="004F3F5C">
              <w:rPr>
                <w:rFonts w:ascii="Arial" w:eastAsia="Calibri" w:hAnsi="Arial" w:cs="Arial"/>
                <w:sz w:val="16"/>
                <w:szCs w:val="16"/>
                <w:lang w:val="en-CA" w:eastAsia="en-US"/>
              </w:rPr>
              <w:t>Good</w:t>
            </w:r>
          </w:p>
        </w:tc>
      </w:tr>
      <w:tr w:rsidR="00DB765F" w:rsidRPr="004F3F5C" w14:paraId="78D38207" w14:textId="77777777" w:rsidTr="001E37AA">
        <w:trPr>
          <w:trHeight w:val="315"/>
          <w:jc w:val="center"/>
        </w:trPr>
        <w:tc>
          <w:tcPr>
            <w:tcW w:w="643" w:type="pct"/>
            <w:tcBorders>
              <w:bottom w:val="single" w:sz="6" w:space="0" w:color="auto"/>
            </w:tcBorders>
            <w:shd w:val="clear" w:color="auto" w:fill="auto"/>
          </w:tcPr>
          <w:p w14:paraId="63BA5BED" w14:textId="1F3B7306" w:rsidR="00DB765F" w:rsidRPr="004F3F5C" w:rsidRDefault="001E37AA" w:rsidP="00D16E4B">
            <w:pPr>
              <w:spacing w:line="276" w:lineRule="auto"/>
              <w:ind w:left="0" w:firstLine="0"/>
              <w:contextualSpacing w:val="0"/>
              <w:jc w:val="left"/>
              <w:rPr>
                <w:rFonts w:ascii="Arial" w:eastAsia="Calibri" w:hAnsi="Arial" w:cs="Arial"/>
                <w:sz w:val="16"/>
                <w:szCs w:val="16"/>
                <w:lang w:val="en-CA" w:eastAsia="en-US"/>
              </w:rPr>
            </w:pPr>
            <w:r w:rsidRPr="004F3F5C">
              <w:rPr>
                <w:rFonts w:ascii="Arial" w:eastAsia="Calibri" w:hAnsi="Arial" w:cs="Arial"/>
                <w:sz w:val="16"/>
                <w:szCs w:val="16"/>
                <w:lang w:val="en-CA" w:eastAsia="en-US"/>
              </w:rPr>
              <w:t>McKay et al. (2008)</w:t>
            </w:r>
          </w:p>
        </w:tc>
        <w:tc>
          <w:tcPr>
            <w:tcW w:w="273" w:type="pct"/>
            <w:tcBorders>
              <w:top w:val="single" w:sz="4" w:space="0" w:color="auto"/>
              <w:bottom w:val="single" w:sz="6" w:space="0" w:color="auto"/>
            </w:tcBorders>
            <w:shd w:val="clear" w:color="auto" w:fill="auto"/>
            <w:tcMar>
              <w:top w:w="30" w:type="dxa"/>
              <w:left w:w="45" w:type="dxa"/>
              <w:bottom w:w="30" w:type="dxa"/>
              <w:right w:w="45" w:type="dxa"/>
            </w:tcMar>
            <w:vAlign w:val="center"/>
          </w:tcPr>
          <w:p w14:paraId="7F657852" w14:textId="26079168" w:rsidR="00DB765F" w:rsidRPr="004F3F5C" w:rsidRDefault="00916DCA"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3"/>
            <w:tcBorders>
              <w:top w:val="single" w:sz="4" w:space="0" w:color="auto"/>
              <w:bottom w:val="single" w:sz="6" w:space="0" w:color="auto"/>
            </w:tcBorders>
            <w:shd w:val="clear" w:color="auto" w:fill="auto"/>
            <w:vAlign w:val="center"/>
          </w:tcPr>
          <w:p w14:paraId="72C5F133" w14:textId="709643DE"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2EC324D8"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4"/>
            <w:tcBorders>
              <w:top w:val="single" w:sz="4" w:space="0" w:color="auto"/>
              <w:bottom w:val="single" w:sz="6" w:space="0" w:color="auto"/>
            </w:tcBorders>
            <w:shd w:val="clear" w:color="auto" w:fill="auto"/>
            <w:vAlign w:val="center"/>
          </w:tcPr>
          <w:p w14:paraId="0F693AED" w14:textId="6D8C4E93"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2" w:type="pct"/>
            <w:gridSpan w:val="2"/>
            <w:tcBorders>
              <w:top w:val="single" w:sz="4" w:space="0" w:color="auto"/>
              <w:bottom w:val="single" w:sz="6" w:space="0" w:color="auto"/>
            </w:tcBorders>
            <w:shd w:val="clear" w:color="auto" w:fill="auto"/>
            <w:vAlign w:val="center"/>
          </w:tcPr>
          <w:p w14:paraId="53066260" w14:textId="63D18E02"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36F8D345" w14:textId="6EF703D6"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3"/>
            <w:tcBorders>
              <w:top w:val="single" w:sz="4" w:space="0" w:color="auto"/>
              <w:bottom w:val="single" w:sz="6" w:space="0" w:color="auto"/>
            </w:tcBorders>
            <w:shd w:val="clear" w:color="auto" w:fill="auto"/>
            <w:vAlign w:val="center"/>
          </w:tcPr>
          <w:p w14:paraId="02CDC21B"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69" w:type="pct"/>
            <w:gridSpan w:val="4"/>
            <w:tcBorders>
              <w:top w:val="single" w:sz="4" w:space="0" w:color="auto"/>
              <w:bottom w:val="single" w:sz="6" w:space="0" w:color="auto"/>
            </w:tcBorders>
            <w:shd w:val="clear" w:color="auto" w:fill="auto"/>
            <w:vAlign w:val="center"/>
          </w:tcPr>
          <w:p w14:paraId="2A9C3697"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76" w:type="pct"/>
            <w:gridSpan w:val="3"/>
            <w:tcBorders>
              <w:top w:val="single" w:sz="4" w:space="0" w:color="auto"/>
              <w:bottom w:val="single" w:sz="6" w:space="0" w:color="auto"/>
            </w:tcBorders>
            <w:shd w:val="clear" w:color="auto" w:fill="auto"/>
            <w:vAlign w:val="center"/>
          </w:tcPr>
          <w:p w14:paraId="45E6FBD9" w14:textId="67EF67AD"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2" w:type="pct"/>
            <w:gridSpan w:val="2"/>
            <w:tcBorders>
              <w:top w:val="single" w:sz="4" w:space="0" w:color="auto"/>
              <w:bottom w:val="single" w:sz="6" w:space="0" w:color="auto"/>
            </w:tcBorders>
            <w:shd w:val="clear" w:color="auto" w:fill="auto"/>
            <w:vAlign w:val="center"/>
          </w:tcPr>
          <w:p w14:paraId="49589F21"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69" w:type="pct"/>
            <w:gridSpan w:val="4"/>
            <w:tcBorders>
              <w:top w:val="single" w:sz="4" w:space="0" w:color="auto"/>
              <w:bottom w:val="single" w:sz="6" w:space="0" w:color="auto"/>
            </w:tcBorders>
            <w:shd w:val="clear" w:color="auto" w:fill="auto"/>
            <w:vAlign w:val="center"/>
          </w:tcPr>
          <w:p w14:paraId="67DD9305" w14:textId="60FE7016"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3"/>
            <w:tcBorders>
              <w:top w:val="single" w:sz="4" w:space="0" w:color="auto"/>
              <w:bottom w:val="single" w:sz="6" w:space="0" w:color="auto"/>
            </w:tcBorders>
            <w:shd w:val="clear" w:color="auto" w:fill="auto"/>
            <w:vAlign w:val="center"/>
          </w:tcPr>
          <w:p w14:paraId="3A5E2572"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48CF5F34"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302" w:type="pct"/>
            <w:tcBorders>
              <w:top w:val="single" w:sz="4" w:space="0" w:color="auto"/>
              <w:bottom w:val="single" w:sz="6" w:space="0" w:color="auto"/>
            </w:tcBorders>
            <w:shd w:val="clear" w:color="auto" w:fill="auto"/>
            <w:vAlign w:val="center"/>
          </w:tcPr>
          <w:p w14:paraId="56843118"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534" w:type="pct"/>
            <w:tcBorders>
              <w:top w:val="single" w:sz="4" w:space="0" w:color="auto"/>
              <w:bottom w:val="single" w:sz="6" w:space="0" w:color="auto"/>
            </w:tcBorders>
            <w:shd w:val="clear" w:color="auto" w:fill="auto"/>
            <w:vAlign w:val="center"/>
          </w:tcPr>
          <w:p w14:paraId="285C5271" w14:textId="77777777" w:rsidR="00DB765F" w:rsidRPr="004F3F5C" w:rsidRDefault="00DB765F" w:rsidP="00D16E4B">
            <w:pPr>
              <w:spacing w:line="276" w:lineRule="auto"/>
              <w:ind w:left="0" w:firstLine="0"/>
              <w:contextualSpacing w:val="0"/>
              <w:jc w:val="left"/>
              <w:rPr>
                <w:rFonts w:ascii="Arial" w:hAnsi="Arial" w:cs="Arial"/>
                <w:sz w:val="16"/>
                <w:szCs w:val="16"/>
                <w:lang w:val="en-CA" w:eastAsia="en-CA"/>
              </w:rPr>
            </w:pPr>
            <w:r w:rsidRPr="004F3F5C">
              <w:rPr>
                <w:rFonts w:ascii="Arial" w:eastAsia="Calibri" w:hAnsi="Arial" w:cs="Arial"/>
                <w:sz w:val="16"/>
                <w:szCs w:val="16"/>
                <w:lang w:val="en-CA" w:eastAsia="en-US"/>
              </w:rPr>
              <w:t>Good</w:t>
            </w:r>
          </w:p>
        </w:tc>
      </w:tr>
      <w:tr w:rsidR="00DB765F" w:rsidRPr="004F3F5C" w14:paraId="3071A352" w14:textId="77777777" w:rsidTr="008C6423">
        <w:trPr>
          <w:trHeight w:val="315"/>
          <w:jc w:val="center"/>
        </w:trPr>
        <w:tc>
          <w:tcPr>
            <w:tcW w:w="643" w:type="pct"/>
            <w:tcBorders>
              <w:bottom w:val="single" w:sz="6" w:space="0" w:color="auto"/>
            </w:tcBorders>
            <w:shd w:val="clear" w:color="auto" w:fill="auto"/>
          </w:tcPr>
          <w:p w14:paraId="41D8088F" w14:textId="77777777" w:rsidR="008C6423" w:rsidRPr="004F3F5C" w:rsidRDefault="008C6423" w:rsidP="008C6423">
            <w:pPr>
              <w:spacing w:line="276" w:lineRule="auto"/>
              <w:ind w:left="0" w:firstLine="0"/>
              <w:contextualSpacing w:val="0"/>
              <w:jc w:val="left"/>
              <w:rPr>
                <w:rFonts w:ascii="Arial" w:eastAsia="Calibri" w:hAnsi="Arial" w:cs="Arial"/>
                <w:sz w:val="16"/>
                <w:szCs w:val="16"/>
                <w:lang w:val="en-CA" w:eastAsia="en-US"/>
              </w:rPr>
            </w:pPr>
            <w:r w:rsidRPr="004F3F5C">
              <w:rPr>
                <w:rFonts w:ascii="Arial" w:eastAsia="Calibri" w:hAnsi="Arial" w:cs="Arial"/>
                <w:sz w:val="16"/>
                <w:szCs w:val="16"/>
                <w:lang w:val="en-CA" w:eastAsia="en-US"/>
              </w:rPr>
              <w:t>Scott-Parker et al. (2015)</w:t>
            </w:r>
          </w:p>
          <w:p w14:paraId="75609596" w14:textId="0044FD97" w:rsidR="00DB765F" w:rsidRPr="004F3F5C" w:rsidRDefault="00423179" w:rsidP="008C6423">
            <w:pPr>
              <w:spacing w:line="276" w:lineRule="auto"/>
              <w:ind w:left="0" w:firstLine="0"/>
              <w:contextualSpacing w:val="0"/>
              <w:jc w:val="left"/>
              <w:rPr>
                <w:rFonts w:ascii="Arial" w:eastAsia="Calibri" w:hAnsi="Arial" w:cs="Arial"/>
                <w:sz w:val="16"/>
                <w:szCs w:val="16"/>
                <w:lang w:val="en-CA" w:eastAsia="en-US"/>
              </w:rPr>
            </w:pPr>
            <w:r w:rsidRPr="00F971A0">
              <w:rPr>
                <w:rFonts w:ascii="Arial" w:eastAsia="Calibri" w:hAnsi="Arial" w:cs="Arial"/>
                <w:sz w:val="16"/>
                <w:szCs w:val="16"/>
                <w:lang w:val="en-CA" w:eastAsia="en-US"/>
              </w:rPr>
              <w:t>Global score</w:t>
            </w:r>
          </w:p>
        </w:tc>
        <w:tc>
          <w:tcPr>
            <w:tcW w:w="273" w:type="pct"/>
            <w:tcBorders>
              <w:top w:val="single" w:sz="4" w:space="0" w:color="auto"/>
              <w:bottom w:val="single" w:sz="6" w:space="0" w:color="auto"/>
            </w:tcBorders>
            <w:shd w:val="clear" w:color="auto" w:fill="auto"/>
            <w:tcMar>
              <w:top w:w="30" w:type="dxa"/>
              <w:left w:w="45" w:type="dxa"/>
              <w:bottom w:w="30" w:type="dxa"/>
              <w:right w:w="45" w:type="dxa"/>
            </w:tcMar>
            <w:vAlign w:val="center"/>
          </w:tcPr>
          <w:p w14:paraId="15579F98" w14:textId="7B71A3C2" w:rsidR="00DB765F" w:rsidRPr="004F3F5C" w:rsidRDefault="00916DCA"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3"/>
            <w:tcBorders>
              <w:top w:val="single" w:sz="4" w:space="0" w:color="auto"/>
              <w:bottom w:val="single" w:sz="6" w:space="0" w:color="auto"/>
            </w:tcBorders>
            <w:shd w:val="clear" w:color="auto" w:fill="auto"/>
            <w:vAlign w:val="center"/>
          </w:tcPr>
          <w:p w14:paraId="5D9246AF" w14:textId="2BD9281E"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4FAE97D1"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CD</w:t>
            </w:r>
          </w:p>
        </w:tc>
        <w:tc>
          <w:tcPr>
            <w:tcW w:w="270" w:type="pct"/>
            <w:gridSpan w:val="4"/>
            <w:tcBorders>
              <w:top w:val="single" w:sz="4" w:space="0" w:color="auto"/>
              <w:bottom w:val="single" w:sz="6" w:space="0" w:color="auto"/>
            </w:tcBorders>
            <w:shd w:val="clear" w:color="auto" w:fill="auto"/>
            <w:vAlign w:val="center"/>
          </w:tcPr>
          <w:p w14:paraId="78030A82" w14:textId="1AD3ACBE"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2" w:type="pct"/>
            <w:gridSpan w:val="2"/>
            <w:tcBorders>
              <w:top w:val="single" w:sz="4" w:space="0" w:color="auto"/>
              <w:bottom w:val="single" w:sz="6" w:space="0" w:color="auto"/>
            </w:tcBorders>
            <w:shd w:val="clear" w:color="auto" w:fill="auto"/>
            <w:vAlign w:val="center"/>
          </w:tcPr>
          <w:p w14:paraId="27B71869" w14:textId="3F9FEA1D"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36303F4C"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73F92790"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69" w:type="pct"/>
            <w:gridSpan w:val="4"/>
            <w:tcBorders>
              <w:top w:val="single" w:sz="4" w:space="0" w:color="auto"/>
              <w:bottom w:val="single" w:sz="6" w:space="0" w:color="auto"/>
            </w:tcBorders>
            <w:shd w:val="clear" w:color="auto" w:fill="auto"/>
            <w:vAlign w:val="center"/>
          </w:tcPr>
          <w:p w14:paraId="386FC12A"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76" w:type="pct"/>
            <w:gridSpan w:val="3"/>
            <w:tcBorders>
              <w:top w:val="single" w:sz="4" w:space="0" w:color="auto"/>
              <w:bottom w:val="single" w:sz="6" w:space="0" w:color="auto"/>
            </w:tcBorders>
            <w:shd w:val="clear" w:color="auto" w:fill="auto"/>
            <w:vAlign w:val="center"/>
          </w:tcPr>
          <w:p w14:paraId="325239DB"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2" w:type="pct"/>
            <w:gridSpan w:val="2"/>
            <w:tcBorders>
              <w:top w:val="single" w:sz="4" w:space="0" w:color="auto"/>
              <w:bottom w:val="single" w:sz="6" w:space="0" w:color="auto"/>
            </w:tcBorders>
            <w:shd w:val="clear" w:color="auto" w:fill="auto"/>
            <w:vAlign w:val="center"/>
          </w:tcPr>
          <w:p w14:paraId="178258FC"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69" w:type="pct"/>
            <w:gridSpan w:val="4"/>
            <w:tcBorders>
              <w:top w:val="single" w:sz="4" w:space="0" w:color="auto"/>
              <w:bottom w:val="single" w:sz="6" w:space="0" w:color="auto"/>
            </w:tcBorders>
            <w:shd w:val="clear" w:color="auto" w:fill="auto"/>
            <w:vAlign w:val="center"/>
          </w:tcPr>
          <w:p w14:paraId="7E9C6787"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513C97C9"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70" w:type="pct"/>
            <w:gridSpan w:val="3"/>
            <w:tcBorders>
              <w:top w:val="single" w:sz="4" w:space="0" w:color="auto"/>
              <w:bottom w:val="single" w:sz="6" w:space="0" w:color="auto"/>
            </w:tcBorders>
            <w:shd w:val="clear" w:color="auto" w:fill="auto"/>
            <w:vAlign w:val="center"/>
          </w:tcPr>
          <w:p w14:paraId="1C97C9AC"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302" w:type="pct"/>
            <w:tcBorders>
              <w:top w:val="single" w:sz="4" w:space="0" w:color="auto"/>
              <w:bottom w:val="single" w:sz="6" w:space="0" w:color="auto"/>
            </w:tcBorders>
            <w:shd w:val="clear" w:color="auto" w:fill="auto"/>
            <w:vAlign w:val="center"/>
          </w:tcPr>
          <w:p w14:paraId="06208230"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534" w:type="pct"/>
            <w:tcBorders>
              <w:top w:val="single" w:sz="4" w:space="0" w:color="auto"/>
              <w:bottom w:val="single" w:sz="6" w:space="0" w:color="auto"/>
            </w:tcBorders>
            <w:shd w:val="clear" w:color="auto" w:fill="auto"/>
            <w:vAlign w:val="center"/>
          </w:tcPr>
          <w:p w14:paraId="282F0F7B" w14:textId="77777777" w:rsidR="00DB765F" w:rsidRPr="004F3F5C" w:rsidRDefault="00DB765F" w:rsidP="00D16E4B">
            <w:pPr>
              <w:spacing w:line="276" w:lineRule="auto"/>
              <w:ind w:left="0" w:firstLine="0"/>
              <w:contextualSpacing w:val="0"/>
              <w:jc w:val="left"/>
              <w:rPr>
                <w:rFonts w:ascii="Arial" w:eastAsia="Calibri" w:hAnsi="Arial" w:cs="Arial"/>
                <w:sz w:val="16"/>
                <w:szCs w:val="16"/>
                <w:lang w:val="en-CA" w:eastAsia="en-US"/>
              </w:rPr>
            </w:pPr>
            <w:r w:rsidRPr="004F3F5C">
              <w:rPr>
                <w:rFonts w:ascii="Arial" w:eastAsia="Calibri" w:hAnsi="Arial" w:cs="Arial"/>
                <w:sz w:val="16"/>
                <w:szCs w:val="16"/>
                <w:lang w:val="en-CA" w:eastAsia="en-US"/>
              </w:rPr>
              <w:t>Poor</w:t>
            </w:r>
          </w:p>
        </w:tc>
      </w:tr>
      <w:tr w:rsidR="00DB765F" w:rsidRPr="004F3F5C" w14:paraId="5F98E8ED" w14:textId="77777777" w:rsidTr="003F685F">
        <w:trPr>
          <w:trHeight w:val="315"/>
          <w:jc w:val="center"/>
        </w:trPr>
        <w:tc>
          <w:tcPr>
            <w:tcW w:w="643" w:type="pct"/>
            <w:tcBorders>
              <w:top w:val="single" w:sz="4" w:space="0" w:color="auto"/>
              <w:bottom w:val="single" w:sz="6" w:space="0" w:color="auto"/>
            </w:tcBorders>
            <w:shd w:val="clear" w:color="auto" w:fill="auto"/>
          </w:tcPr>
          <w:p w14:paraId="6DC95D48" w14:textId="77777777" w:rsidR="008C6423" w:rsidRPr="004F3F5C" w:rsidRDefault="008C6423" w:rsidP="008C6423">
            <w:pPr>
              <w:spacing w:line="240" w:lineRule="auto"/>
              <w:ind w:left="0" w:firstLine="0"/>
              <w:contextualSpacing w:val="0"/>
              <w:jc w:val="left"/>
              <w:rPr>
                <w:rFonts w:ascii="Arial" w:eastAsia="Calibri" w:hAnsi="Arial" w:cs="Arial"/>
                <w:sz w:val="16"/>
                <w:szCs w:val="16"/>
                <w:lang w:val="en-CA" w:eastAsia="en-US"/>
              </w:rPr>
            </w:pPr>
            <w:r w:rsidRPr="004F3F5C">
              <w:rPr>
                <w:rFonts w:ascii="Arial" w:eastAsia="Calibri" w:hAnsi="Arial" w:cs="Arial"/>
                <w:sz w:val="16"/>
                <w:szCs w:val="16"/>
                <w:lang w:val="en-CA" w:eastAsia="en-US"/>
              </w:rPr>
              <w:t xml:space="preserve">Scott-Parker et al. (2015) </w:t>
            </w:r>
          </w:p>
          <w:p w14:paraId="36BDA7D6" w14:textId="6EF6CE07" w:rsidR="00DB765F" w:rsidRPr="004F3F5C" w:rsidRDefault="000F0A3A" w:rsidP="008C6423">
            <w:pPr>
              <w:spacing w:line="276" w:lineRule="auto"/>
              <w:ind w:left="0" w:firstLine="0"/>
              <w:contextualSpacing w:val="0"/>
              <w:jc w:val="left"/>
              <w:rPr>
                <w:rFonts w:ascii="Arial" w:eastAsia="Calibri" w:hAnsi="Arial" w:cs="Arial"/>
                <w:sz w:val="16"/>
                <w:szCs w:val="16"/>
                <w:lang w:val="en-CA" w:eastAsia="en-US"/>
              </w:rPr>
            </w:pPr>
            <w:r>
              <w:rPr>
                <w:rFonts w:ascii="Arial" w:eastAsia="Calibri" w:hAnsi="Arial" w:cs="Arial"/>
                <w:sz w:val="16"/>
                <w:szCs w:val="16"/>
                <w:lang w:val="en-CA" w:eastAsia="en-US"/>
              </w:rPr>
              <w:t xml:space="preserve">Study </w:t>
            </w:r>
            <w:r w:rsidR="008C6423" w:rsidRPr="004F3F5C">
              <w:rPr>
                <w:rFonts w:ascii="Arial" w:eastAsia="Calibri" w:hAnsi="Arial" w:cs="Arial"/>
                <w:sz w:val="16"/>
                <w:szCs w:val="16"/>
                <w:lang w:val="en-CA" w:eastAsia="en-US"/>
              </w:rPr>
              <w:t>1</w:t>
            </w:r>
          </w:p>
        </w:tc>
        <w:tc>
          <w:tcPr>
            <w:tcW w:w="273" w:type="pct"/>
            <w:tcBorders>
              <w:top w:val="single" w:sz="4" w:space="0" w:color="auto"/>
              <w:bottom w:val="single" w:sz="6" w:space="0" w:color="auto"/>
            </w:tcBorders>
            <w:shd w:val="clear" w:color="auto" w:fill="auto"/>
            <w:tcMar>
              <w:top w:w="30" w:type="dxa"/>
              <w:left w:w="45" w:type="dxa"/>
              <w:bottom w:w="30" w:type="dxa"/>
              <w:right w:w="45" w:type="dxa"/>
            </w:tcMar>
            <w:vAlign w:val="center"/>
          </w:tcPr>
          <w:p w14:paraId="24DC8487" w14:textId="36833C8E" w:rsidR="00DB765F" w:rsidRPr="004F3F5C" w:rsidRDefault="00916DCA"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3"/>
            <w:tcBorders>
              <w:top w:val="single" w:sz="4" w:space="0" w:color="auto"/>
              <w:bottom w:val="single" w:sz="6" w:space="0" w:color="auto"/>
            </w:tcBorders>
            <w:shd w:val="clear" w:color="auto" w:fill="auto"/>
            <w:vAlign w:val="center"/>
          </w:tcPr>
          <w:p w14:paraId="3AD4E2F8" w14:textId="6AACAE43"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14141937"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CD</w:t>
            </w:r>
          </w:p>
        </w:tc>
        <w:tc>
          <w:tcPr>
            <w:tcW w:w="270" w:type="pct"/>
            <w:gridSpan w:val="4"/>
            <w:tcBorders>
              <w:top w:val="single" w:sz="4" w:space="0" w:color="auto"/>
              <w:bottom w:val="single" w:sz="6" w:space="0" w:color="auto"/>
            </w:tcBorders>
            <w:shd w:val="clear" w:color="auto" w:fill="auto"/>
            <w:vAlign w:val="center"/>
          </w:tcPr>
          <w:p w14:paraId="621813A4" w14:textId="3698E7C8"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2" w:type="pct"/>
            <w:gridSpan w:val="2"/>
            <w:tcBorders>
              <w:top w:val="single" w:sz="4" w:space="0" w:color="auto"/>
              <w:bottom w:val="single" w:sz="6" w:space="0" w:color="auto"/>
            </w:tcBorders>
            <w:shd w:val="clear" w:color="auto" w:fill="auto"/>
            <w:vAlign w:val="center"/>
          </w:tcPr>
          <w:p w14:paraId="50B6716A" w14:textId="15C9D310"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0229CC7F"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1896E793"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69" w:type="pct"/>
            <w:gridSpan w:val="4"/>
            <w:tcBorders>
              <w:top w:val="single" w:sz="4" w:space="0" w:color="auto"/>
              <w:bottom w:val="single" w:sz="6" w:space="0" w:color="auto"/>
            </w:tcBorders>
            <w:shd w:val="clear" w:color="auto" w:fill="auto"/>
            <w:vAlign w:val="center"/>
          </w:tcPr>
          <w:p w14:paraId="703EB829"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76" w:type="pct"/>
            <w:gridSpan w:val="3"/>
            <w:tcBorders>
              <w:top w:val="single" w:sz="4" w:space="0" w:color="auto"/>
              <w:bottom w:val="single" w:sz="6" w:space="0" w:color="auto"/>
            </w:tcBorders>
            <w:shd w:val="clear" w:color="auto" w:fill="auto"/>
            <w:vAlign w:val="center"/>
          </w:tcPr>
          <w:p w14:paraId="312BF1DC"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2" w:type="pct"/>
            <w:gridSpan w:val="2"/>
            <w:tcBorders>
              <w:top w:val="single" w:sz="4" w:space="0" w:color="auto"/>
              <w:bottom w:val="single" w:sz="6" w:space="0" w:color="auto"/>
            </w:tcBorders>
            <w:shd w:val="clear" w:color="auto" w:fill="auto"/>
            <w:vAlign w:val="center"/>
          </w:tcPr>
          <w:p w14:paraId="7DEA4D39"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69" w:type="pct"/>
            <w:gridSpan w:val="4"/>
            <w:tcBorders>
              <w:top w:val="single" w:sz="4" w:space="0" w:color="auto"/>
              <w:bottom w:val="single" w:sz="6" w:space="0" w:color="auto"/>
            </w:tcBorders>
            <w:shd w:val="clear" w:color="auto" w:fill="auto"/>
            <w:vAlign w:val="center"/>
          </w:tcPr>
          <w:p w14:paraId="20A18EC7"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70EF2090"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70" w:type="pct"/>
            <w:gridSpan w:val="3"/>
            <w:tcBorders>
              <w:top w:val="single" w:sz="4" w:space="0" w:color="auto"/>
              <w:bottom w:val="single" w:sz="6" w:space="0" w:color="auto"/>
            </w:tcBorders>
            <w:shd w:val="clear" w:color="auto" w:fill="auto"/>
            <w:vAlign w:val="center"/>
          </w:tcPr>
          <w:p w14:paraId="20C11DF7"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302" w:type="pct"/>
            <w:tcBorders>
              <w:top w:val="single" w:sz="4" w:space="0" w:color="auto"/>
              <w:bottom w:val="single" w:sz="6" w:space="0" w:color="auto"/>
            </w:tcBorders>
            <w:shd w:val="clear" w:color="auto" w:fill="auto"/>
            <w:vAlign w:val="center"/>
          </w:tcPr>
          <w:p w14:paraId="2BA744B4"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534" w:type="pct"/>
            <w:tcBorders>
              <w:top w:val="single" w:sz="4" w:space="0" w:color="auto"/>
              <w:bottom w:val="single" w:sz="6" w:space="0" w:color="auto"/>
            </w:tcBorders>
            <w:shd w:val="clear" w:color="auto" w:fill="auto"/>
            <w:vAlign w:val="center"/>
          </w:tcPr>
          <w:p w14:paraId="4B037B2A" w14:textId="77777777" w:rsidR="00DB765F" w:rsidRPr="004F3F5C" w:rsidRDefault="00DB765F" w:rsidP="00D16E4B">
            <w:pPr>
              <w:spacing w:line="276" w:lineRule="auto"/>
              <w:ind w:left="0" w:firstLine="0"/>
              <w:contextualSpacing w:val="0"/>
              <w:jc w:val="left"/>
              <w:rPr>
                <w:rFonts w:ascii="Arial" w:eastAsia="Calibri" w:hAnsi="Arial" w:cs="Arial"/>
                <w:sz w:val="16"/>
                <w:szCs w:val="16"/>
                <w:lang w:val="en-CA" w:eastAsia="en-US"/>
              </w:rPr>
            </w:pPr>
            <w:r w:rsidRPr="004F3F5C">
              <w:rPr>
                <w:rFonts w:ascii="Arial" w:eastAsia="Calibri" w:hAnsi="Arial" w:cs="Arial"/>
                <w:sz w:val="16"/>
                <w:szCs w:val="16"/>
                <w:lang w:val="en-CA" w:eastAsia="en-US"/>
              </w:rPr>
              <w:t>Fair</w:t>
            </w:r>
          </w:p>
        </w:tc>
      </w:tr>
      <w:tr w:rsidR="00DB765F" w:rsidRPr="004F3F5C" w14:paraId="45700C20" w14:textId="77777777" w:rsidTr="008D3A27">
        <w:trPr>
          <w:trHeight w:val="315"/>
          <w:jc w:val="center"/>
        </w:trPr>
        <w:tc>
          <w:tcPr>
            <w:tcW w:w="643" w:type="pct"/>
            <w:tcBorders>
              <w:bottom w:val="single" w:sz="6" w:space="0" w:color="auto"/>
            </w:tcBorders>
            <w:shd w:val="clear" w:color="auto" w:fill="auto"/>
          </w:tcPr>
          <w:p w14:paraId="7F5AEBF7" w14:textId="77777777" w:rsidR="008D3A27" w:rsidRPr="004F3F5C" w:rsidRDefault="008D3A27" w:rsidP="008D3A27">
            <w:pPr>
              <w:spacing w:line="240" w:lineRule="auto"/>
              <w:ind w:left="0" w:firstLine="0"/>
              <w:contextualSpacing w:val="0"/>
              <w:jc w:val="left"/>
              <w:rPr>
                <w:rFonts w:ascii="Arial" w:eastAsia="Calibri" w:hAnsi="Arial" w:cs="Arial"/>
                <w:sz w:val="16"/>
                <w:szCs w:val="16"/>
                <w:lang w:val="en-CA" w:eastAsia="en-US"/>
              </w:rPr>
            </w:pPr>
            <w:r w:rsidRPr="004F3F5C">
              <w:rPr>
                <w:rFonts w:ascii="Arial" w:eastAsia="Calibri" w:hAnsi="Arial" w:cs="Arial"/>
                <w:sz w:val="16"/>
                <w:szCs w:val="16"/>
                <w:lang w:val="en-CA" w:eastAsia="en-US"/>
              </w:rPr>
              <w:t xml:space="preserve">Scott-Parker et al. (2015) </w:t>
            </w:r>
          </w:p>
          <w:p w14:paraId="28CD6254" w14:textId="243D155B" w:rsidR="00DB765F" w:rsidRPr="004F3F5C" w:rsidRDefault="000F0A3A" w:rsidP="008D3A27">
            <w:pPr>
              <w:spacing w:line="240" w:lineRule="auto"/>
              <w:ind w:left="0" w:firstLine="0"/>
              <w:contextualSpacing w:val="0"/>
              <w:jc w:val="left"/>
              <w:rPr>
                <w:rFonts w:ascii="Arial" w:eastAsia="Calibri" w:hAnsi="Arial" w:cs="Arial"/>
                <w:sz w:val="16"/>
                <w:szCs w:val="16"/>
                <w:lang w:val="en-CA" w:eastAsia="en-US"/>
              </w:rPr>
            </w:pPr>
            <w:r>
              <w:rPr>
                <w:rFonts w:ascii="Arial" w:eastAsia="Calibri" w:hAnsi="Arial" w:cs="Arial"/>
                <w:sz w:val="16"/>
                <w:szCs w:val="16"/>
                <w:lang w:val="en-CA" w:eastAsia="en-US"/>
              </w:rPr>
              <w:t>Study</w:t>
            </w:r>
            <w:r w:rsidR="008D3A27" w:rsidRPr="004F3F5C">
              <w:rPr>
                <w:rFonts w:ascii="Arial" w:eastAsia="Calibri" w:hAnsi="Arial" w:cs="Arial"/>
                <w:sz w:val="16"/>
                <w:szCs w:val="16"/>
                <w:lang w:val="en-CA" w:eastAsia="en-US"/>
              </w:rPr>
              <w:t xml:space="preserve"> 2</w:t>
            </w:r>
          </w:p>
        </w:tc>
        <w:tc>
          <w:tcPr>
            <w:tcW w:w="273" w:type="pct"/>
            <w:tcBorders>
              <w:top w:val="single" w:sz="4" w:space="0" w:color="auto"/>
              <w:bottom w:val="single" w:sz="6" w:space="0" w:color="auto"/>
            </w:tcBorders>
            <w:shd w:val="clear" w:color="auto" w:fill="auto"/>
            <w:tcMar>
              <w:top w:w="30" w:type="dxa"/>
              <w:left w:w="45" w:type="dxa"/>
              <w:bottom w:w="30" w:type="dxa"/>
              <w:right w:w="45" w:type="dxa"/>
            </w:tcMar>
            <w:vAlign w:val="center"/>
          </w:tcPr>
          <w:p w14:paraId="6A4202A3" w14:textId="07F82C5D" w:rsidR="00DB765F" w:rsidRPr="004F3F5C" w:rsidRDefault="00916DCA"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3"/>
            <w:tcBorders>
              <w:top w:val="single" w:sz="4" w:space="0" w:color="auto"/>
              <w:bottom w:val="single" w:sz="6" w:space="0" w:color="auto"/>
            </w:tcBorders>
            <w:shd w:val="clear" w:color="auto" w:fill="auto"/>
            <w:vAlign w:val="center"/>
          </w:tcPr>
          <w:p w14:paraId="016C040E" w14:textId="68BFE2F3"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27E44296"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CD</w:t>
            </w:r>
          </w:p>
        </w:tc>
        <w:tc>
          <w:tcPr>
            <w:tcW w:w="270" w:type="pct"/>
            <w:gridSpan w:val="4"/>
            <w:tcBorders>
              <w:top w:val="single" w:sz="4" w:space="0" w:color="auto"/>
              <w:bottom w:val="single" w:sz="6" w:space="0" w:color="auto"/>
            </w:tcBorders>
            <w:shd w:val="clear" w:color="auto" w:fill="auto"/>
            <w:vAlign w:val="center"/>
          </w:tcPr>
          <w:p w14:paraId="7ADB427E" w14:textId="554ED704"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2" w:type="pct"/>
            <w:gridSpan w:val="2"/>
            <w:tcBorders>
              <w:top w:val="single" w:sz="4" w:space="0" w:color="auto"/>
              <w:bottom w:val="single" w:sz="6" w:space="0" w:color="auto"/>
            </w:tcBorders>
            <w:shd w:val="clear" w:color="auto" w:fill="auto"/>
            <w:vAlign w:val="center"/>
          </w:tcPr>
          <w:p w14:paraId="4892C47C" w14:textId="0566F3AA"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4188B013"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33D79960"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69" w:type="pct"/>
            <w:gridSpan w:val="4"/>
            <w:tcBorders>
              <w:top w:val="single" w:sz="4" w:space="0" w:color="auto"/>
              <w:bottom w:val="single" w:sz="6" w:space="0" w:color="auto"/>
            </w:tcBorders>
            <w:shd w:val="clear" w:color="auto" w:fill="auto"/>
            <w:vAlign w:val="center"/>
          </w:tcPr>
          <w:p w14:paraId="7123D4DC"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76" w:type="pct"/>
            <w:gridSpan w:val="3"/>
            <w:tcBorders>
              <w:top w:val="single" w:sz="4" w:space="0" w:color="auto"/>
              <w:bottom w:val="single" w:sz="6" w:space="0" w:color="auto"/>
            </w:tcBorders>
            <w:shd w:val="clear" w:color="auto" w:fill="auto"/>
            <w:vAlign w:val="center"/>
          </w:tcPr>
          <w:p w14:paraId="06A9E5B9"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2" w:type="pct"/>
            <w:gridSpan w:val="2"/>
            <w:tcBorders>
              <w:top w:val="single" w:sz="4" w:space="0" w:color="auto"/>
              <w:bottom w:val="single" w:sz="6" w:space="0" w:color="auto"/>
            </w:tcBorders>
            <w:shd w:val="clear" w:color="auto" w:fill="auto"/>
            <w:vAlign w:val="center"/>
          </w:tcPr>
          <w:p w14:paraId="3EDEAFF7"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69" w:type="pct"/>
            <w:gridSpan w:val="4"/>
            <w:tcBorders>
              <w:top w:val="single" w:sz="4" w:space="0" w:color="auto"/>
              <w:bottom w:val="single" w:sz="6" w:space="0" w:color="auto"/>
            </w:tcBorders>
            <w:shd w:val="clear" w:color="auto" w:fill="auto"/>
            <w:vAlign w:val="center"/>
          </w:tcPr>
          <w:p w14:paraId="001174B2"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38B67B99"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70" w:type="pct"/>
            <w:gridSpan w:val="3"/>
            <w:tcBorders>
              <w:top w:val="single" w:sz="4" w:space="0" w:color="auto"/>
              <w:bottom w:val="single" w:sz="6" w:space="0" w:color="auto"/>
            </w:tcBorders>
            <w:shd w:val="clear" w:color="auto" w:fill="auto"/>
            <w:vAlign w:val="center"/>
          </w:tcPr>
          <w:p w14:paraId="4BB0797E"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302" w:type="pct"/>
            <w:tcBorders>
              <w:top w:val="single" w:sz="4" w:space="0" w:color="auto"/>
              <w:bottom w:val="single" w:sz="6" w:space="0" w:color="auto"/>
            </w:tcBorders>
            <w:shd w:val="clear" w:color="auto" w:fill="auto"/>
            <w:vAlign w:val="center"/>
          </w:tcPr>
          <w:p w14:paraId="4C31C73E"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534" w:type="pct"/>
            <w:tcBorders>
              <w:top w:val="single" w:sz="4" w:space="0" w:color="auto"/>
              <w:bottom w:val="single" w:sz="6" w:space="0" w:color="auto"/>
            </w:tcBorders>
            <w:shd w:val="clear" w:color="auto" w:fill="auto"/>
            <w:vAlign w:val="center"/>
          </w:tcPr>
          <w:p w14:paraId="2CB561A7" w14:textId="77777777" w:rsidR="00DB765F" w:rsidRPr="004F3F5C" w:rsidRDefault="00DB765F" w:rsidP="00D16E4B">
            <w:pPr>
              <w:spacing w:line="276" w:lineRule="auto"/>
              <w:ind w:left="0" w:firstLine="0"/>
              <w:contextualSpacing w:val="0"/>
              <w:jc w:val="left"/>
              <w:rPr>
                <w:rFonts w:ascii="Arial" w:eastAsia="Calibri" w:hAnsi="Arial" w:cs="Arial"/>
                <w:sz w:val="16"/>
                <w:szCs w:val="16"/>
                <w:lang w:val="en-CA" w:eastAsia="en-US"/>
              </w:rPr>
            </w:pPr>
            <w:r w:rsidRPr="004F3F5C">
              <w:rPr>
                <w:rFonts w:ascii="Arial" w:eastAsia="Calibri" w:hAnsi="Arial" w:cs="Arial"/>
                <w:sz w:val="16"/>
                <w:szCs w:val="16"/>
                <w:lang w:val="en-CA" w:eastAsia="en-US"/>
              </w:rPr>
              <w:t>Poor</w:t>
            </w:r>
          </w:p>
        </w:tc>
      </w:tr>
      <w:tr w:rsidR="00DB765F" w:rsidRPr="004F3F5C" w14:paraId="16114045" w14:textId="77777777" w:rsidTr="008D3A27">
        <w:trPr>
          <w:trHeight w:val="315"/>
          <w:jc w:val="center"/>
        </w:trPr>
        <w:tc>
          <w:tcPr>
            <w:tcW w:w="643" w:type="pct"/>
            <w:tcBorders>
              <w:bottom w:val="single" w:sz="6" w:space="0" w:color="auto"/>
            </w:tcBorders>
            <w:shd w:val="clear" w:color="auto" w:fill="auto"/>
          </w:tcPr>
          <w:p w14:paraId="16247C75" w14:textId="77777777" w:rsidR="008D3A27" w:rsidRPr="004F3F5C" w:rsidRDefault="008D3A27" w:rsidP="008D3A27">
            <w:pPr>
              <w:spacing w:line="240" w:lineRule="auto"/>
              <w:ind w:left="0" w:firstLine="0"/>
              <w:contextualSpacing w:val="0"/>
              <w:jc w:val="left"/>
              <w:rPr>
                <w:rFonts w:ascii="Arial" w:eastAsia="Calibri" w:hAnsi="Arial" w:cs="Arial"/>
                <w:sz w:val="16"/>
                <w:szCs w:val="16"/>
                <w:lang w:val="en-CA" w:eastAsia="en-US"/>
              </w:rPr>
            </w:pPr>
            <w:r w:rsidRPr="004F3F5C">
              <w:rPr>
                <w:rFonts w:ascii="Arial" w:eastAsia="Calibri" w:hAnsi="Arial" w:cs="Arial"/>
                <w:sz w:val="16"/>
                <w:szCs w:val="16"/>
                <w:lang w:val="en-CA" w:eastAsia="en-US"/>
              </w:rPr>
              <w:t xml:space="preserve">Scott-Parker et al. (2015) </w:t>
            </w:r>
          </w:p>
          <w:p w14:paraId="612D682F" w14:textId="43658264" w:rsidR="00DB765F" w:rsidRPr="004F3F5C" w:rsidRDefault="000F0A3A" w:rsidP="008D3A27">
            <w:pPr>
              <w:spacing w:line="240" w:lineRule="auto"/>
              <w:ind w:left="0" w:firstLine="0"/>
              <w:contextualSpacing w:val="0"/>
              <w:jc w:val="left"/>
              <w:rPr>
                <w:rFonts w:ascii="Arial" w:eastAsia="Calibri" w:hAnsi="Arial" w:cs="Arial"/>
                <w:sz w:val="16"/>
                <w:szCs w:val="16"/>
                <w:lang w:val="en-CA" w:eastAsia="en-US"/>
              </w:rPr>
            </w:pPr>
            <w:r>
              <w:rPr>
                <w:rFonts w:ascii="Arial" w:eastAsia="Calibri" w:hAnsi="Arial" w:cs="Arial"/>
                <w:sz w:val="16"/>
                <w:szCs w:val="16"/>
                <w:lang w:val="en-CA" w:eastAsia="en-US"/>
              </w:rPr>
              <w:t>Study</w:t>
            </w:r>
            <w:r w:rsidR="008D3A27" w:rsidRPr="004F3F5C">
              <w:rPr>
                <w:rFonts w:ascii="Arial" w:eastAsia="Calibri" w:hAnsi="Arial" w:cs="Arial"/>
                <w:sz w:val="16"/>
                <w:szCs w:val="16"/>
                <w:lang w:val="en-CA" w:eastAsia="en-US"/>
              </w:rPr>
              <w:t xml:space="preserve"> 3</w:t>
            </w:r>
          </w:p>
        </w:tc>
        <w:tc>
          <w:tcPr>
            <w:tcW w:w="273" w:type="pct"/>
            <w:tcBorders>
              <w:top w:val="single" w:sz="4" w:space="0" w:color="auto"/>
              <w:bottom w:val="single" w:sz="6" w:space="0" w:color="auto"/>
            </w:tcBorders>
            <w:shd w:val="clear" w:color="auto" w:fill="auto"/>
            <w:tcMar>
              <w:top w:w="30" w:type="dxa"/>
              <w:left w:w="45" w:type="dxa"/>
              <w:bottom w:w="30" w:type="dxa"/>
              <w:right w:w="45" w:type="dxa"/>
            </w:tcMar>
            <w:vAlign w:val="center"/>
          </w:tcPr>
          <w:p w14:paraId="2602ACD7" w14:textId="6DCAF61A" w:rsidR="00DB765F" w:rsidRPr="004F3F5C" w:rsidRDefault="00916DCA" w:rsidP="008D3A27">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3"/>
            <w:tcBorders>
              <w:top w:val="single" w:sz="4" w:space="0" w:color="auto"/>
              <w:bottom w:val="single" w:sz="6" w:space="0" w:color="auto"/>
            </w:tcBorders>
            <w:shd w:val="clear" w:color="auto" w:fill="auto"/>
            <w:vAlign w:val="center"/>
          </w:tcPr>
          <w:p w14:paraId="4FAD7ECF" w14:textId="5F20FD53" w:rsidR="00DB765F" w:rsidRPr="004F3F5C" w:rsidRDefault="00C627B3" w:rsidP="008D3A27">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4DE6A8B6" w14:textId="77777777" w:rsidR="00DB765F" w:rsidRPr="004F3F5C" w:rsidRDefault="00DB765F" w:rsidP="008D3A27">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4"/>
            <w:tcBorders>
              <w:top w:val="single" w:sz="4" w:space="0" w:color="auto"/>
              <w:bottom w:val="single" w:sz="6" w:space="0" w:color="auto"/>
            </w:tcBorders>
            <w:shd w:val="clear" w:color="auto" w:fill="auto"/>
            <w:vAlign w:val="center"/>
          </w:tcPr>
          <w:p w14:paraId="24E31BF8" w14:textId="0A4DF91C" w:rsidR="00DB765F" w:rsidRPr="004F3F5C" w:rsidRDefault="00C627B3" w:rsidP="008D3A27">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2" w:type="pct"/>
            <w:gridSpan w:val="2"/>
            <w:tcBorders>
              <w:top w:val="single" w:sz="4" w:space="0" w:color="auto"/>
              <w:bottom w:val="single" w:sz="6" w:space="0" w:color="auto"/>
            </w:tcBorders>
            <w:shd w:val="clear" w:color="auto" w:fill="auto"/>
            <w:vAlign w:val="center"/>
          </w:tcPr>
          <w:p w14:paraId="37B4C85E" w14:textId="3036E3F3" w:rsidR="00DB765F" w:rsidRPr="004F3F5C" w:rsidRDefault="00C627B3" w:rsidP="008D3A27">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2D779EBC" w14:textId="77777777" w:rsidR="00DB765F" w:rsidRPr="004F3F5C" w:rsidRDefault="00DB765F" w:rsidP="008D3A27">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CD</w:t>
            </w:r>
          </w:p>
        </w:tc>
        <w:tc>
          <w:tcPr>
            <w:tcW w:w="270" w:type="pct"/>
            <w:gridSpan w:val="3"/>
            <w:tcBorders>
              <w:top w:val="single" w:sz="4" w:space="0" w:color="auto"/>
              <w:bottom w:val="single" w:sz="6" w:space="0" w:color="auto"/>
            </w:tcBorders>
            <w:shd w:val="clear" w:color="auto" w:fill="auto"/>
            <w:vAlign w:val="center"/>
          </w:tcPr>
          <w:p w14:paraId="61114AF1" w14:textId="77777777" w:rsidR="00DB765F" w:rsidRPr="004F3F5C" w:rsidRDefault="00DB765F" w:rsidP="008D3A27">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CD</w:t>
            </w:r>
          </w:p>
        </w:tc>
        <w:tc>
          <w:tcPr>
            <w:tcW w:w="269" w:type="pct"/>
            <w:gridSpan w:val="4"/>
            <w:tcBorders>
              <w:top w:val="single" w:sz="4" w:space="0" w:color="auto"/>
              <w:bottom w:val="single" w:sz="6" w:space="0" w:color="auto"/>
            </w:tcBorders>
            <w:shd w:val="clear" w:color="auto" w:fill="auto"/>
            <w:vAlign w:val="center"/>
          </w:tcPr>
          <w:p w14:paraId="6F74E5AD" w14:textId="77777777" w:rsidR="00DB765F" w:rsidRPr="004F3F5C" w:rsidRDefault="00DB765F" w:rsidP="008D3A27">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76" w:type="pct"/>
            <w:gridSpan w:val="3"/>
            <w:tcBorders>
              <w:top w:val="single" w:sz="4" w:space="0" w:color="auto"/>
              <w:bottom w:val="single" w:sz="6" w:space="0" w:color="auto"/>
            </w:tcBorders>
            <w:shd w:val="clear" w:color="auto" w:fill="auto"/>
            <w:vAlign w:val="center"/>
          </w:tcPr>
          <w:p w14:paraId="729C0DCA" w14:textId="77777777" w:rsidR="00DB765F" w:rsidRPr="004F3F5C" w:rsidRDefault="00DB765F" w:rsidP="008D3A27">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2" w:type="pct"/>
            <w:gridSpan w:val="2"/>
            <w:tcBorders>
              <w:top w:val="single" w:sz="4" w:space="0" w:color="auto"/>
              <w:bottom w:val="single" w:sz="6" w:space="0" w:color="auto"/>
            </w:tcBorders>
            <w:shd w:val="clear" w:color="auto" w:fill="auto"/>
            <w:vAlign w:val="center"/>
          </w:tcPr>
          <w:p w14:paraId="67C9E69B" w14:textId="77777777" w:rsidR="00DB765F" w:rsidRPr="004F3F5C" w:rsidRDefault="00DB765F" w:rsidP="008D3A27">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69" w:type="pct"/>
            <w:gridSpan w:val="4"/>
            <w:tcBorders>
              <w:top w:val="single" w:sz="4" w:space="0" w:color="auto"/>
              <w:bottom w:val="single" w:sz="6" w:space="0" w:color="auto"/>
            </w:tcBorders>
            <w:shd w:val="clear" w:color="auto" w:fill="auto"/>
            <w:vAlign w:val="center"/>
          </w:tcPr>
          <w:p w14:paraId="47A0BBA0" w14:textId="77777777" w:rsidR="00DB765F" w:rsidRPr="004F3F5C" w:rsidRDefault="00DB765F" w:rsidP="008D3A27">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7C4AB181" w14:textId="77777777" w:rsidR="00DB765F" w:rsidRPr="004F3F5C" w:rsidRDefault="00DB765F" w:rsidP="008D3A27">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70" w:type="pct"/>
            <w:gridSpan w:val="3"/>
            <w:tcBorders>
              <w:top w:val="single" w:sz="4" w:space="0" w:color="auto"/>
              <w:bottom w:val="single" w:sz="6" w:space="0" w:color="auto"/>
            </w:tcBorders>
            <w:shd w:val="clear" w:color="auto" w:fill="auto"/>
            <w:vAlign w:val="center"/>
          </w:tcPr>
          <w:p w14:paraId="58888D89" w14:textId="77777777" w:rsidR="00DB765F" w:rsidRPr="004F3F5C" w:rsidRDefault="00DB765F" w:rsidP="008D3A27">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302" w:type="pct"/>
            <w:tcBorders>
              <w:top w:val="single" w:sz="4" w:space="0" w:color="auto"/>
              <w:bottom w:val="single" w:sz="6" w:space="0" w:color="auto"/>
            </w:tcBorders>
            <w:shd w:val="clear" w:color="auto" w:fill="auto"/>
            <w:vAlign w:val="center"/>
          </w:tcPr>
          <w:p w14:paraId="09AA9B5D" w14:textId="10E2580F" w:rsidR="00DB765F" w:rsidRPr="004F3F5C" w:rsidRDefault="00C627B3" w:rsidP="008D3A27">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534" w:type="pct"/>
            <w:tcBorders>
              <w:top w:val="single" w:sz="4" w:space="0" w:color="auto"/>
              <w:bottom w:val="single" w:sz="6" w:space="0" w:color="auto"/>
            </w:tcBorders>
            <w:shd w:val="clear" w:color="auto" w:fill="auto"/>
            <w:vAlign w:val="center"/>
          </w:tcPr>
          <w:p w14:paraId="7116E30C" w14:textId="77777777" w:rsidR="00DB765F" w:rsidRPr="004F3F5C" w:rsidRDefault="00DB765F" w:rsidP="008D3A27">
            <w:pPr>
              <w:spacing w:line="276" w:lineRule="auto"/>
              <w:ind w:left="0" w:firstLine="0"/>
              <w:contextualSpacing w:val="0"/>
              <w:jc w:val="left"/>
              <w:rPr>
                <w:rFonts w:ascii="Arial" w:eastAsia="Calibri" w:hAnsi="Arial" w:cs="Arial"/>
                <w:sz w:val="16"/>
                <w:szCs w:val="16"/>
                <w:lang w:val="en-CA" w:eastAsia="en-US"/>
              </w:rPr>
            </w:pPr>
            <w:r w:rsidRPr="004F3F5C">
              <w:rPr>
                <w:rFonts w:ascii="Arial" w:eastAsia="Calibri" w:hAnsi="Arial" w:cs="Arial"/>
                <w:sz w:val="16"/>
                <w:szCs w:val="16"/>
                <w:lang w:val="en-CA" w:eastAsia="en-US"/>
              </w:rPr>
              <w:t>Good</w:t>
            </w:r>
          </w:p>
        </w:tc>
      </w:tr>
      <w:tr w:rsidR="00DB765F" w:rsidRPr="004F3F5C" w14:paraId="4C0AA161" w14:textId="77777777" w:rsidTr="008D3A27">
        <w:trPr>
          <w:trHeight w:val="315"/>
          <w:jc w:val="center"/>
        </w:trPr>
        <w:tc>
          <w:tcPr>
            <w:tcW w:w="643" w:type="pct"/>
            <w:tcBorders>
              <w:bottom w:val="single" w:sz="6" w:space="0" w:color="auto"/>
            </w:tcBorders>
            <w:shd w:val="clear" w:color="auto" w:fill="auto"/>
          </w:tcPr>
          <w:p w14:paraId="39341C2F" w14:textId="6272566F" w:rsidR="00DB765F" w:rsidRPr="004F3F5C" w:rsidRDefault="00EF43EC" w:rsidP="00D16E4B">
            <w:pPr>
              <w:spacing w:line="276" w:lineRule="auto"/>
              <w:ind w:left="0" w:firstLine="0"/>
              <w:contextualSpacing w:val="0"/>
              <w:jc w:val="left"/>
              <w:rPr>
                <w:rFonts w:ascii="Arial" w:eastAsia="Calibri" w:hAnsi="Arial" w:cs="Arial"/>
                <w:sz w:val="16"/>
                <w:szCs w:val="16"/>
                <w:lang w:val="en-CA" w:eastAsia="en-US"/>
              </w:rPr>
            </w:pPr>
            <w:r w:rsidRPr="004F3F5C">
              <w:rPr>
                <w:rFonts w:ascii="Arial" w:eastAsia="Calibri" w:hAnsi="Arial" w:cs="Arial"/>
                <w:sz w:val="16"/>
                <w:szCs w:val="16"/>
                <w:lang w:val="en-CA" w:eastAsia="en-US"/>
              </w:rPr>
              <w:t>Sherman et al. (2004)</w:t>
            </w:r>
          </w:p>
        </w:tc>
        <w:tc>
          <w:tcPr>
            <w:tcW w:w="273" w:type="pct"/>
            <w:tcBorders>
              <w:top w:val="single" w:sz="4" w:space="0" w:color="auto"/>
              <w:bottom w:val="single" w:sz="6" w:space="0" w:color="auto"/>
            </w:tcBorders>
            <w:shd w:val="clear" w:color="auto" w:fill="auto"/>
            <w:tcMar>
              <w:top w:w="30" w:type="dxa"/>
              <w:left w:w="45" w:type="dxa"/>
              <w:bottom w:w="30" w:type="dxa"/>
              <w:right w:w="45" w:type="dxa"/>
            </w:tcMar>
            <w:vAlign w:val="center"/>
          </w:tcPr>
          <w:p w14:paraId="1F2A0BD2" w14:textId="6C05F6ED" w:rsidR="00DB765F" w:rsidRPr="004F3F5C" w:rsidRDefault="00916DCA"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3"/>
            <w:tcBorders>
              <w:top w:val="single" w:sz="4" w:space="0" w:color="auto"/>
              <w:bottom w:val="single" w:sz="6" w:space="0" w:color="auto"/>
            </w:tcBorders>
            <w:shd w:val="clear" w:color="auto" w:fill="auto"/>
            <w:vAlign w:val="center"/>
          </w:tcPr>
          <w:p w14:paraId="2B143B7A" w14:textId="032D08D8"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423A7609" w14:textId="62B52F6E"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57CF1262" w14:textId="24945014"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2" w:type="pct"/>
            <w:gridSpan w:val="2"/>
            <w:tcBorders>
              <w:top w:val="single" w:sz="4" w:space="0" w:color="auto"/>
              <w:bottom w:val="single" w:sz="6" w:space="0" w:color="auto"/>
            </w:tcBorders>
            <w:shd w:val="clear" w:color="auto" w:fill="auto"/>
            <w:vAlign w:val="center"/>
          </w:tcPr>
          <w:p w14:paraId="3E010EA5"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4"/>
            <w:tcBorders>
              <w:top w:val="single" w:sz="4" w:space="0" w:color="auto"/>
              <w:bottom w:val="single" w:sz="6" w:space="0" w:color="auto"/>
            </w:tcBorders>
            <w:shd w:val="clear" w:color="auto" w:fill="auto"/>
            <w:vAlign w:val="center"/>
          </w:tcPr>
          <w:p w14:paraId="499BB000"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74BBC497"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69" w:type="pct"/>
            <w:gridSpan w:val="4"/>
            <w:tcBorders>
              <w:top w:val="single" w:sz="4" w:space="0" w:color="auto"/>
              <w:bottom w:val="single" w:sz="6" w:space="0" w:color="auto"/>
            </w:tcBorders>
            <w:shd w:val="clear" w:color="auto" w:fill="auto"/>
            <w:vAlign w:val="center"/>
          </w:tcPr>
          <w:p w14:paraId="6271D7D4"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76" w:type="pct"/>
            <w:gridSpan w:val="3"/>
            <w:tcBorders>
              <w:top w:val="single" w:sz="4" w:space="0" w:color="auto"/>
              <w:bottom w:val="single" w:sz="6" w:space="0" w:color="auto"/>
            </w:tcBorders>
            <w:shd w:val="clear" w:color="auto" w:fill="auto"/>
            <w:vAlign w:val="center"/>
          </w:tcPr>
          <w:p w14:paraId="4471CD56" w14:textId="2D5872DA"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2" w:type="pct"/>
            <w:gridSpan w:val="2"/>
            <w:tcBorders>
              <w:top w:val="single" w:sz="4" w:space="0" w:color="auto"/>
              <w:bottom w:val="single" w:sz="6" w:space="0" w:color="auto"/>
            </w:tcBorders>
            <w:shd w:val="clear" w:color="auto" w:fill="auto"/>
            <w:vAlign w:val="center"/>
          </w:tcPr>
          <w:p w14:paraId="5CDF369B"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69" w:type="pct"/>
            <w:gridSpan w:val="4"/>
            <w:tcBorders>
              <w:top w:val="single" w:sz="4" w:space="0" w:color="auto"/>
              <w:bottom w:val="single" w:sz="6" w:space="0" w:color="auto"/>
            </w:tcBorders>
            <w:shd w:val="clear" w:color="auto" w:fill="auto"/>
            <w:vAlign w:val="center"/>
          </w:tcPr>
          <w:p w14:paraId="7A3EB464" w14:textId="2C22B54B"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3"/>
            <w:tcBorders>
              <w:top w:val="single" w:sz="4" w:space="0" w:color="auto"/>
              <w:bottom w:val="single" w:sz="6" w:space="0" w:color="auto"/>
            </w:tcBorders>
            <w:shd w:val="clear" w:color="auto" w:fill="auto"/>
            <w:vAlign w:val="center"/>
          </w:tcPr>
          <w:p w14:paraId="529B6999"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2F2EE36E"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302" w:type="pct"/>
            <w:tcBorders>
              <w:top w:val="single" w:sz="4" w:space="0" w:color="auto"/>
              <w:bottom w:val="single" w:sz="6" w:space="0" w:color="auto"/>
            </w:tcBorders>
            <w:shd w:val="clear" w:color="auto" w:fill="auto"/>
            <w:vAlign w:val="center"/>
          </w:tcPr>
          <w:p w14:paraId="34D7CC6D" w14:textId="2E4A3FFA"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534" w:type="pct"/>
            <w:tcBorders>
              <w:top w:val="single" w:sz="4" w:space="0" w:color="auto"/>
              <w:bottom w:val="single" w:sz="6" w:space="0" w:color="auto"/>
            </w:tcBorders>
            <w:shd w:val="clear" w:color="auto" w:fill="auto"/>
            <w:vAlign w:val="center"/>
          </w:tcPr>
          <w:p w14:paraId="55CA46CA" w14:textId="77777777" w:rsidR="00DB765F" w:rsidRPr="004F3F5C" w:rsidRDefault="00DB765F" w:rsidP="00D16E4B">
            <w:pPr>
              <w:spacing w:line="276" w:lineRule="auto"/>
              <w:ind w:left="0" w:firstLine="0"/>
              <w:contextualSpacing w:val="0"/>
              <w:jc w:val="left"/>
              <w:rPr>
                <w:rFonts w:ascii="Arial" w:eastAsia="Calibri" w:hAnsi="Arial" w:cs="Arial"/>
                <w:sz w:val="16"/>
                <w:szCs w:val="16"/>
                <w:lang w:val="en-CA" w:eastAsia="en-US"/>
              </w:rPr>
            </w:pPr>
            <w:r w:rsidRPr="004F3F5C">
              <w:rPr>
                <w:rFonts w:ascii="Arial" w:eastAsia="Calibri" w:hAnsi="Arial" w:cs="Arial"/>
                <w:sz w:val="16"/>
                <w:szCs w:val="16"/>
                <w:lang w:val="en-CA" w:eastAsia="en-US"/>
              </w:rPr>
              <w:t>Good</w:t>
            </w:r>
          </w:p>
        </w:tc>
      </w:tr>
      <w:tr w:rsidR="00DB765F" w:rsidRPr="004F3F5C" w14:paraId="4613AA5B" w14:textId="77777777" w:rsidTr="00831531">
        <w:trPr>
          <w:trHeight w:val="39"/>
          <w:jc w:val="center"/>
        </w:trPr>
        <w:tc>
          <w:tcPr>
            <w:tcW w:w="643" w:type="pct"/>
            <w:tcBorders>
              <w:bottom w:val="single" w:sz="6" w:space="0" w:color="auto"/>
            </w:tcBorders>
            <w:shd w:val="clear" w:color="auto" w:fill="auto"/>
          </w:tcPr>
          <w:p w14:paraId="1D813C33" w14:textId="4CB0BA7C" w:rsidR="00DB765F" w:rsidRPr="004F3F5C" w:rsidRDefault="00831531" w:rsidP="00D16E4B">
            <w:pPr>
              <w:spacing w:line="276" w:lineRule="auto"/>
              <w:ind w:left="0" w:firstLine="0"/>
              <w:contextualSpacing w:val="0"/>
              <w:jc w:val="left"/>
              <w:rPr>
                <w:rFonts w:ascii="Arial" w:eastAsia="Calibri" w:hAnsi="Arial" w:cs="Arial"/>
                <w:sz w:val="16"/>
                <w:szCs w:val="16"/>
                <w:lang w:val="en-CA" w:eastAsia="en-US"/>
              </w:rPr>
            </w:pPr>
            <w:proofErr w:type="spellStart"/>
            <w:r w:rsidRPr="004F3F5C">
              <w:rPr>
                <w:rFonts w:ascii="Arial" w:eastAsia="Calibri" w:hAnsi="Arial" w:cs="Arial"/>
                <w:sz w:val="16"/>
                <w:szCs w:val="16"/>
                <w:lang w:val="en-CA" w:eastAsia="en-US"/>
              </w:rPr>
              <w:t>Tronsmoen</w:t>
            </w:r>
            <w:proofErr w:type="spellEnd"/>
            <w:r w:rsidRPr="004F3F5C">
              <w:rPr>
                <w:rFonts w:ascii="Arial" w:eastAsia="Calibri" w:hAnsi="Arial" w:cs="Arial"/>
                <w:sz w:val="16"/>
                <w:szCs w:val="16"/>
                <w:lang w:val="en-CA" w:eastAsia="en-US"/>
              </w:rPr>
              <w:t xml:space="preserve"> (2011)</w:t>
            </w:r>
          </w:p>
        </w:tc>
        <w:tc>
          <w:tcPr>
            <w:tcW w:w="273" w:type="pct"/>
            <w:tcBorders>
              <w:top w:val="single" w:sz="4" w:space="0" w:color="auto"/>
              <w:bottom w:val="single" w:sz="6" w:space="0" w:color="auto"/>
            </w:tcBorders>
            <w:shd w:val="clear" w:color="auto" w:fill="auto"/>
            <w:tcMar>
              <w:top w:w="30" w:type="dxa"/>
              <w:left w:w="45" w:type="dxa"/>
              <w:bottom w:w="30" w:type="dxa"/>
              <w:right w:w="45" w:type="dxa"/>
            </w:tcMar>
            <w:vAlign w:val="center"/>
          </w:tcPr>
          <w:p w14:paraId="01EF26A1" w14:textId="1B1C419B" w:rsidR="00DB765F" w:rsidRPr="004F3F5C" w:rsidRDefault="00D17511"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3"/>
            <w:tcBorders>
              <w:top w:val="single" w:sz="4" w:space="0" w:color="auto"/>
              <w:bottom w:val="single" w:sz="6" w:space="0" w:color="auto"/>
            </w:tcBorders>
            <w:shd w:val="clear" w:color="auto" w:fill="auto"/>
            <w:vAlign w:val="center"/>
          </w:tcPr>
          <w:p w14:paraId="4EA9A782" w14:textId="4A142900"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5D8C08D5"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4"/>
            <w:tcBorders>
              <w:top w:val="single" w:sz="4" w:space="0" w:color="auto"/>
              <w:bottom w:val="single" w:sz="6" w:space="0" w:color="auto"/>
            </w:tcBorders>
            <w:shd w:val="clear" w:color="auto" w:fill="auto"/>
            <w:vAlign w:val="center"/>
          </w:tcPr>
          <w:p w14:paraId="603BC5B8" w14:textId="229C0062"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2" w:type="pct"/>
            <w:gridSpan w:val="2"/>
            <w:tcBorders>
              <w:top w:val="single" w:sz="4" w:space="0" w:color="auto"/>
              <w:bottom w:val="single" w:sz="6" w:space="0" w:color="auto"/>
            </w:tcBorders>
            <w:shd w:val="clear" w:color="auto" w:fill="auto"/>
            <w:vAlign w:val="center"/>
          </w:tcPr>
          <w:p w14:paraId="701D04B9" w14:textId="57E7D7FE"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244B2817"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724DCFFF"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69" w:type="pct"/>
            <w:gridSpan w:val="4"/>
            <w:tcBorders>
              <w:top w:val="single" w:sz="4" w:space="0" w:color="auto"/>
              <w:bottom w:val="single" w:sz="6" w:space="0" w:color="auto"/>
            </w:tcBorders>
            <w:shd w:val="clear" w:color="auto" w:fill="auto"/>
            <w:vAlign w:val="center"/>
          </w:tcPr>
          <w:p w14:paraId="2E315B14"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76" w:type="pct"/>
            <w:gridSpan w:val="3"/>
            <w:tcBorders>
              <w:top w:val="single" w:sz="4" w:space="0" w:color="auto"/>
              <w:bottom w:val="single" w:sz="6" w:space="0" w:color="auto"/>
            </w:tcBorders>
            <w:shd w:val="clear" w:color="auto" w:fill="auto"/>
            <w:vAlign w:val="center"/>
          </w:tcPr>
          <w:p w14:paraId="367FE868"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CD</w:t>
            </w:r>
          </w:p>
        </w:tc>
        <w:tc>
          <w:tcPr>
            <w:tcW w:w="272" w:type="pct"/>
            <w:gridSpan w:val="2"/>
            <w:tcBorders>
              <w:top w:val="single" w:sz="4" w:space="0" w:color="auto"/>
              <w:bottom w:val="single" w:sz="6" w:space="0" w:color="auto"/>
            </w:tcBorders>
            <w:shd w:val="clear" w:color="auto" w:fill="auto"/>
            <w:vAlign w:val="center"/>
          </w:tcPr>
          <w:p w14:paraId="6403A4F6"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69" w:type="pct"/>
            <w:gridSpan w:val="4"/>
            <w:tcBorders>
              <w:top w:val="single" w:sz="4" w:space="0" w:color="auto"/>
              <w:bottom w:val="single" w:sz="6" w:space="0" w:color="auto"/>
            </w:tcBorders>
            <w:shd w:val="clear" w:color="auto" w:fill="auto"/>
            <w:vAlign w:val="center"/>
          </w:tcPr>
          <w:p w14:paraId="7ADC60A2"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73741CF0"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70" w:type="pct"/>
            <w:gridSpan w:val="3"/>
            <w:tcBorders>
              <w:top w:val="single" w:sz="4" w:space="0" w:color="auto"/>
              <w:bottom w:val="single" w:sz="6" w:space="0" w:color="auto"/>
            </w:tcBorders>
            <w:shd w:val="clear" w:color="auto" w:fill="auto"/>
            <w:vAlign w:val="center"/>
          </w:tcPr>
          <w:p w14:paraId="48870737"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302" w:type="pct"/>
            <w:tcBorders>
              <w:top w:val="single" w:sz="4" w:space="0" w:color="auto"/>
              <w:bottom w:val="single" w:sz="6" w:space="0" w:color="auto"/>
            </w:tcBorders>
            <w:shd w:val="clear" w:color="auto" w:fill="auto"/>
            <w:vAlign w:val="center"/>
          </w:tcPr>
          <w:p w14:paraId="7F2CB5B3" w14:textId="19A39F8A"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534" w:type="pct"/>
            <w:tcBorders>
              <w:top w:val="single" w:sz="4" w:space="0" w:color="auto"/>
              <w:bottom w:val="single" w:sz="6" w:space="0" w:color="auto"/>
            </w:tcBorders>
            <w:shd w:val="clear" w:color="auto" w:fill="auto"/>
            <w:vAlign w:val="center"/>
          </w:tcPr>
          <w:p w14:paraId="7143835E" w14:textId="77777777" w:rsidR="00DB765F" w:rsidRPr="004F3F5C" w:rsidRDefault="00DB765F" w:rsidP="00D16E4B">
            <w:pPr>
              <w:spacing w:line="276" w:lineRule="auto"/>
              <w:ind w:left="0" w:firstLine="0"/>
              <w:contextualSpacing w:val="0"/>
              <w:jc w:val="left"/>
              <w:rPr>
                <w:rFonts w:ascii="Arial" w:eastAsia="Calibri" w:hAnsi="Arial" w:cs="Arial"/>
                <w:sz w:val="16"/>
                <w:szCs w:val="16"/>
                <w:lang w:val="en-CA" w:eastAsia="en-US"/>
              </w:rPr>
            </w:pPr>
            <w:r w:rsidRPr="004F3F5C">
              <w:rPr>
                <w:rFonts w:ascii="Arial" w:eastAsia="Calibri" w:hAnsi="Arial" w:cs="Arial"/>
                <w:sz w:val="16"/>
                <w:szCs w:val="16"/>
                <w:lang w:val="en-CA" w:eastAsia="en-US"/>
              </w:rPr>
              <w:t>Fair</w:t>
            </w:r>
          </w:p>
        </w:tc>
      </w:tr>
      <w:tr w:rsidR="00DB765F" w:rsidRPr="004F3F5C" w14:paraId="56B7428B" w14:textId="77777777" w:rsidTr="00EE595D">
        <w:trPr>
          <w:trHeight w:val="315"/>
          <w:jc w:val="center"/>
        </w:trPr>
        <w:tc>
          <w:tcPr>
            <w:tcW w:w="643" w:type="pct"/>
            <w:tcBorders>
              <w:bottom w:val="single" w:sz="6" w:space="0" w:color="auto"/>
            </w:tcBorders>
            <w:shd w:val="clear" w:color="auto" w:fill="auto"/>
          </w:tcPr>
          <w:p w14:paraId="0AA69E82" w14:textId="65E4E6CC" w:rsidR="00DB765F" w:rsidRPr="004F3F5C" w:rsidRDefault="00EE595D" w:rsidP="00D16E4B">
            <w:pPr>
              <w:spacing w:line="276" w:lineRule="auto"/>
              <w:ind w:left="0" w:firstLine="0"/>
              <w:contextualSpacing w:val="0"/>
              <w:jc w:val="left"/>
              <w:rPr>
                <w:rFonts w:ascii="Arial" w:eastAsia="Calibri" w:hAnsi="Arial" w:cs="Arial"/>
                <w:sz w:val="16"/>
                <w:szCs w:val="16"/>
                <w:lang w:val="en-CA" w:eastAsia="en-US"/>
              </w:rPr>
            </w:pPr>
            <w:r w:rsidRPr="004F3F5C">
              <w:rPr>
                <w:rFonts w:ascii="Arial" w:eastAsia="Calibri" w:hAnsi="Arial" w:cs="Arial"/>
                <w:sz w:val="16"/>
                <w:szCs w:val="16"/>
                <w:lang w:val="en-CA" w:eastAsia="en-US"/>
              </w:rPr>
              <w:t>Williams (2011)</w:t>
            </w:r>
          </w:p>
        </w:tc>
        <w:tc>
          <w:tcPr>
            <w:tcW w:w="273" w:type="pct"/>
            <w:tcBorders>
              <w:top w:val="single" w:sz="4" w:space="0" w:color="auto"/>
              <w:bottom w:val="single" w:sz="6" w:space="0" w:color="auto"/>
            </w:tcBorders>
            <w:shd w:val="clear" w:color="auto" w:fill="auto"/>
            <w:tcMar>
              <w:top w:w="30" w:type="dxa"/>
              <w:left w:w="45" w:type="dxa"/>
              <w:bottom w:w="30" w:type="dxa"/>
              <w:right w:w="45" w:type="dxa"/>
            </w:tcMar>
            <w:vAlign w:val="center"/>
          </w:tcPr>
          <w:p w14:paraId="351B9E4B" w14:textId="2DF15A27" w:rsidR="00DB765F" w:rsidRPr="004F3F5C" w:rsidRDefault="00D17511"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3"/>
            <w:tcBorders>
              <w:top w:val="single" w:sz="4" w:space="0" w:color="auto"/>
              <w:bottom w:val="single" w:sz="6" w:space="0" w:color="auto"/>
            </w:tcBorders>
            <w:shd w:val="clear" w:color="auto" w:fill="auto"/>
            <w:vAlign w:val="center"/>
          </w:tcPr>
          <w:p w14:paraId="7F947E81" w14:textId="65300150"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7EC62434"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4"/>
            <w:tcBorders>
              <w:top w:val="single" w:sz="4" w:space="0" w:color="auto"/>
              <w:bottom w:val="single" w:sz="6" w:space="0" w:color="auto"/>
            </w:tcBorders>
            <w:shd w:val="clear" w:color="auto" w:fill="auto"/>
            <w:vAlign w:val="center"/>
          </w:tcPr>
          <w:p w14:paraId="1267DD26" w14:textId="48FC0456"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2" w:type="pct"/>
            <w:gridSpan w:val="2"/>
            <w:tcBorders>
              <w:top w:val="single" w:sz="4" w:space="0" w:color="auto"/>
              <w:bottom w:val="single" w:sz="6" w:space="0" w:color="auto"/>
            </w:tcBorders>
            <w:shd w:val="clear" w:color="auto" w:fill="auto"/>
            <w:vAlign w:val="center"/>
          </w:tcPr>
          <w:p w14:paraId="359BB0D4"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4"/>
            <w:tcBorders>
              <w:top w:val="single" w:sz="4" w:space="0" w:color="auto"/>
              <w:bottom w:val="single" w:sz="6" w:space="0" w:color="auto"/>
            </w:tcBorders>
            <w:shd w:val="clear" w:color="auto" w:fill="auto"/>
            <w:vAlign w:val="center"/>
          </w:tcPr>
          <w:p w14:paraId="30DB8D6F"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71CD9BAF"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69" w:type="pct"/>
            <w:gridSpan w:val="4"/>
            <w:tcBorders>
              <w:top w:val="single" w:sz="4" w:space="0" w:color="auto"/>
              <w:bottom w:val="single" w:sz="6" w:space="0" w:color="auto"/>
            </w:tcBorders>
            <w:shd w:val="clear" w:color="auto" w:fill="auto"/>
            <w:vAlign w:val="center"/>
          </w:tcPr>
          <w:p w14:paraId="77DA89E6" w14:textId="2113A43B"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6" w:type="pct"/>
            <w:gridSpan w:val="3"/>
            <w:tcBorders>
              <w:top w:val="single" w:sz="4" w:space="0" w:color="auto"/>
              <w:bottom w:val="single" w:sz="6" w:space="0" w:color="auto"/>
            </w:tcBorders>
            <w:shd w:val="clear" w:color="auto" w:fill="auto"/>
            <w:vAlign w:val="center"/>
          </w:tcPr>
          <w:p w14:paraId="15E92A2D"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2" w:type="pct"/>
            <w:gridSpan w:val="2"/>
            <w:tcBorders>
              <w:top w:val="single" w:sz="4" w:space="0" w:color="auto"/>
              <w:bottom w:val="single" w:sz="6" w:space="0" w:color="auto"/>
            </w:tcBorders>
            <w:shd w:val="clear" w:color="auto" w:fill="auto"/>
            <w:vAlign w:val="center"/>
          </w:tcPr>
          <w:p w14:paraId="2D03D04C"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69" w:type="pct"/>
            <w:gridSpan w:val="4"/>
            <w:tcBorders>
              <w:top w:val="single" w:sz="4" w:space="0" w:color="auto"/>
              <w:bottom w:val="single" w:sz="6" w:space="0" w:color="auto"/>
            </w:tcBorders>
            <w:shd w:val="clear" w:color="auto" w:fill="auto"/>
            <w:vAlign w:val="center"/>
          </w:tcPr>
          <w:p w14:paraId="065AC62F"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6371B2FE"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1BECA3C6"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302" w:type="pct"/>
            <w:tcBorders>
              <w:top w:val="single" w:sz="4" w:space="0" w:color="auto"/>
              <w:bottom w:val="single" w:sz="6" w:space="0" w:color="auto"/>
            </w:tcBorders>
            <w:shd w:val="clear" w:color="auto" w:fill="auto"/>
            <w:vAlign w:val="center"/>
          </w:tcPr>
          <w:p w14:paraId="6053B32D" w14:textId="7DC99532"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534" w:type="pct"/>
            <w:tcBorders>
              <w:top w:val="single" w:sz="4" w:space="0" w:color="auto"/>
              <w:bottom w:val="single" w:sz="6" w:space="0" w:color="auto"/>
            </w:tcBorders>
            <w:shd w:val="clear" w:color="auto" w:fill="auto"/>
            <w:vAlign w:val="center"/>
          </w:tcPr>
          <w:p w14:paraId="060DB3CC" w14:textId="77777777" w:rsidR="00DB765F" w:rsidRPr="004F3F5C" w:rsidRDefault="00DB765F" w:rsidP="00D16E4B">
            <w:pPr>
              <w:spacing w:line="276" w:lineRule="auto"/>
              <w:ind w:left="0" w:firstLine="0"/>
              <w:contextualSpacing w:val="0"/>
              <w:jc w:val="left"/>
              <w:rPr>
                <w:rFonts w:ascii="Arial" w:eastAsia="Calibri" w:hAnsi="Arial" w:cs="Arial"/>
                <w:sz w:val="16"/>
                <w:szCs w:val="16"/>
                <w:lang w:val="en-CA" w:eastAsia="en-US"/>
              </w:rPr>
            </w:pPr>
            <w:r w:rsidRPr="004F3F5C">
              <w:rPr>
                <w:rFonts w:ascii="Arial" w:eastAsia="Calibri" w:hAnsi="Arial" w:cs="Arial"/>
                <w:sz w:val="16"/>
                <w:szCs w:val="16"/>
                <w:lang w:val="en-CA" w:eastAsia="en-US"/>
              </w:rPr>
              <w:t>Good</w:t>
            </w:r>
          </w:p>
        </w:tc>
      </w:tr>
      <w:tr w:rsidR="00DB765F" w:rsidRPr="004F3F5C" w14:paraId="20DE6507" w14:textId="77777777" w:rsidTr="00B83252">
        <w:trPr>
          <w:trHeight w:val="315"/>
          <w:jc w:val="center"/>
        </w:trPr>
        <w:tc>
          <w:tcPr>
            <w:tcW w:w="643" w:type="pct"/>
            <w:tcBorders>
              <w:bottom w:val="single" w:sz="6" w:space="0" w:color="auto"/>
            </w:tcBorders>
            <w:shd w:val="clear" w:color="auto" w:fill="auto"/>
          </w:tcPr>
          <w:p w14:paraId="790D3F01" w14:textId="357E99FD" w:rsidR="00DB765F" w:rsidRPr="004F3F5C" w:rsidRDefault="00B83252" w:rsidP="00D16E4B">
            <w:pPr>
              <w:spacing w:line="276" w:lineRule="auto"/>
              <w:ind w:left="0" w:firstLine="0"/>
              <w:contextualSpacing w:val="0"/>
              <w:jc w:val="left"/>
              <w:rPr>
                <w:rFonts w:ascii="Arial" w:eastAsia="Calibri" w:hAnsi="Arial" w:cs="Arial"/>
                <w:sz w:val="16"/>
                <w:szCs w:val="16"/>
                <w:lang w:val="en-CA" w:eastAsia="en-US"/>
              </w:rPr>
            </w:pPr>
            <w:r w:rsidRPr="004F3F5C">
              <w:rPr>
                <w:rFonts w:ascii="Arial" w:eastAsia="Calibri" w:hAnsi="Arial" w:cs="Arial"/>
                <w:sz w:val="16"/>
                <w:szCs w:val="16"/>
                <w:lang w:val="en-CA" w:eastAsia="en-US"/>
              </w:rPr>
              <w:t xml:space="preserve">Williams </w:t>
            </w:r>
            <w:r w:rsidR="000F0A3A">
              <w:rPr>
                <w:rFonts w:ascii="Arial" w:eastAsia="Calibri" w:hAnsi="Arial" w:cs="Arial"/>
                <w:sz w:val="16"/>
                <w:szCs w:val="16"/>
                <w:lang w:val="en-CA" w:eastAsia="en-US"/>
              </w:rPr>
              <w:t>and</w:t>
            </w:r>
            <w:r w:rsidRPr="004F3F5C">
              <w:rPr>
                <w:rFonts w:ascii="Arial" w:eastAsia="Calibri" w:hAnsi="Arial" w:cs="Arial"/>
                <w:sz w:val="16"/>
                <w:szCs w:val="16"/>
                <w:lang w:val="en-CA" w:eastAsia="en-US"/>
              </w:rPr>
              <w:t xml:space="preserve"> Chaudhary (2008)</w:t>
            </w:r>
          </w:p>
        </w:tc>
        <w:tc>
          <w:tcPr>
            <w:tcW w:w="273" w:type="pct"/>
            <w:tcBorders>
              <w:top w:val="single" w:sz="4" w:space="0" w:color="auto"/>
              <w:bottom w:val="single" w:sz="6" w:space="0" w:color="auto"/>
            </w:tcBorders>
            <w:shd w:val="clear" w:color="auto" w:fill="auto"/>
            <w:tcMar>
              <w:top w:w="30" w:type="dxa"/>
              <w:left w:w="45" w:type="dxa"/>
              <w:bottom w:w="30" w:type="dxa"/>
              <w:right w:w="45" w:type="dxa"/>
            </w:tcMar>
            <w:vAlign w:val="center"/>
          </w:tcPr>
          <w:p w14:paraId="0C370885" w14:textId="70569BE4" w:rsidR="00DB765F" w:rsidRPr="004F3F5C" w:rsidRDefault="0087250C"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3"/>
            <w:tcBorders>
              <w:top w:val="single" w:sz="4" w:space="0" w:color="auto"/>
              <w:bottom w:val="single" w:sz="6" w:space="0" w:color="auto"/>
            </w:tcBorders>
            <w:shd w:val="clear" w:color="auto" w:fill="auto"/>
            <w:vAlign w:val="center"/>
          </w:tcPr>
          <w:p w14:paraId="364E933C" w14:textId="7F3A9DF2"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7F73321F" w14:textId="4F3EA251"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0" w:type="pct"/>
            <w:gridSpan w:val="4"/>
            <w:tcBorders>
              <w:top w:val="single" w:sz="4" w:space="0" w:color="auto"/>
              <w:bottom w:val="single" w:sz="6" w:space="0" w:color="auto"/>
            </w:tcBorders>
            <w:shd w:val="clear" w:color="auto" w:fill="auto"/>
            <w:vAlign w:val="center"/>
          </w:tcPr>
          <w:p w14:paraId="0156BA7D" w14:textId="7AFE4B4B"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272" w:type="pct"/>
            <w:gridSpan w:val="2"/>
            <w:tcBorders>
              <w:top w:val="single" w:sz="4" w:space="0" w:color="auto"/>
              <w:bottom w:val="single" w:sz="6" w:space="0" w:color="auto"/>
            </w:tcBorders>
            <w:shd w:val="clear" w:color="auto" w:fill="auto"/>
            <w:vAlign w:val="center"/>
          </w:tcPr>
          <w:p w14:paraId="773CFE2F"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4"/>
            <w:tcBorders>
              <w:top w:val="single" w:sz="4" w:space="0" w:color="auto"/>
              <w:bottom w:val="single" w:sz="6" w:space="0" w:color="auto"/>
            </w:tcBorders>
            <w:shd w:val="clear" w:color="auto" w:fill="auto"/>
            <w:vAlign w:val="center"/>
          </w:tcPr>
          <w:p w14:paraId="79F05ACA"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14D7FD95"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69" w:type="pct"/>
            <w:gridSpan w:val="4"/>
            <w:tcBorders>
              <w:top w:val="single" w:sz="4" w:space="0" w:color="auto"/>
              <w:bottom w:val="single" w:sz="6" w:space="0" w:color="auto"/>
            </w:tcBorders>
            <w:shd w:val="clear" w:color="auto" w:fill="auto"/>
            <w:vAlign w:val="center"/>
          </w:tcPr>
          <w:p w14:paraId="3D27FCE5"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76" w:type="pct"/>
            <w:gridSpan w:val="3"/>
            <w:tcBorders>
              <w:top w:val="single" w:sz="4" w:space="0" w:color="auto"/>
              <w:bottom w:val="single" w:sz="6" w:space="0" w:color="auto"/>
            </w:tcBorders>
            <w:shd w:val="clear" w:color="auto" w:fill="auto"/>
            <w:vAlign w:val="center"/>
          </w:tcPr>
          <w:p w14:paraId="421DA6C5"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2" w:type="pct"/>
            <w:gridSpan w:val="2"/>
            <w:tcBorders>
              <w:top w:val="single" w:sz="4" w:space="0" w:color="auto"/>
              <w:bottom w:val="single" w:sz="6" w:space="0" w:color="auto"/>
            </w:tcBorders>
            <w:shd w:val="clear" w:color="auto" w:fill="auto"/>
            <w:vAlign w:val="center"/>
          </w:tcPr>
          <w:p w14:paraId="0693BBA5"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269" w:type="pct"/>
            <w:gridSpan w:val="4"/>
            <w:tcBorders>
              <w:top w:val="single" w:sz="4" w:space="0" w:color="auto"/>
              <w:bottom w:val="single" w:sz="6" w:space="0" w:color="auto"/>
            </w:tcBorders>
            <w:shd w:val="clear" w:color="auto" w:fill="auto"/>
            <w:vAlign w:val="center"/>
          </w:tcPr>
          <w:p w14:paraId="6C9267E1"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w:t>
            </w:r>
          </w:p>
        </w:tc>
        <w:tc>
          <w:tcPr>
            <w:tcW w:w="270" w:type="pct"/>
            <w:gridSpan w:val="3"/>
            <w:tcBorders>
              <w:top w:val="single" w:sz="4" w:space="0" w:color="auto"/>
              <w:bottom w:val="single" w:sz="6" w:space="0" w:color="auto"/>
            </w:tcBorders>
            <w:shd w:val="clear" w:color="auto" w:fill="auto"/>
            <w:vAlign w:val="center"/>
          </w:tcPr>
          <w:p w14:paraId="47A812C2"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NR</w:t>
            </w:r>
          </w:p>
        </w:tc>
        <w:tc>
          <w:tcPr>
            <w:tcW w:w="270" w:type="pct"/>
            <w:gridSpan w:val="3"/>
            <w:tcBorders>
              <w:top w:val="single" w:sz="4" w:space="0" w:color="auto"/>
              <w:bottom w:val="single" w:sz="6" w:space="0" w:color="auto"/>
            </w:tcBorders>
            <w:shd w:val="clear" w:color="auto" w:fill="auto"/>
            <w:vAlign w:val="center"/>
          </w:tcPr>
          <w:p w14:paraId="15E4653C" w14:textId="77777777" w:rsidR="00DB765F" w:rsidRPr="004F3F5C" w:rsidRDefault="00DB765F" w:rsidP="00D16E4B">
            <w:pPr>
              <w:spacing w:line="276" w:lineRule="auto"/>
              <w:ind w:left="0" w:firstLine="0"/>
              <w:contextualSpacing w:val="0"/>
              <w:jc w:val="center"/>
              <w:rPr>
                <w:rFonts w:ascii="Arial" w:eastAsia="Calibri" w:hAnsi="Arial" w:cs="Arial"/>
                <w:sz w:val="16"/>
                <w:szCs w:val="16"/>
                <w:lang w:val="en-CA" w:eastAsia="en-US"/>
              </w:rPr>
            </w:pPr>
            <w:r w:rsidRPr="004F3F5C">
              <w:rPr>
                <w:rFonts w:ascii="Arial" w:eastAsia="Calibri" w:hAnsi="Arial" w:cs="Arial"/>
                <w:sz w:val="16"/>
                <w:szCs w:val="16"/>
                <w:lang w:val="en-CA" w:eastAsia="en-US"/>
              </w:rPr>
              <w:t>NA</w:t>
            </w:r>
          </w:p>
        </w:tc>
        <w:tc>
          <w:tcPr>
            <w:tcW w:w="302" w:type="pct"/>
            <w:tcBorders>
              <w:top w:val="single" w:sz="4" w:space="0" w:color="auto"/>
              <w:bottom w:val="single" w:sz="6" w:space="0" w:color="auto"/>
            </w:tcBorders>
            <w:shd w:val="clear" w:color="auto" w:fill="auto"/>
            <w:vAlign w:val="center"/>
          </w:tcPr>
          <w:p w14:paraId="760C7095" w14:textId="3E7EDFC6" w:rsidR="00DB765F" w:rsidRPr="004F3F5C" w:rsidRDefault="00C627B3" w:rsidP="00D16E4B">
            <w:pPr>
              <w:spacing w:line="276" w:lineRule="auto"/>
              <w:ind w:left="0" w:firstLine="0"/>
              <w:contextualSpacing w:val="0"/>
              <w:jc w:val="center"/>
              <w:rPr>
                <w:rFonts w:ascii="Arial" w:eastAsia="Calibri" w:hAnsi="Arial" w:cs="Arial"/>
                <w:sz w:val="16"/>
                <w:szCs w:val="16"/>
                <w:lang w:val="en-CA" w:eastAsia="en-US"/>
              </w:rPr>
            </w:pPr>
            <w:r>
              <w:rPr>
                <w:rFonts w:ascii="Arial" w:eastAsia="Calibri" w:hAnsi="Arial" w:cs="Arial"/>
                <w:sz w:val="16"/>
                <w:szCs w:val="16"/>
                <w:lang w:val="en-CA" w:eastAsia="en-US"/>
              </w:rPr>
              <w:t>Y</w:t>
            </w:r>
          </w:p>
        </w:tc>
        <w:tc>
          <w:tcPr>
            <w:tcW w:w="534" w:type="pct"/>
            <w:tcBorders>
              <w:top w:val="single" w:sz="4" w:space="0" w:color="auto"/>
              <w:bottom w:val="single" w:sz="6" w:space="0" w:color="auto"/>
            </w:tcBorders>
            <w:shd w:val="clear" w:color="auto" w:fill="auto"/>
            <w:vAlign w:val="center"/>
          </w:tcPr>
          <w:p w14:paraId="5647F066" w14:textId="77777777" w:rsidR="00DB765F" w:rsidRPr="004F3F5C" w:rsidRDefault="00DB765F" w:rsidP="00D16E4B">
            <w:pPr>
              <w:spacing w:line="276" w:lineRule="auto"/>
              <w:ind w:left="0" w:firstLine="0"/>
              <w:contextualSpacing w:val="0"/>
              <w:jc w:val="left"/>
              <w:rPr>
                <w:rFonts w:ascii="Arial" w:eastAsia="Calibri" w:hAnsi="Arial" w:cs="Arial"/>
                <w:sz w:val="16"/>
                <w:szCs w:val="16"/>
                <w:lang w:val="en-CA" w:eastAsia="en-US"/>
              </w:rPr>
            </w:pPr>
            <w:r w:rsidRPr="004F3F5C">
              <w:rPr>
                <w:rFonts w:ascii="Arial" w:eastAsia="Calibri" w:hAnsi="Arial" w:cs="Arial"/>
                <w:sz w:val="16"/>
                <w:szCs w:val="16"/>
                <w:lang w:val="en-CA" w:eastAsia="en-US"/>
              </w:rPr>
              <w:t>Fair</w:t>
            </w:r>
          </w:p>
        </w:tc>
      </w:tr>
    </w:tbl>
    <w:p w14:paraId="0ED68D92" w14:textId="59C0289E" w:rsidR="00D16E4B" w:rsidRPr="004F3F5C" w:rsidRDefault="00D16E4B" w:rsidP="00D16E4B">
      <w:pPr>
        <w:spacing w:line="276" w:lineRule="auto"/>
        <w:ind w:left="0" w:firstLine="0"/>
        <w:contextualSpacing w:val="0"/>
        <w:jc w:val="left"/>
        <w:rPr>
          <w:rFonts w:ascii="Arial" w:eastAsia="Calibri" w:hAnsi="Arial" w:cs="Arial"/>
          <w:sz w:val="16"/>
          <w:szCs w:val="16"/>
          <w:shd w:val="clear" w:color="auto" w:fill="FFFFFF"/>
          <w:lang w:val="en-CA" w:eastAsia="en-US"/>
        </w:rPr>
      </w:pPr>
      <w:r w:rsidRPr="004F3F5C">
        <w:rPr>
          <w:rFonts w:ascii="Arial" w:eastAsia="Calibri" w:hAnsi="Arial" w:cs="Arial"/>
          <w:i/>
          <w:sz w:val="16"/>
          <w:szCs w:val="16"/>
          <w:shd w:val="clear" w:color="auto" w:fill="FFFFFF"/>
          <w:lang w:val="en-CA" w:eastAsia="en-US"/>
        </w:rPr>
        <w:t>L</w:t>
      </w:r>
      <w:r w:rsidR="000F0A3A">
        <w:rPr>
          <w:rFonts w:ascii="Arial" w:eastAsia="Calibri" w:hAnsi="Arial" w:cs="Arial"/>
          <w:i/>
          <w:sz w:val="16"/>
          <w:szCs w:val="16"/>
          <w:shd w:val="clear" w:color="auto" w:fill="FFFFFF"/>
          <w:lang w:val="en-CA" w:eastAsia="en-US"/>
        </w:rPr>
        <w:t>e</w:t>
      </w:r>
      <w:r w:rsidRPr="004F3F5C">
        <w:rPr>
          <w:rFonts w:ascii="Arial" w:eastAsia="Calibri" w:hAnsi="Arial" w:cs="Arial"/>
          <w:i/>
          <w:sz w:val="16"/>
          <w:szCs w:val="16"/>
          <w:shd w:val="clear" w:color="auto" w:fill="FFFFFF"/>
          <w:lang w:val="en-CA" w:eastAsia="en-US"/>
        </w:rPr>
        <w:t xml:space="preserve">gend: </w:t>
      </w:r>
      <w:r w:rsidR="000F0A3A">
        <w:rPr>
          <w:rFonts w:ascii="Arial" w:eastAsia="Calibri" w:hAnsi="Arial" w:cs="Arial"/>
          <w:sz w:val="16"/>
          <w:szCs w:val="16"/>
          <w:shd w:val="clear" w:color="auto" w:fill="FFFFFF"/>
          <w:lang w:val="en-CA" w:eastAsia="en-US"/>
        </w:rPr>
        <w:t xml:space="preserve">Y </w:t>
      </w:r>
      <w:r w:rsidRPr="004F3F5C">
        <w:rPr>
          <w:rFonts w:ascii="Arial" w:eastAsia="Calibri" w:hAnsi="Arial" w:cs="Arial"/>
          <w:sz w:val="16"/>
          <w:szCs w:val="16"/>
          <w:shd w:val="clear" w:color="auto" w:fill="FFFFFF"/>
          <w:lang w:val="en-CA" w:eastAsia="en-US"/>
        </w:rPr>
        <w:t xml:space="preserve">= </w:t>
      </w:r>
      <w:r w:rsidR="000F0A3A">
        <w:rPr>
          <w:rFonts w:ascii="Arial" w:eastAsia="Calibri" w:hAnsi="Arial" w:cs="Arial"/>
          <w:sz w:val="16"/>
          <w:szCs w:val="16"/>
          <w:shd w:val="clear" w:color="auto" w:fill="FFFFFF"/>
          <w:lang w:val="en-CA" w:eastAsia="en-US"/>
        </w:rPr>
        <w:t>Yes</w:t>
      </w:r>
      <w:r w:rsidRPr="004F3F5C">
        <w:rPr>
          <w:rFonts w:ascii="Arial" w:eastAsia="Calibri" w:hAnsi="Arial" w:cs="Arial"/>
          <w:sz w:val="16"/>
          <w:szCs w:val="16"/>
          <w:shd w:val="clear" w:color="auto" w:fill="FFFFFF"/>
          <w:lang w:val="en-CA" w:eastAsia="en-US"/>
        </w:rPr>
        <w:t>; N = No; CD = Can</w:t>
      </w:r>
      <w:r w:rsidR="002028E7" w:rsidRPr="004F3F5C">
        <w:rPr>
          <w:rFonts w:ascii="Arial" w:eastAsia="Calibri" w:hAnsi="Arial" w:cs="Arial"/>
          <w:sz w:val="16"/>
          <w:szCs w:val="16"/>
          <w:shd w:val="clear" w:color="auto" w:fill="FFFFFF"/>
          <w:lang w:val="en-CA" w:eastAsia="en-US"/>
        </w:rPr>
        <w:t>n</w:t>
      </w:r>
      <w:r w:rsidRPr="004F3F5C">
        <w:rPr>
          <w:rFonts w:ascii="Arial" w:eastAsia="Calibri" w:hAnsi="Arial" w:cs="Arial"/>
          <w:sz w:val="16"/>
          <w:szCs w:val="16"/>
          <w:shd w:val="clear" w:color="auto" w:fill="FFFFFF"/>
          <w:lang w:val="en-CA" w:eastAsia="en-US"/>
        </w:rPr>
        <w:t>ot determine</w:t>
      </w:r>
    </w:p>
    <w:p w14:paraId="582A9324" w14:textId="39DF36B2" w:rsidR="001F085D" w:rsidRPr="004F3F5C" w:rsidRDefault="00D16E4B" w:rsidP="00F14587">
      <w:pPr>
        <w:spacing w:line="276" w:lineRule="auto"/>
        <w:ind w:left="0" w:firstLine="0"/>
        <w:contextualSpacing w:val="0"/>
        <w:jc w:val="left"/>
        <w:rPr>
          <w:rFonts w:ascii="Arial" w:eastAsia="Calibri" w:hAnsi="Arial" w:cs="Arial"/>
          <w:sz w:val="16"/>
          <w:szCs w:val="16"/>
          <w:lang w:val="en-CA" w:eastAsia="en-US"/>
        </w:rPr>
      </w:pPr>
      <w:r w:rsidRPr="004F3F5C">
        <w:rPr>
          <w:rFonts w:ascii="Arial" w:eastAsia="Calibri" w:hAnsi="Arial" w:cs="Arial"/>
          <w:i/>
          <w:sz w:val="16"/>
          <w:szCs w:val="16"/>
          <w:shd w:val="clear" w:color="auto" w:fill="FFFFFF"/>
          <w:lang w:val="en-CA" w:eastAsia="en-US"/>
        </w:rPr>
        <w:t>Note.</w:t>
      </w:r>
      <w:r w:rsidRPr="004F3F5C">
        <w:rPr>
          <w:rFonts w:ascii="Arial" w:eastAsia="Calibri" w:hAnsi="Arial" w:cs="Arial"/>
          <w:sz w:val="16"/>
          <w:szCs w:val="16"/>
          <w:shd w:val="clear" w:color="auto" w:fill="FFFFFF"/>
          <w:lang w:val="en-CA" w:eastAsia="en-US"/>
        </w:rPr>
        <w:t xml:space="preserve"> </w:t>
      </w:r>
      <w:r w:rsidRPr="004F3F5C">
        <w:rPr>
          <w:rFonts w:ascii="Arial" w:eastAsia="Calibri" w:hAnsi="Arial" w:cs="Arial"/>
          <w:sz w:val="16"/>
          <w:szCs w:val="16"/>
          <w:lang w:val="en-CA" w:eastAsia="en-US"/>
        </w:rPr>
        <w:t xml:space="preserve">* </w:t>
      </w:r>
      <w:r w:rsidR="00E97A44">
        <w:rPr>
          <w:rFonts w:ascii="Arial" w:eastAsia="Calibri" w:hAnsi="Arial" w:cs="Arial"/>
          <w:sz w:val="16"/>
          <w:szCs w:val="16"/>
          <w:lang w:val="en-CA" w:eastAsia="en-US"/>
        </w:rPr>
        <w:t xml:space="preserve">Quality determined based on the </w:t>
      </w:r>
      <w:proofErr w:type="spellStart"/>
      <w:r w:rsidRPr="004F3F5C">
        <w:rPr>
          <w:rFonts w:ascii="Arial" w:eastAsia="Calibri" w:hAnsi="Arial" w:cs="Arial"/>
          <w:sz w:val="16"/>
          <w:szCs w:val="16"/>
          <w:lang w:val="en-CA" w:eastAsia="en-US"/>
        </w:rPr>
        <w:t>Cesario</w:t>
      </w:r>
      <w:proofErr w:type="spellEnd"/>
      <w:r w:rsidRPr="004F3F5C">
        <w:rPr>
          <w:rFonts w:ascii="Arial" w:eastAsia="Calibri" w:hAnsi="Arial" w:cs="Arial"/>
          <w:sz w:val="16"/>
          <w:szCs w:val="16"/>
          <w:lang w:val="en-CA" w:eastAsia="en-US"/>
        </w:rPr>
        <w:t xml:space="preserve">, Morin </w:t>
      </w:r>
      <w:r w:rsidR="00E97A44">
        <w:rPr>
          <w:rFonts w:ascii="Arial" w:eastAsia="Calibri" w:hAnsi="Arial" w:cs="Arial"/>
          <w:sz w:val="16"/>
          <w:szCs w:val="16"/>
          <w:lang w:val="en-CA" w:eastAsia="en-US"/>
        </w:rPr>
        <w:t xml:space="preserve">and </w:t>
      </w:r>
      <w:r w:rsidRPr="004F3F5C">
        <w:rPr>
          <w:rFonts w:ascii="Arial" w:eastAsia="Calibri" w:hAnsi="Arial" w:cs="Arial"/>
          <w:sz w:val="16"/>
          <w:szCs w:val="16"/>
          <w:lang w:val="en-CA" w:eastAsia="en-US"/>
        </w:rPr>
        <w:t xml:space="preserve">Santa-Donato </w:t>
      </w:r>
      <w:r w:rsidR="00E97A44">
        <w:rPr>
          <w:rFonts w:ascii="Arial" w:eastAsia="Calibri" w:hAnsi="Arial" w:cs="Arial"/>
          <w:sz w:val="16"/>
          <w:szCs w:val="16"/>
          <w:lang w:val="en-CA" w:eastAsia="en-US"/>
        </w:rPr>
        <w:t xml:space="preserve">Scale </w:t>
      </w:r>
      <w:r w:rsidRPr="004F3F5C">
        <w:rPr>
          <w:rFonts w:ascii="Arial" w:eastAsia="Calibri" w:hAnsi="Arial" w:cs="Arial"/>
          <w:sz w:val="16"/>
          <w:szCs w:val="16"/>
          <w:lang w:val="en-CA" w:eastAsia="en-US"/>
        </w:rPr>
        <w:t xml:space="preserve">(2002). </w:t>
      </w:r>
      <w:r w:rsidR="00392F2E">
        <w:rPr>
          <w:rFonts w:ascii="Arial" w:eastAsia="Calibri" w:hAnsi="Arial" w:cs="Arial"/>
          <w:sz w:val="16"/>
          <w:szCs w:val="16"/>
          <w:lang w:val="en-CA" w:eastAsia="en-US"/>
        </w:rPr>
        <w:t>Quality level</w:t>
      </w:r>
      <w:r w:rsidRPr="004F3F5C">
        <w:rPr>
          <w:rFonts w:ascii="Arial" w:eastAsia="Calibri" w:hAnsi="Arial" w:cs="Arial"/>
          <w:sz w:val="16"/>
          <w:szCs w:val="16"/>
          <w:lang w:val="en-CA" w:eastAsia="en-US"/>
        </w:rPr>
        <w:t xml:space="preserve">: QI(22.5-30)  = </w:t>
      </w:r>
      <w:r w:rsidR="00392F2E">
        <w:rPr>
          <w:rFonts w:ascii="Arial" w:eastAsia="Calibri" w:hAnsi="Arial" w:cs="Arial"/>
          <w:sz w:val="16"/>
          <w:szCs w:val="16"/>
          <w:lang w:val="en-CA" w:eastAsia="en-US"/>
        </w:rPr>
        <w:t>Good</w:t>
      </w:r>
      <w:r w:rsidRPr="004F3F5C">
        <w:rPr>
          <w:rFonts w:ascii="Arial" w:eastAsia="Calibri" w:hAnsi="Arial" w:cs="Arial"/>
          <w:sz w:val="16"/>
          <w:szCs w:val="16"/>
          <w:lang w:val="en-CA" w:eastAsia="en-US"/>
        </w:rPr>
        <w:t xml:space="preserve">; QII(15-22.4) = </w:t>
      </w:r>
      <w:r w:rsidR="0090397C">
        <w:rPr>
          <w:rFonts w:ascii="Arial" w:eastAsia="Calibri" w:hAnsi="Arial" w:cs="Arial"/>
          <w:sz w:val="16"/>
          <w:szCs w:val="16"/>
          <w:lang w:val="en-CA" w:eastAsia="en-US"/>
        </w:rPr>
        <w:t>Fair</w:t>
      </w:r>
      <w:r w:rsidRPr="004F3F5C">
        <w:rPr>
          <w:rFonts w:ascii="Arial" w:eastAsia="Calibri" w:hAnsi="Arial" w:cs="Arial"/>
          <w:sz w:val="16"/>
          <w:szCs w:val="16"/>
          <w:lang w:val="en-CA" w:eastAsia="en-US"/>
        </w:rPr>
        <w:t xml:space="preserve">; QIII(&lt;15) = </w:t>
      </w:r>
      <w:r w:rsidR="0090397C">
        <w:rPr>
          <w:rFonts w:ascii="Arial" w:eastAsia="Calibri" w:hAnsi="Arial" w:cs="Arial"/>
          <w:sz w:val="16"/>
          <w:szCs w:val="16"/>
          <w:lang w:val="en-CA" w:eastAsia="en-US"/>
        </w:rPr>
        <w:t>Poor</w:t>
      </w:r>
      <w:r w:rsidRPr="004F3F5C">
        <w:rPr>
          <w:rFonts w:ascii="Arial" w:eastAsia="Calibri" w:hAnsi="Arial" w:cs="Arial"/>
          <w:sz w:val="16"/>
          <w:szCs w:val="16"/>
          <w:lang w:val="en-CA" w:eastAsia="en-US"/>
        </w:rPr>
        <w:t xml:space="preserve">. </w:t>
      </w:r>
      <w:r w:rsidR="00D904AC">
        <w:rPr>
          <w:rFonts w:ascii="Arial" w:eastAsia="Calibri" w:hAnsi="Arial" w:cs="Arial"/>
          <w:sz w:val="16"/>
          <w:szCs w:val="16"/>
          <w:lang w:val="en-CA" w:eastAsia="en-US"/>
        </w:rPr>
        <w:t>Criteria d</w:t>
      </w:r>
      <w:r w:rsidRPr="004F3F5C">
        <w:rPr>
          <w:rFonts w:ascii="Arial" w:eastAsia="Calibri" w:hAnsi="Arial" w:cs="Arial"/>
          <w:sz w:val="16"/>
          <w:szCs w:val="16"/>
          <w:lang w:val="en-CA" w:eastAsia="en-US"/>
        </w:rPr>
        <w:t xml:space="preserve">escriptions: 1 = descriptive vividness; 2A = rigor in documentation; 2B = procedural rigor; 2C = ethical rigor, 2D = confirmability; 3 = analytical preciseness; 4 = theoretical connectedness; 5A = intuitive recognition; 5B = relationship to existing body of knowledge; 5C = applicability. ** </w:t>
      </w:r>
      <w:r w:rsidR="00610FA8">
        <w:rPr>
          <w:rFonts w:ascii="Arial" w:eastAsia="Calibri" w:hAnsi="Arial" w:cs="Arial"/>
          <w:sz w:val="16"/>
          <w:szCs w:val="16"/>
          <w:lang w:val="en-CA" w:eastAsia="en-US"/>
        </w:rPr>
        <w:t xml:space="preserve">Quality was determined based on the scale from </w:t>
      </w:r>
      <w:proofErr w:type="spellStart"/>
      <w:r w:rsidRPr="004F3F5C">
        <w:rPr>
          <w:rFonts w:ascii="Arial" w:eastAsia="Calibri" w:hAnsi="Arial" w:cs="Arial"/>
          <w:sz w:val="16"/>
          <w:szCs w:val="16"/>
          <w:lang w:val="en-CA" w:eastAsia="en-US"/>
        </w:rPr>
        <w:t>Pluye</w:t>
      </w:r>
      <w:proofErr w:type="spellEnd"/>
      <w:r w:rsidRPr="004F3F5C">
        <w:rPr>
          <w:rFonts w:ascii="Arial" w:eastAsia="Calibri" w:hAnsi="Arial" w:cs="Arial"/>
          <w:sz w:val="16"/>
          <w:szCs w:val="16"/>
          <w:lang w:val="en-CA" w:eastAsia="en-US"/>
        </w:rPr>
        <w:t xml:space="preserve"> </w:t>
      </w:r>
      <w:r w:rsidR="00023256">
        <w:rPr>
          <w:rFonts w:ascii="Arial" w:eastAsia="Calibri" w:hAnsi="Arial" w:cs="Arial"/>
          <w:sz w:val="16"/>
          <w:szCs w:val="16"/>
          <w:lang w:val="en-CA" w:eastAsia="en-US"/>
        </w:rPr>
        <w:t>et coll.</w:t>
      </w:r>
      <w:r w:rsidRPr="004F3F5C">
        <w:rPr>
          <w:rFonts w:ascii="Arial" w:eastAsia="Calibri" w:hAnsi="Arial" w:cs="Arial"/>
          <w:sz w:val="16"/>
          <w:szCs w:val="16"/>
          <w:lang w:val="en-CA" w:eastAsia="en-US"/>
        </w:rPr>
        <w:t xml:space="preserve"> (2011). </w:t>
      </w:r>
      <w:r w:rsidR="0003190C">
        <w:rPr>
          <w:rFonts w:ascii="Arial" w:eastAsia="Calibri" w:hAnsi="Arial" w:cs="Arial"/>
          <w:sz w:val="16"/>
          <w:szCs w:val="16"/>
          <w:lang w:val="en-CA" w:eastAsia="en-US"/>
        </w:rPr>
        <w:t xml:space="preserve">To ensure a certain level of uniformity, the quality levels were based on the </w:t>
      </w:r>
      <w:r w:rsidRPr="004F3F5C">
        <w:rPr>
          <w:rFonts w:ascii="Arial" w:eastAsia="Calibri" w:hAnsi="Arial" w:cs="Arial"/>
          <w:sz w:val="16"/>
          <w:szCs w:val="16"/>
          <w:lang w:val="en-CA" w:eastAsia="en-US"/>
        </w:rPr>
        <w:t xml:space="preserve">nomenclature </w:t>
      </w:r>
      <w:r w:rsidR="0003190C">
        <w:rPr>
          <w:rFonts w:ascii="Arial" w:eastAsia="Calibri" w:hAnsi="Arial" w:cs="Arial"/>
          <w:sz w:val="16"/>
          <w:szCs w:val="16"/>
          <w:lang w:val="en-CA" w:eastAsia="en-US"/>
        </w:rPr>
        <w:t xml:space="preserve">proposed by </w:t>
      </w:r>
      <w:proofErr w:type="spellStart"/>
      <w:r w:rsidRPr="004F3F5C">
        <w:rPr>
          <w:rFonts w:ascii="Arial" w:eastAsia="Calibri" w:hAnsi="Arial" w:cs="Arial"/>
          <w:sz w:val="16"/>
          <w:szCs w:val="16"/>
          <w:lang w:val="en-CA" w:eastAsia="en-US"/>
        </w:rPr>
        <w:t>Cesario</w:t>
      </w:r>
      <w:proofErr w:type="spellEnd"/>
      <w:r w:rsidRPr="004F3F5C">
        <w:rPr>
          <w:rFonts w:ascii="Arial" w:eastAsia="Calibri" w:hAnsi="Arial" w:cs="Arial"/>
          <w:sz w:val="16"/>
          <w:szCs w:val="16"/>
          <w:lang w:val="en-CA" w:eastAsia="en-US"/>
        </w:rPr>
        <w:t xml:space="preserve"> </w:t>
      </w:r>
      <w:r w:rsidR="00D1084B">
        <w:rPr>
          <w:rFonts w:ascii="Arial" w:eastAsia="Calibri" w:hAnsi="Arial" w:cs="Arial"/>
          <w:sz w:val="16"/>
          <w:szCs w:val="16"/>
          <w:lang w:val="en-CA" w:eastAsia="en-US"/>
        </w:rPr>
        <w:t>et coll.</w:t>
      </w:r>
      <w:r w:rsidRPr="004F3F5C">
        <w:rPr>
          <w:rFonts w:ascii="Arial" w:eastAsia="Calibri" w:hAnsi="Arial" w:cs="Arial"/>
          <w:sz w:val="16"/>
          <w:szCs w:val="16"/>
          <w:lang w:val="en-CA" w:eastAsia="en-US"/>
        </w:rPr>
        <w:t xml:space="preserve"> (2002). </w:t>
      </w:r>
      <w:r w:rsidR="00045D07">
        <w:rPr>
          <w:rFonts w:ascii="Arial" w:eastAsia="Calibri" w:hAnsi="Arial" w:cs="Arial"/>
          <w:sz w:val="16"/>
          <w:szCs w:val="16"/>
          <w:lang w:val="en-CA" w:eastAsia="en-US"/>
        </w:rPr>
        <w:t>Quality level</w:t>
      </w:r>
      <w:r w:rsidRPr="004F3F5C">
        <w:rPr>
          <w:rFonts w:ascii="Arial" w:eastAsia="Calibri" w:hAnsi="Arial" w:cs="Arial"/>
          <w:sz w:val="16"/>
          <w:szCs w:val="16"/>
          <w:lang w:val="en-CA" w:eastAsia="en-US"/>
        </w:rPr>
        <w:t xml:space="preserve">: 0% = </w:t>
      </w:r>
      <w:r w:rsidR="00430D9C">
        <w:rPr>
          <w:rFonts w:ascii="Arial" w:eastAsia="Calibri" w:hAnsi="Arial" w:cs="Arial"/>
          <w:sz w:val="16"/>
          <w:szCs w:val="16"/>
          <w:lang w:val="en-CA" w:eastAsia="en-US"/>
        </w:rPr>
        <w:t>very poor</w:t>
      </w:r>
      <w:r w:rsidRPr="004F3F5C">
        <w:rPr>
          <w:rFonts w:ascii="Arial" w:eastAsia="Calibri" w:hAnsi="Arial" w:cs="Arial"/>
          <w:sz w:val="16"/>
          <w:szCs w:val="16"/>
          <w:lang w:val="en-CA" w:eastAsia="en-US"/>
        </w:rPr>
        <w:t xml:space="preserve">; 25% = </w:t>
      </w:r>
      <w:r w:rsidR="00430D9C">
        <w:rPr>
          <w:rFonts w:ascii="Arial" w:eastAsia="Calibri" w:hAnsi="Arial" w:cs="Arial"/>
          <w:sz w:val="16"/>
          <w:szCs w:val="16"/>
          <w:lang w:val="en-CA" w:eastAsia="en-US"/>
        </w:rPr>
        <w:t>poor</w:t>
      </w:r>
      <w:r w:rsidRPr="004F3F5C">
        <w:rPr>
          <w:rFonts w:ascii="Arial" w:eastAsia="Calibri" w:hAnsi="Arial" w:cs="Arial"/>
          <w:sz w:val="16"/>
          <w:szCs w:val="16"/>
          <w:lang w:val="en-CA" w:eastAsia="en-US"/>
        </w:rPr>
        <w:t xml:space="preserve">; 50% = </w:t>
      </w:r>
      <w:r w:rsidR="00430D9C">
        <w:rPr>
          <w:rFonts w:ascii="Arial" w:eastAsia="Calibri" w:hAnsi="Arial" w:cs="Arial"/>
          <w:sz w:val="16"/>
          <w:szCs w:val="16"/>
          <w:lang w:val="en-CA" w:eastAsia="en-US"/>
        </w:rPr>
        <w:t>fair</w:t>
      </w:r>
      <w:r w:rsidR="002028E7" w:rsidRPr="004F3F5C">
        <w:rPr>
          <w:rFonts w:ascii="Arial" w:eastAsia="Calibri" w:hAnsi="Arial" w:cs="Arial"/>
          <w:sz w:val="16"/>
          <w:szCs w:val="16"/>
          <w:lang w:val="en-CA" w:eastAsia="en-US"/>
        </w:rPr>
        <w:t xml:space="preserve">; 75% = </w:t>
      </w:r>
      <w:r w:rsidR="00430D9C">
        <w:rPr>
          <w:rFonts w:ascii="Arial" w:eastAsia="Calibri" w:hAnsi="Arial" w:cs="Arial"/>
          <w:sz w:val="16"/>
          <w:szCs w:val="16"/>
          <w:lang w:val="en-CA" w:eastAsia="en-US"/>
        </w:rPr>
        <w:t>good</w:t>
      </w:r>
      <w:r w:rsidR="002028E7" w:rsidRPr="004F3F5C">
        <w:rPr>
          <w:rFonts w:ascii="Arial" w:eastAsia="Calibri" w:hAnsi="Arial" w:cs="Arial"/>
          <w:sz w:val="16"/>
          <w:szCs w:val="16"/>
          <w:lang w:val="en-CA" w:eastAsia="en-US"/>
        </w:rPr>
        <w:t>; 100% = excelle</w:t>
      </w:r>
      <w:r w:rsidRPr="004F3F5C">
        <w:rPr>
          <w:rFonts w:ascii="Arial" w:eastAsia="Calibri" w:hAnsi="Arial" w:cs="Arial"/>
          <w:sz w:val="16"/>
          <w:szCs w:val="16"/>
          <w:lang w:val="en-CA" w:eastAsia="en-US"/>
        </w:rPr>
        <w:t xml:space="preserve">nt. </w:t>
      </w:r>
      <w:r w:rsidR="006327CA">
        <w:rPr>
          <w:rFonts w:ascii="Arial" w:eastAsia="Calibri" w:hAnsi="Arial" w:cs="Arial"/>
          <w:sz w:val="16"/>
          <w:szCs w:val="16"/>
          <w:lang w:val="en-CA" w:eastAsia="en-US"/>
        </w:rPr>
        <w:t>Criteria d</w:t>
      </w:r>
      <w:r w:rsidRPr="004F3F5C">
        <w:rPr>
          <w:rFonts w:ascii="Arial" w:eastAsia="Calibri" w:hAnsi="Arial" w:cs="Arial"/>
          <w:sz w:val="16"/>
          <w:szCs w:val="16"/>
          <w:lang w:val="en-CA" w:eastAsia="en-US"/>
        </w:rPr>
        <w:t xml:space="preserve">escriptions: S1 = clear qualitative and quantitative research questions; S2 = collected data address the research question; (1: Qualitative) 1.1 = sources of data relevant, 1.2 = process for analyzing data relevant, 1.3 = findings relate to the context, 1.4 = findings relate to researchers’ influence; (2: Quantitative randomized controlled trials) 2.1 = clear description of the randomization, 2.2 = clear description of the allocation concealment, 2.3 = complete outcome data above 80% , 2.4 = low drop-out below 20%; (3: Quantitative nonrandomized) 3.1 = recruitment in a way that minimizes selection bias, 3.2 = measurements appropriate, 3.3 = participants comparable in control, 3.4 =  complete outcome data; (4: Quantitative descriptive) 4.1 = sampling strategy relevant, 4.2 = sample representative, 4.3 = measurements appropriate, 4.4 = acceptable response rate above 60%; (5: Mixed methods) 5.1 = mixed methods research design relevant, 5.2 = integration of qualitative and quantitative data relevant, 5.3 = appropriate consideration given to the limitations associated with this integration. *** </w:t>
      </w:r>
      <w:r w:rsidR="00D060BA">
        <w:rPr>
          <w:rFonts w:ascii="Arial" w:eastAsia="Calibri" w:hAnsi="Arial" w:cs="Arial"/>
          <w:sz w:val="16"/>
          <w:szCs w:val="16"/>
          <w:lang w:val="en-CA" w:eastAsia="en-US"/>
        </w:rPr>
        <w:t xml:space="preserve">Quality was determined based on the scale, which, in turn, is based on the </w:t>
      </w:r>
      <w:r w:rsidRPr="004F3F5C">
        <w:rPr>
          <w:rFonts w:ascii="Arial" w:eastAsia="Calibri" w:hAnsi="Arial" w:cs="Arial"/>
          <w:sz w:val="16"/>
          <w:szCs w:val="16"/>
          <w:lang w:val="en-CA" w:eastAsia="en-US"/>
        </w:rPr>
        <w:t xml:space="preserve">National Heart, Lung and Blood Institute </w:t>
      </w:r>
      <w:r w:rsidR="00D060BA" w:rsidRPr="00C21BEB">
        <w:rPr>
          <w:rFonts w:ascii="Arial" w:eastAsia="Calibri" w:hAnsi="Arial" w:cs="Arial"/>
          <w:sz w:val="16"/>
          <w:szCs w:val="16"/>
          <w:lang w:val="en-CA" w:eastAsia="en-US"/>
        </w:rPr>
        <w:t xml:space="preserve">Scale </w:t>
      </w:r>
      <w:r w:rsidRPr="00C21BEB">
        <w:rPr>
          <w:rFonts w:ascii="Arial" w:eastAsia="Calibri" w:hAnsi="Arial" w:cs="Arial"/>
          <w:sz w:val="16"/>
          <w:szCs w:val="16"/>
          <w:lang w:val="en-CA" w:eastAsia="en-US"/>
        </w:rPr>
        <w:t>(</w:t>
      </w:r>
      <w:proofErr w:type="spellStart"/>
      <w:r w:rsidR="00C21BEB" w:rsidRPr="00C21BEB">
        <w:rPr>
          <w:rFonts w:ascii="Arial" w:eastAsia="Calibri" w:hAnsi="Arial" w:cs="Arial"/>
          <w:sz w:val="16"/>
          <w:szCs w:val="16"/>
          <w:lang w:val="en-CA" w:eastAsia="en-US"/>
        </w:rPr>
        <w:t>n</w:t>
      </w:r>
      <w:r w:rsidRPr="00C21BEB">
        <w:rPr>
          <w:rFonts w:ascii="Arial" w:eastAsia="Calibri" w:hAnsi="Arial" w:cs="Arial"/>
          <w:sz w:val="16"/>
          <w:szCs w:val="16"/>
          <w:lang w:val="en-CA" w:eastAsia="en-US"/>
        </w:rPr>
        <w:t>.d.</w:t>
      </w:r>
      <w:proofErr w:type="spellEnd"/>
      <w:r w:rsidRPr="00C21BEB">
        <w:rPr>
          <w:rFonts w:ascii="Arial" w:eastAsia="Calibri" w:hAnsi="Arial" w:cs="Arial"/>
          <w:sz w:val="16"/>
          <w:szCs w:val="16"/>
          <w:lang w:val="en-CA" w:eastAsia="en-US"/>
        </w:rPr>
        <w:t xml:space="preserve">).  </w:t>
      </w:r>
      <w:r w:rsidR="004C0756" w:rsidRPr="00C21BEB">
        <w:rPr>
          <w:rFonts w:ascii="Arial" w:eastAsia="Calibri" w:hAnsi="Arial" w:cs="Arial"/>
          <w:sz w:val="16"/>
          <w:szCs w:val="16"/>
          <w:lang w:val="en-CA" w:eastAsia="en-US"/>
        </w:rPr>
        <w:t>Quality</w:t>
      </w:r>
      <w:r w:rsidR="004C0756">
        <w:rPr>
          <w:rFonts w:ascii="Arial" w:eastAsia="Calibri" w:hAnsi="Arial" w:cs="Arial"/>
          <w:sz w:val="16"/>
          <w:szCs w:val="16"/>
          <w:lang w:val="en-CA" w:eastAsia="en-US"/>
        </w:rPr>
        <w:t xml:space="preserve"> level</w:t>
      </w:r>
      <w:r w:rsidRPr="004F3F5C">
        <w:rPr>
          <w:rFonts w:ascii="Arial" w:eastAsia="Calibri" w:hAnsi="Arial" w:cs="Arial"/>
          <w:sz w:val="16"/>
          <w:szCs w:val="16"/>
          <w:lang w:val="en-CA" w:eastAsia="en-US"/>
        </w:rPr>
        <w:t xml:space="preserve">: </w:t>
      </w:r>
      <w:r w:rsidR="008D5ED7">
        <w:rPr>
          <w:rFonts w:ascii="Arial" w:eastAsia="Calibri" w:hAnsi="Arial" w:cs="Arial"/>
          <w:sz w:val="16"/>
          <w:szCs w:val="16"/>
          <w:lang w:val="en-CA" w:eastAsia="en-US"/>
        </w:rPr>
        <w:t>determined</w:t>
      </w:r>
      <w:r w:rsidR="00BE404D">
        <w:rPr>
          <w:rFonts w:ascii="Arial" w:eastAsia="Calibri" w:hAnsi="Arial" w:cs="Arial"/>
          <w:sz w:val="16"/>
          <w:szCs w:val="16"/>
          <w:lang w:val="en-CA" w:eastAsia="en-US"/>
        </w:rPr>
        <w:t xml:space="preserve"> by the evaluator based on the general quality and relative importance of errors from poor to fair to good</w:t>
      </w:r>
      <w:r w:rsidRPr="004F3F5C">
        <w:rPr>
          <w:rFonts w:ascii="Arial" w:eastAsia="Calibri" w:hAnsi="Arial" w:cs="Arial"/>
          <w:sz w:val="16"/>
          <w:szCs w:val="16"/>
          <w:lang w:val="en-CA" w:eastAsia="en-US"/>
        </w:rPr>
        <w:t xml:space="preserve">. </w:t>
      </w:r>
      <w:r w:rsidR="001941E6">
        <w:rPr>
          <w:rFonts w:ascii="Arial" w:eastAsia="Calibri" w:hAnsi="Arial" w:cs="Arial"/>
          <w:sz w:val="16"/>
          <w:szCs w:val="16"/>
          <w:lang w:val="en-CA" w:eastAsia="en-US"/>
        </w:rPr>
        <w:t>Criteria d</w:t>
      </w:r>
      <w:r w:rsidRPr="004F3F5C">
        <w:rPr>
          <w:rFonts w:ascii="Arial" w:eastAsia="Calibri" w:hAnsi="Arial" w:cs="Arial"/>
          <w:sz w:val="16"/>
          <w:szCs w:val="16"/>
          <w:lang w:val="en-CA" w:eastAsia="en-US"/>
        </w:rPr>
        <w:t>escription</w:t>
      </w:r>
      <w:r w:rsidR="001941E6">
        <w:rPr>
          <w:rFonts w:ascii="Arial" w:eastAsia="Calibri" w:hAnsi="Arial" w:cs="Arial"/>
          <w:sz w:val="16"/>
          <w:szCs w:val="16"/>
          <w:lang w:val="en-CA" w:eastAsia="en-US"/>
        </w:rPr>
        <w:t>s</w:t>
      </w:r>
      <w:r w:rsidRPr="004F3F5C">
        <w:rPr>
          <w:rFonts w:ascii="Arial" w:eastAsia="Calibri" w:hAnsi="Arial" w:cs="Arial"/>
          <w:sz w:val="16"/>
          <w:szCs w:val="16"/>
          <w:lang w:val="en-CA" w:eastAsia="en-US"/>
        </w:rPr>
        <w:t>: 1 = Research question; 2 = study population description; 3 = study population participation rate; 4 = groups recruited from the same population and uniform eligibility criteria; 5 = sample size justification; 6 = exposure assessed prior to outcome measurement; 7 = sufficient time frame to see an effect; 8 = different levels of the exposure of interest; 9 = exposure measure and assessment; 10 = repeated exposure assessment; 11 = outcome measures; 12 = blinding of outcomes assessors; 13 = follow</w:t>
      </w:r>
      <w:r w:rsidR="002028E7" w:rsidRPr="004F3F5C">
        <w:rPr>
          <w:rFonts w:ascii="Arial" w:eastAsia="Calibri" w:hAnsi="Arial" w:cs="Arial"/>
          <w:sz w:val="16"/>
          <w:szCs w:val="16"/>
          <w:lang w:val="en-CA" w:eastAsia="en-US"/>
        </w:rPr>
        <w:t>-</w:t>
      </w:r>
      <w:r w:rsidRPr="004F3F5C">
        <w:rPr>
          <w:rFonts w:ascii="Arial" w:eastAsia="Calibri" w:hAnsi="Arial" w:cs="Arial"/>
          <w:sz w:val="16"/>
          <w:szCs w:val="16"/>
          <w:lang w:val="en-CA" w:eastAsia="en-US"/>
        </w:rPr>
        <w:t>up rate; 14 = statistical analyses.</w:t>
      </w:r>
    </w:p>
    <w:p w14:paraId="745BB5F3" w14:textId="77777777" w:rsidR="001F085D" w:rsidRPr="004F3F5C" w:rsidRDefault="001F085D" w:rsidP="00F14587">
      <w:pPr>
        <w:spacing w:line="276" w:lineRule="auto"/>
        <w:ind w:left="0" w:firstLine="0"/>
        <w:contextualSpacing w:val="0"/>
        <w:jc w:val="left"/>
        <w:rPr>
          <w:rFonts w:ascii="Arial" w:eastAsia="Calibri" w:hAnsi="Arial" w:cs="Arial"/>
          <w:sz w:val="16"/>
          <w:szCs w:val="16"/>
          <w:lang w:val="en-CA" w:eastAsia="en-US"/>
        </w:rPr>
        <w:sectPr w:rsidR="001F085D" w:rsidRPr="004F3F5C" w:rsidSect="003422F9">
          <w:headerReference w:type="default" r:id="rId10"/>
          <w:pgSz w:w="15840" w:h="12240" w:orient="landscape" w:code="1"/>
          <w:pgMar w:top="720" w:right="720" w:bottom="720" w:left="720" w:header="425" w:footer="709" w:gutter="0"/>
          <w:cols w:space="708"/>
          <w:docGrid w:linePitch="360"/>
        </w:sectPr>
      </w:pPr>
    </w:p>
    <w:p w14:paraId="7D601E5D" w14:textId="4FFD5C24" w:rsidR="00D16E4B" w:rsidRPr="004F3F5C" w:rsidRDefault="00D16E4B" w:rsidP="00405097">
      <w:pPr>
        <w:pStyle w:val="Titre2"/>
        <w:jc w:val="center"/>
        <w:rPr>
          <w:rFonts w:ascii="Arial" w:eastAsia="Calibri" w:hAnsi="Arial" w:cs="Arial"/>
          <w:b w:val="0"/>
          <w:i/>
          <w:sz w:val="22"/>
          <w:lang w:val="en-CA" w:eastAsia="en-US"/>
        </w:rPr>
      </w:pPr>
      <w:bookmarkStart w:id="6" w:name="_Toc524629989"/>
      <w:r w:rsidRPr="004F3F5C">
        <w:rPr>
          <w:rFonts w:ascii="Arial" w:eastAsia="Calibri" w:hAnsi="Arial" w:cs="Arial"/>
          <w:b w:val="0"/>
          <w:i/>
          <w:sz w:val="22"/>
          <w:lang w:val="en-CA" w:eastAsia="en-US"/>
        </w:rPr>
        <w:lastRenderedPageBreak/>
        <w:t xml:space="preserve">Table </w:t>
      </w:r>
      <w:r w:rsidR="00E90FB6" w:rsidRPr="004F3F5C">
        <w:rPr>
          <w:rFonts w:ascii="Arial" w:eastAsia="Calibri" w:hAnsi="Arial" w:cs="Arial"/>
          <w:b w:val="0"/>
          <w:i/>
          <w:sz w:val="22"/>
          <w:lang w:val="en-CA" w:eastAsia="en-US"/>
        </w:rPr>
        <w:t>B</w:t>
      </w:r>
      <w:r w:rsidRPr="004F3F5C">
        <w:rPr>
          <w:rFonts w:ascii="Arial" w:eastAsia="Calibri" w:hAnsi="Arial" w:cs="Arial"/>
          <w:b w:val="0"/>
          <w:i/>
          <w:sz w:val="22"/>
          <w:lang w:val="en-CA" w:eastAsia="en-US"/>
        </w:rPr>
        <w:t>2</w:t>
      </w:r>
      <w:r w:rsidR="00405097" w:rsidRPr="004F3F5C">
        <w:rPr>
          <w:rFonts w:ascii="Arial" w:eastAsia="Calibri" w:hAnsi="Arial" w:cs="Arial"/>
          <w:b w:val="0"/>
          <w:i/>
          <w:sz w:val="22"/>
          <w:lang w:val="en-CA" w:eastAsia="en-US"/>
        </w:rPr>
        <w:t xml:space="preserve">. </w:t>
      </w:r>
      <w:r w:rsidR="001E2483">
        <w:rPr>
          <w:rFonts w:ascii="Arial" w:eastAsia="Calibri" w:hAnsi="Arial" w:cs="Arial"/>
          <w:b w:val="0"/>
          <w:i/>
          <w:sz w:val="22"/>
          <w:lang w:val="en-CA" w:eastAsia="en-US"/>
        </w:rPr>
        <w:t xml:space="preserve">Summary of the </w:t>
      </w:r>
      <w:r w:rsidR="00405756">
        <w:rPr>
          <w:rFonts w:ascii="Arial" w:eastAsia="Calibri" w:hAnsi="Arial" w:cs="Arial"/>
          <w:b w:val="0"/>
          <w:i/>
          <w:sz w:val="22"/>
          <w:lang w:val="en-CA" w:eastAsia="en-US"/>
        </w:rPr>
        <w:t>Results and C</w:t>
      </w:r>
      <w:r w:rsidRPr="004F3F5C">
        <w:rPr>
          <w:rFonts w:ascii="Arial" w:eastAsia="Calibri" w:hAnsi="Arial" w:cs="Arial"/>
          <w:b w:val="0"/>
          <w:i/>
          <w:sz w:val="22"/>
          <w:lang w:val="en-CA" w:eastAsia="en-US"/>
        </w:rPr>
        <w:t xml:space="preserve">lassification </w:t>
      </w:r>
      <w:r w:rsidR="00405756">
        <w:rPr>
          <w:rFonts w:ascii="Arial" w:eastAsia="Calibri" w:hAnsi="Arial" w:cs="Arial"/>
          <w:b w:val="0"/>
          <w:i/>
          <w:sz w:val="22"/>
          <w:lang w:val="en-CA" w:eastAsia="en-US"/>
        </w:rPr>
        <w:t>of Articles in Decreasing Order of</w:t>
      </w:r>
      <w:r w:rsidR="001F1F5C">
        <w:rPr>
          <w:rFonts w:ascii="Arial" w:eastAsia="Calibri" w:hAnsi="Arial" w:cs="Arial"/>
          <w:b w:val="0"/>
          <w:i/>
          <w:sz w:val="22"/>
          <w:lang w:val="en-CA" w:eastAsia="en-US"/>
        </w:rPr>
        <w:t xml:space="preserve"> Strength of Evidence</w:t>
      </w:r>
      <w:bookmarkEnd w:id="6"/>
    </w:p>
    <w:tbl>
      <w:tblPr>
        <w:tblStyle w:val="Grilledutableau5"/>
        <w:tblW w:w="5000" w:type="pct"/>
        <w:tblLayout w:type="fixed"/>
        <w:tblLook w:val="04A0" w:firstRow="1" w:lastRow="0" w:firstColumn="1" w:lastColumn="0" w:noHBand="0" w:noVBand="1"/>
      </w:tblPr>
      <w:tblGrid>
        <w:gridCol w:w="1100"/>
        <w:gridCol w:w="129"/>
        <w:gridCol w:w="1216"/>
        <w:gridCol w:w="114"/>
        <w:gridCol w:w="1409"/>
        <w:gridCol w:w="20"/>
        <w:gridCol w:w="1514"/>
        <w:gridCol w:w="178"/>
        <w:gridCol w:w="1105"/>
        <w:gridCol w:w="26"/>
        <w:gridCol w:w="1684"/>
        <w:gridCol w:w="4481"/>
        <w:gridCol w:w="883"/>
        <w:gridCol w:w="158"/>
        <w:gridCol w:w="599"/>
      </w:tblGrid>
      <w:tr w:rsidR="00D16E4B" w:rsidRPr="004F3F5C" w14:paraId="3C131CA8" w14:textId="77777777" w:rsidTr="00EE42B7">
        <w:trPr>
          <w:trHeight w:val="320"/>
        </w:trPr>
        <w:tc>
          <w:tcPr>
            <w:tcW w:w="5000" w:type="pct"/>
            <w:gridSpan w:val="15"/>
            <w:tcBorders>
              <w:left w:val="nil"/>
              <w:bottom w:val="single" w:sz="4" w:space="0" w:color="auto"/>
              <w:right w:val="nil"/>
            </w:tcBorders>
            <w:vAlign w:val="bottom"/>
          </w:tcPr>
          <w:p w14:paraId="6B79D5FC" w14:textId="3A9F6A84" w:rsidR="00D16E4B" w:rsidRPr="004F3F5C" w:rsidRDefault="00D16E4B" w:rsidP="00D16E4B">
            <w:pPr>
              <w:jc w:val="center"/>
              <w:rPr>
                <w:rFonts w:ascii="Arial" w:hAnsi="Arial" w:cs="Arial"/>
                <w:sz w:val="16"/>
                <w:szCs w:val="16"/>
                <w:lang w:val="en-CA"/>
              </w:rPr>
            </w:pPr>
            <w:r w:rsidRPr="004F3F5C">
              <w:rPr>
                <w:rFonts w:ascii="Arial" w:hAnsi="Arial" w:cs="Arial"/>
                <w:sz w:val="16"/>
                <w:szCs w:val="16"/>
                <w:lang w:val="en-CA"/>
              </w:rPr>
              <w:t xml:space="preserve">Classification </w:t>
            </w:r>
            <w:r w:rsidR="00405756">
              <w:rPr>
                <w:rFonts w:ascii="Arial" w:hAnsi="Arial" w:cs="Arial"/>
                <w:sz w:val="16"/>
                <w:szCs w:val="16"/>
                <w:lang w:val="en-CA"/>
              </w:rPr>
              <w:t xml:space="preserve">based on the scale from </w:t>
            </w:r>
            <w:r w:rsidRPr="004F3F5C">
              <w:rPr>
                <w:rFonts w:ascii="Arial" w:hAnsi="Arial" w:cs="Arial"/>
                <w:sz w:val="16"/>
                <w:szCs w:val="16"/>
                <w:lang w:val="en-CA"/>
              </w:rPr>
              <w:t xml:space="preserve">Daly </w:t>
            </w:r>
            <w:r w:rsidR="00405756">
              <w:rPr>
                <w:rFonts w:ascii="Arial" w:hAnsi="Arial" w:cs="Arial"/>
                <w:sz w:val="16"/>
                <w:szCs w:val="16"/>
                <w:lang w:val="en-CA"/>
              </w:rPr>
              <w:t xml:space="preserve">et coll. </w:t>
            </w:r>
            <w:r w:rsidRPr="004F3F5C">
              <w:rPr>
                <w:rFonts w:ascii="Arial" w:hAnsi="Arial" w:cs="Arial"/>
                <w:sz w:val="16"/>
                <w:szCs w:val="16"/>
                <w:lang w:val="en-CA"/>
              </w:rPr>
              <w:t>(2007)</w:t>
            </w:r>
          </w:p>
        </w:tc>
      </w:tr>
      <w:tr w:rsidR="00EE42B7" w:rsidRPr="004F3F5C" w14:paraId="5891DD66" w14:textId="77777777" w:rsidTr="00EE42B7">
        <w:tc>
          <w:tcPr>
            <w:tcW w:w="420" w:type="pct"/>
            <w:gridSpan w:val="2"/>
            <w:tcBorders>
              <w:left w:val="nil"/>
              <w:bottom w:val="single" w:sz="4" w:space="0" w:color="auto"/>
              <w:right w:val="nil"/>
            </w:tcBorders>
            <w:vAlign w:val="bottom"/>
          </w:tcPr>
          <w:p w14:paraId="4E4A75D9" w14:textId="77777777" w:rsidR="00262F07" w:rsidRDefault="00262F07" w:rsidP="00262F07">
            <w:pPr>
              <w:jc w:val="center"/>
              <w:rPr>
                <w:rFonts w:ascii="Arial" w:hAnsi="Arial" w:cs="Arial"/>
                <w:sz w:val="16"/>
                <w:szCs w:val="16"/>
                <w:lang w:val="en-CA"/>
              </w:rPr>
            </w:pPr>
            <w:r w:rsidRPr="004F3F5C">
              <w:rPr>
                <w:rFonts w:ascii="Arial" w:hAnsi="Arial" w:cs="Arial"/>
                <w:sz w:val="16"/>
                <w:szCs w:val="16"/>
                <w:lang w:val="en-CA"/>
              </w:rPr>
              <w:t>Aut</w:t>
            </w:r>
            <w:r>
              <w:rPr>
                <w:rFonts w:ascii="Arial" w:hAnsi="Arial" w:cs="Arial"/>
                <w:sz w:val="16"/>
                <w:szCs w:val="16"/>
                <w:lang w:val="en-CA"/>
              </w:rPr>
              <w:t>hors</w:t>
            </w:r>
          </w:p>
          <w:p w14:paraId="443F3977" w14:textId="1997DD0D" w:rsidR="00D16E4B" w:rsidRPr="004F3F5C" w:rsidRDefault="00262F07" w:rsidP="00262F07">
            <w:pPr>
              <w:jc w:val="center"/>
              <w:rPr>
                <w:rFonts w:ascii="Arial" w:hAnsi="Arial" w:cs="Arial"/>
                <w:sz w:val="16"/>
                <w:szCs w:val="16"/>
                <w:lang w:val="en-CA"/>
              </w:rPr>
            </w:pPr>
            <w:r w:rsidRPr="004F3F5C">
              <w:rPr>
                <w:rFonts w:ascii="Arial" w:hAnsi="Arial" w:cs="Arial"/>
                <w:sz w:val="16"/>
                <w:szCs w:val="16"/>
                <w:lang w:val="en-CA"/>
              </w:rPr>
              <w:t>(</w:t>
            </w:r>
            <w:r>
              <w:rPr>
                <w:rFonts w:ascii="Arial" w:hAnsi="Arial" w:cs="Arial"/>
                <w:sz w:val="16"/>
                <w:szCs w:val="16"/>
                <w:lang w:val="en-CA"/>
              </w:rPr>
              <w:t>Year</w:t>
            </w:r>
            <w:r w:rsidRPr="004F3F5C">
              <w:rPr>
                <w:rFonts w:ascii="Arial" w:hAnsi="Arial" w:cs="Arial"/>
                <w:sz w:val="16"/>
                <w:szCs w:val="16"/>
                <w:lang w:val="en-CA"/>
              </w:rPr>
              <w:t>)</w:t>
            </w:r>
          </w:p>
        </w:tc>
        <w:tc>
          <w:tcPr>
            <w:tcW w:w="455" w:type="pct"/>
            <w:gridSpan w:val="2"/>
            <w:tcBorders>
              <w:left w:val="nil"/>
              <w:bottom w:val="single" w:sz="4" w:space="0" w:color="auto"/>
              <w:right w:val="nil"/>
            </w:tcBorders>
            <w:vAlign w:val="bottom"/>
          </w:tcPr>
          <w:p w14:paraId="488C5B4D" w14:textId="6EE548B9" w:rsidR="00D16E4B" w:rsidRPr="004F3F5C" w:rsidRDefault="00CE3E8E" w:rsidP="00D16E4B">
            <w:pPr>
              <w:jc w:val="center"/>
              <w:rPr>
                <w:rFonts w:ascii="Arial" w:hAnsi="Arial" w:cs="Arial"/>
                <w:sz w:val="16"/>
                <w:szCs w:val="16"/>
                <w:lang w:val="en-CA"/>
              </w:rPr>
            </w:pPr>
            <w:r>
              <w:rPr>
                <w:rFonts w:ascii="Arial" w:hAnsi="Arial" w:cs="Arial"/>
                <w:sz w:val="16"/>
                <w:szCs w:val="16"/>
                <w:lang w:val="en-CA"/>
              </w:rPr>
              <w:t>Study Design</w:t>
            </w:r>
          </w:p>
        </w:tc>
        <w:tc>
          <w:tcPr>
            <w:tcW w:w="489" w:type="pct"/>
            <w:gridSpan w:val="2"/>
            <w:tcBorders>
              <w:left w:val="nil"/>
              <w:bottom w:val="single" w:sz="4" w:space="0" w:color="auto"/>
              <w:right w:val="nil"/>
            </w:tcBorders>
            <w:vAlign w:val="bottom"/>
          </w:tcPr>
          <w:p w14:paraId="4B978757" w14:textId="36AFA88C" w:rsidR="00D16E4B" w:rsidRPr="004F3F5C" w:rsidRDefault="004B7064" w:rsidP="00D16E4B">
            <w:pPr>
              <w:jc w:val="center"/>
              <w:rPr>
                <w:rFonts w:ascii="Arial" w:hAnsi="Arial" w:cs="Arial"/>
                <w:sz w:val="16"/>
                <w:szCs w:val="16"/>
                <w:lang w:val="en-CA"/>
              </w:rPr>
            </w:pPr>
            <w:r>
              <w:rPr>
                <w:rFonts w:ascii="Arial" w:hAnsi="Arial" w:cs="Arial"/>
                <w:sz w:val="16"/>
                <w:szCs w:val="16"/>
                <w:lang w:val="en-CA"/>
              </w:rPr>
              <w:t>Purpose of the Study</w:t>
            </w:r>
          </w:p>
        </w:tc>
        <w:tc>
          <w:tcPr>
            <w:tcW w:w="518" w:type="pct"/>
            <w:tcBorders>
              <w:left w:val="nil"/>
              <w:bottom w:val="single" w:sz="4" w:space="0" w:color="auto"/>
              <w:right w:val="nil"/>
            </w:tcBorders>
            <w:vAlign w:val="bottom"/>
          </w:tcPr>
          <w:p w14:paraId="0F3003CD" w14:textId="77777777" w:rsidR="00D16E4B" w:rsidRPr="004F3F5C" w:rsidRDefault="00D16E4B" w:rsidP="00D16E4B">
            <w:pPr>
              <w:jc w:val="center"/>
              <w:rPr>
                <w:rFonts w:ascii="Arial" w:hAnsi="Arial" w:cs="Arial"/>
                <w:sz w:val="16"/>
                <w:szCs w:val="16"/>
                <w:lang w:val="en-CA"/>
              </w:rPr>
            </w:pPr>
            <w:r w:rsidRPr="004F3F5C">
              <w:rPr>
                <w:rFonts w:ascii="Arial" w:hAnsi="Arial" w:cs="Arial"/>
                <w:sz w:val="16"/>
                <w:szCs w:val="16"/>
                <w:lang w:val="en-CA"/>
              </w:rPr>
              <w:t>Population</w:t>
            </w:r>
          </w:p>
        </w:tc>
        <w:tc>
          <w:tcPr>
            <w:tcW w:w="439" w:type="pct"/>
            <w:gridSpan w:val="2"/>
            <w:tcBorders>
              <w:left w:val="nil"/>
              <w:bottom w:val="single" w:sz="4" w:space="0" w:color="auto"/>
              <w:right w:val="nil"/>
            </w:tcBorders>
            <w:vAlign w:val="bottom"/>
          </w:tcPr>
          <w:p w14:paraId="400E983A" w14:textId="66C0EBB3" w:rsidR="00D16E4B" w:rsidRPr="004F3F5C" w:rsidRDefault="00D16E4B" w:rsidP="00D16E4B">
            <w:pPr>
              <w:jc w:val="center"/>
              <w:rPr>
                <w:rFonts w:ascii="Arial" w:hAnsi="Arial" w:cs="Arial"/>
                <w:sz w:val="16"/>
                <w:szCs w:val="16"/>
                <w:lang w:val="en-CA"/>
              </w:rPr>
            </w:pPr>
            <w:r w:rsidRPr="004F3F5C">
              <w:rPr>
                <w:rFonts w:ascii="Arial" w:hAnsi="Arial" w:cs="Arial"/>
                <w:sz w:val="16"/>
                <w:szCs w:val="16"/>
                <w:lang w:val="en-CA"/>
              </w:rPr>
              <w:t>R</w:t>
            </w:r>
            <w:r w:rsidR="00100B56">
              <w:rPr>
                <w:rFonts w:ascii="Arial" w:hAnsi="Arial" w:cs="Arial"/>
                <w:sz w:val="16"/>
                <w:szCs w:val="16"/>
                <w:lang w:val="en-CA"/>
              </w:rPr>
              <w:t>e</w:t>
            </w:r>
            <w:r w:rsidRPr="004F3F5C">
              <w:rPr>
                <w:rFonts w:ascii="Arial" w:hAnsi="Arial" w:cs="Arial"/>
                <w:sz w:val="16"/>
                <w:szCs w:val="16"/>
                <w:lang w:val="en-CA"/>
              </w:rPr>
              <w:t>gion</w:t>
            </w:r>
          </w:p>
        </w:tc>
        <w:tc>
          <w:tcPr>
            <w:tcW w:w="585" w:type="pct"/>
            <w:gridSpan w:val="2"/>
            <w:tcBorders>
              <w:left w:val="nil"/>
              <w:bottom w:val="single" w:sz="4" w:space="0" w:color="auto"/>
              <w:right w:val="nil"/>
            </w:tcBorders>
            <w:vAlign w:val="bottom"/>
          </w:tcPr>
          <w:p w14:paraId="0AF2D139" w14:textId="259C2F61" w:rsidR="00D16E4B" w:rsidRPr="004F3F5C" w:rsidRDefault="002A36F3" w:rsidP="00D16E4B">
            <w:pPr>
              <w:jc w:val="center"/>
              <w:rPr>
                <w:rFonts w:ascii="Arial" w:hAnsi="Arial" w:cs="Arial"/>
                <w:sz w:val="16"/>
                <w:szCs w:val="16"/>
                <w:lang w:val="en-CA"/>
              </w:rPr>
            </w:pPr>
            <w:r>
              <w:rPr>
                <w:rFonts w:ascii="Arial" w:hAnsi="Arial" w:cs="Arial"/>
                <w:sz w:val="16"/>
                <w:szCs w:val="16"/>
                <w:lang w:val="en-CA"/>
              </w:rPr>
              <w:t>Methods Used</w:t>
            </w:r>
          </w:p>
        </w:tc>
        <w:tc>
          <w:tcPr>
            <w:tcW w:w="1533" w:type="pct"/>
            <w:tcBorders>
              <w:left w:val="nil"/>
              <w:bottom w:val="single" w:sz="4" w:space="0" w:color="auto"/>
              <w:right w:val="nil"/>
            </w:tcBorders>
            <w:vAlign w:val="bottom"/>
          </w:tcPr>
          <w:p w14:paraId="20513D9E" w14:textId="1DAD54BD" w:rsidR="00D16E4B" w:rsidRPr="004F3F5C" w:rsidRDefault="00CE00BB" w:rsidP="00D16E4B">
            <w:pPr>
              <w:jc w:val="center"/>
              <w:rPr>
                <w:rFonts w:ascii="Arial" w:hAnsi="Arial" w:cs="Arial"/>
                <w:sz w:val="16"/>
                <w:szCs w:val="16"/>
                <w:lang w:val="en-CA"/>
              </w:rPr>
            </w:pPr>
            <w:r>
              <w:rPr>
                <w:rFonts w:ascii="Arial" w:hAnsi="Arial" w:cs="Arial"/>
                <w:sz w:val="16"/>
                <w:szCs w:val="16"/>
                <w:lang w:val="en-CA"/>
              </w:rPr>
              <w:t>Results</w:t>
            </w:r>
          </w:p>
        </w:tc>
        <w:tc>
          <w:tcPr>
            <w:tcW w:w="302" w:type="pct"/>
            <w:tcBorders>
              <w:left w:val="nil"/>
              <w:bottom w:val="single" w:sz="4" w:space="0" w:color="auto"/>
              <w:right w:val="nil"/>
            </w:tcBorders>
            <w:vAlign w:val="bottom"/>
          </w:tcPr>
          <w:p w14:paraId="67B59BEE" w14:textId="6F38AD4D" w:rsidR="00D16E4B" w:rsidRPr="004F3F5C" w:rsidRDefault="00D16E4B" w:rsidP="00D16E4B">
            <w:pPr>
              <w:jc w:val="center"/>
              <w:rPr>
                <w:rFonts w:ascii="Arial" w:hAnsi="Arial" w:cs="Arial"/>
                <w:sz w:val="16"/>
                <w:szCs w:val="16"/>
                <w:lang w:val="en-CA"/>
              </w:rPr>
            </w:pPr>
            <w:r w:rsidRPr="004F3F5C">
              <w:rPr>
                <w:rFonts w:ascii="Arial" w:hAnsi="Arial" w:cs="Arial"/>
                <w:sz w:val="16"/>
                <w:szCs w:val="16"/>
                <w:lang w:val="en-CA"/>
              </w:rPr>
              <w:t>Qualit</w:t>
            </w:r>
            <w:r w:rsidR="009C4CD5">
              <w:rPr>
                <w:rFonts w:ascii="Arial" w:hAnsi="Arial" w:cs="Arial"/>
                <w:sz w:val="16"/>
                <w:szCs w:val="16"/>
                <w:lang w:val="en-CA"/>
              </w:rPr>
              <w:t>y</w:t>
            </w:r>
            <w:r w:rsidRPr="004F3F5C">
              <w:rPr>
                <w:rFonts w:ascii="Arial" w:hAnsi="Arial" w:cs="Arial"/>
                <w:sz w:val="16"/>
                <w:szCs w:val="16"/>
                <w:vertAlign w:val="superscript"/>
                <w:lang w:val="en-CA"/>
              </w:rPr>
              <w:t>!</w:t>
            </w:r>
          </w:p>
        </w:tc>
        <w:tc>
          <w:tcPr>
            <w:tcW w:w="259" w:type="pct"/>
            <w:gridSpan w:val="2"/>
            <w:tcBorders>
              <w:left w:val="nil"/>
              <w:bottom w:val="single" w:sz="4" w:space="0" w:color="auto"/>
              <w:right w:val="nil"/>
            </w:tcBorders>
            <w:vAlign w:val="bottom"/>
          </w:tcPr>
          <w:p w14:paraId="3D2BE8E1" w14:textId="52B1D114" w:rsidR="00D16E4B" w:rsidRPr="004F3F5C" w:rsidRDefault="007908A0" w:rsidP="00D16E4B">
            <w:pPr>
              <w:jc w:val="center"/>
              <w:rPr>
                <w:rFonts w:ascii="Arial" w:hAnsi="Arial" w:cs="Arial"/>
                <w:sz w:val="16"/>
                <w:szCs w:val="16"/>
                <w:lang w:val="en-CA"/>
              </w:rPr>
            </w:pPr>
            <w:r w:rsidRPr="007908A0">
              <w:rPr>
                <w:rFonts w:ascii="Arial" w:hAnsi="Arial" w:cs="Arial"/>
                <w:sz w:val="12"/>
                <w:szCs w:val="12"/>
                <w:lang w:val="en-CA"/>
              </w:rPr>
              <w:t>Strength of Evidence</w:t>
            </w:r>
          </w:p>
        </w:tc>
      </w:tr>
      <w:tr w:rsidR="00EE42B7" w:rsidRPr="004F3F5C" w14:paraId="73DFF4EE" w14:textId="77777777" w:rsidTr="00EE42B7">
        <w:tc>
          <w:tcPr>
            <w:tcW w:w="420" w:type="pct"/>
            <w:gridSpan w:val="2"/>
            <w:tcBorders>
              <w:left w:val="nil"/>
              <w:right w:val="nil"/>
            </w:tcBorders>
          </w:tcPr>
          <w:p w14:paraId="6EE76DD7" w14:textId="77777777" w:rsidR="00D16E4B" w:rsidRPr="004F3F5C" w:rsidRDefault="00D16E4B" w:rsidP="00D16E4B">
            <w:pPr>
              <w:rPr>
                <w:rFonts w:ascii="Arial" w:hAnsi="Arial" w:cs="Arial"/>
                <w:sz w:val="16"/>
                <w:szCs w:val="16"/>
                <w:lang w:val="en-CA"/>
              </w:rPr>
            </w:pPr>
            <w:proofErr w:type="spellStart"/>
            <w:r w:rsidRPr="004F3F5C">
              <w:rPr>
                <w:rFonts w:ascii="Arial" w:hAnsi="Arial" w:cs="Arial"/>
                <w:sz w:val="16"/>
                <w:szCs w:val="16"/>
                <w:lang w:val="en-CA"/>
              </w:rPr>
              <w:t>Mullholand</w:t>
            </w:r>
            <w:proofErr w:type="spellEnd"/>
            <w:r w:rsidRPr="004F3F5C">
              <w:rPr>
                <w:rFonts w:ascii="Arial" w:hAnsi="Arial" w:cs="Arial"/>
                <w:sz w:val="16"/>
                <w:szCs w:val="16"/>
                <w:lang w:val="en-CA"/>
              </w:rPr>
              <w:t xml:space="preserve"> </w:t>
            </w:r>
            <w:proofErr w:type="spellStart"/>
            <w:r w:rsidRPr="004F3F5C">
              <w:rPr>
                <w:rFonts w:ascii="Arial" w:hAnsi="Arial" w:cs="Arial"/>
                <w:sz w:val="16"/>
                <w:szCs w:val="16"/>
                <w:lang w:val="en-CA"/>
              </w:rPr>
              <w:t>Behm</w:t>
            </w:r>
            <w:proofErr w:type="spellEnd"/>
            <w:r w:rsidRPr="004F3F5C">
              <w:rPr>
                <w:rFonts w:ascii="Arial" w:hAnsi="Arial" w:cs="Arial"/>
                <w:sz w:val="16"/>
                <w:szCs w:val="16"/>
                <w:lang w:val="en-CA"/>
              </w:rPr>
              <w:t xml:space="preserve"> (2014)</w:t>
            </w:r>
          </w:p>
        </w:tc>
        <w:tc>
          <w:tcPr>
            <w:tcW w:w="455" w:type="pct"/>
            <w:gridSpan w:val="2"/>
            <w:tcBorders>
              <w:left w:val="nil"/>
              <w:right w:val="nil"/>
            </w:tcBorders>
          </w:tcPr>
          <w:p w14:paraId="3F6DBE80" w14:textId="32581B80"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Qualitative: Narrative</w:t>
            </w:r>
          </w:p>
        </w:tc>
        <w:tc>
          <w:tcPr>
            <w:tcW w:w="489" w:type="pct"/>
            <w:gridSpan w:val="2"/>
            <w:tcBorders>
              <w:left w:val="nil"/>
              <w:right w:val="nil"/>
            </w:tcBorders>
          </w:tcPr>
          <w:p w14:paraId="703215D4" w14:textId="1C6CAAE4" w:rsidR="00D16E4B" w:rsidRPr="004F3F5C" w:rsidRDefault="009C4CD5" w:rsidP="001867EB">
            <w:pPr>
              <w:rPr>
                <w:rFonts w:ascii="Arial" w:hAnsi="Arial" w:cs="Arial"/>
                <w:sz w:val="16"/>
                <w:szCs w:val="16"/>
                <w:lang w:val="en-CA"/>
              </w:rPr>
            </w:pPr>
            <w:r>
              <w:rPr>
                <w:rFonts w:ascii="Arial" w:hAnsi="Arial" w:cs="Arial"/>
                <w:sz w:val="16"/>
                <w:szCs w:val="16"/>
                <w:lang w:val="en-CA"/>
              </w:rPr>
              <w:t>To d</w:t>
            </w:r>
            <w:r w:rsidR="00D16E4B" w:rsidRPr="004F3F5C">
              <w:rPr>
                <w:rFonts w:ascii="Arial" w:hAnsi="Arial" w:cs="Arial"/>
                <w:sz w:val="16"/>
                <w:szCs w:val="16"/>
                <w:lang w:val="en-CA"/>
              </w:rPr>
              <w:t>escribe the experiences of 16</w:t>
            </w:r>
            <w:r w:rsidR="007424AE">
              <w:rPr>
                <w:rFonts w:ascii="Arial" w:hAnsi="Arial" w:cs="Arial"/>
                <w:sz w:val="16"/>
                <w:szCs w:val="16"/>
                <w:lang w:val="en-CA"/>
              </w:rPr>
              <w:t>-</w:t>
            </w:r>
            <w:r w:rsidR="00D16E4B" w:rsidRPr="004F3F5C">
              <w:rPr>
                <w:rFonts w:ascii="Arial" w:hAnsi="Arial" w:cs="Arial"/>
                <w:sz w:val="16"/>
                <w:szCs w:val="16"/>
                <w:lang w:val="en-CA"/>
              </w:rPr>
              <w:t>to</w:t>
            </w:r>
            <w:r w:rsidR="007424AE">
              <w:rPr>
                <w:rFonts w:ascii="Arial" w:hAnsi="Arial" w:cs="Arial"/>
                <w:sz w:val="16"/>
                <w:szCs w:val="16"/>
                <w:lang w:val="en-CA"/>
              </w:rPr>
              <w:t>-</w:t>
            </w:r>
            <w:r w:rsidR="00D16E4B" w:rsidRPr="004F3F5C">
              <w:rPr>
                <w:rFonts w:ascii="Arial" w:hAnsi="Arial" w:cs="Arial"/>
                <w:sz w:val="16"/>
                <w:szCs w:val="16"/>
                <w:lang w:val="en-CA"/>
              </w:rPr>
              <w:t>26</w:t>
            </w:r>
            <w:r w:rsidR="007424AE">
              <w:rPr>
                <w:rFonts w:ascii="Arial" w:hAnsi="Arial" w:cs="Arial"/>
                <w:sz w:val="16"/>
                <w:szCs w:val="16"/>
                <w:lang w:val="en-CA"/>
              </w:rPr>
              <w:t>-</w:t>
            </w:r>
            <w:r w:rsidR="00D16E4B" w:rsidRPr="004F3F5C">
              <w:rPr>
                <w:rFonts w:ascii="Arial" w:hAnsi="Arial" w:cs="Arial"/>
                <w:sz w:val="16"/>
                <w:szCs w:val="16"/>
                <w:lang w:val="en-CA"/>
              </w:rPr>
              <w:t>year</w:t>
            </w:r>
            <w:r w:rsidR="00BF4D6D">
              <w:rPr>
                <w:rFonts w:ascii="Arial" w:hAnsi="Arial" w:cs="Arial"/>
                <w:sz w:val="16"/>
                <w:szCs w:val="16"/>
                <w:lang w:val="en-CA"/>
              </w:rPr>
              <w:t>-</w:t>
            </w:r>
            <w:r w:rsidR="00D16E4B" w:rsidRPr="004F3F5C">
              <w:rPr>
                <w:rFonts w:ascii="Arial" w:hAnsi="Arial" w:cs="Arial"/>
                <w:sz w:val="16"/>
                <w:szCs w:val="16"/>
                <w:lang w:val="en-CA"/>
              </w:rPr>
              <w:t xml:space="preserve">olds with TS managing issues that are important to them their </w:t>
            </w:r>
            <w:r w:rsidR="001867EB" w:rsidRPr="004F3F5C">
              <w:rPr>
                <w:rFonts w:ascii="Arial" w:hAnsi="Arial" w:cs="Arial"/>
                <w:sz w:val="16"/>
                <w:szCs w:val="16"/>
                <w:lang w:val="en-CA"/>
              </w:rPr>
              <w:t>stage of life</w:t>
            </w:r>
            <w:r w:rsidR="00D16E4B" w:rsidRPr="004F3F5C">
              <w:rPr>
                <w:rFonts w:ascii="Arial" w:hAnsi="Arial" w:cs="Arial"/>
                <w:sz w:val="16"/>
                <w:szCs w:val="16"/>
                <w:lang w:val="en-CA"/>
              </w:rPr>
              <w:t xml:space="preserve">. </w:t>
            </w:r>
          </w:p>
        </w:tc>
        <w:tc>
          <w:tcPr>
            <w:tcW w:w="518" w:type="pct"/>
            <w:tcBorders>
              <w:left w:val="nil"/>
              <w:right w:val="nil"/>
            </w:tcBorders>
          </w:tcPr>
          <w:p w14:paraId="4C7C6458" w14:textId="77777777"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 xml:space="preserve">Total (n=24) </w:t>
            </w:r>
          </w:p>
          <w:p w14:paraId="5B226766" w14:textId="5CDF7006" w:rsidR="00D16E4B" w:rsidRPr="004F3F5C" w:rsidRDefault="00E54559" w:rsidP="00D16E4B">
            <w:pPr>
              <w:rPr>
                <w:rFonts w:ascii="Arial" w:hAnsi="Arial" w:cs="Arial"/>
                <w:sz w:val="16"/>
                <w:szCs w:val="16"/>
                <w:lang w:val="en-CA"/>
              </w:rPr>
            </w:pPr>
            <w:r>
              <w:rPr>
                <w:rFonts w:ascii="Arial" w:hAnsi="Arial" w:cs="Arial"/>
                <w:sz w:val="16"/>
                <w:szCs w:val="16"/>
                <w:lang w:val="en-CA"/>
              </w:rPr>
              <w:t>Age</w:t>
            </w:r>
            <w:r w:rsidR="00D16E4B" w:rsidRPr="004F3F5C">
              <w:rPr>
                <w:rFonts w:ascii="Arial" w:hAnsi="Arial" w:cs="Arial"/>
                <w:sz w:val="16"/>
                <w:szCs w:val="16"/>
                <w:lang w:val="en-CA"/>
              </w:rPr>
              <w:t>: 16</w:t>
            </w:r>
            <w:r w:rsidR="00646AAA">
              <w:rPr>
                <w:rFonts w:ascii="Arial" w:hAnsi="Arial" w:cs="Arial"/>
                <w:sz w:val="16"/>
                <w:szCs w:val="16"/>
                <w:lang w:val="en-CA"/>
              </w:rPr>
              <w:t>–</w:t>
            </w:r>
            <w:r w:rsidR="00D16E4B" w:rsidRPr="004F3F5C">
              <w:rPr>
                <w:rFonts w:ascii="Arial" w:hAnsi="Arial" w:cs="Arial"/>
                <w:sz w:val="16"/>
                <w:szCs w:val="16"/>
                <w:lang w:val="en-CA"/>
              </w:rPr>
              <w:t xml:space="preserve">18 </w:t>
            </w:r>
            <w:r w:rsidR="00E7756E">
              <w:rPr>
                <w:rFonts w:ascii="Arial" w:hAnsi="Arial" w:cs="Arial"/>
                <w:sz w:val="16"/>
                <w:szCs w:val="16"/>
                <w:lang w:val="en-CA"/>
              </w:rPr>
              <w:t>years</w:t>
            </w:r>
            <w:r w:rsidR="00D16E4B" w:rsidRPr="004F3F5C">
              <w:rPr>
                <w:rFonts w:ascii="Arial" w:hAnsi="Arial" w:cs="Arial"/>
                <w:sz w:val="16"/>
                <w:szCs w:val="16"/>
                <w:lang w:val="en-CA"/>
              </w:rPr>
              <w:t xml:space="preserve"> (n=10), 19</w:t>
            </w:r>
            <w:r w:rsidR="00646AAA">
              <w:rPr>
                <w:rFonts w:ascii="Arial" w:hAnsi="Arial" w:cs="Arial"/>
                <w:sz w:val="16"/>
                <w:szCs w:val="16"/>
                <w:lang w:val="en-CA"/>
              </w:rPr>
              <w:t>–</w:t>
            </w:r>
            <w:r w:rsidR="00D16E4B" w:rsidRPr="004F3F5C">
              <w:rPr>
                <w:rFonts w:ascii="Arial" w:hAnsi="Arial" w:cs="Arial"/>
                <w:sz w:val="16"/>
                <w:szCs w:val="16"/>
                <w:lang w:val="en-CA"/>
              </w:rPr>
              <w:t xml:space="preserve">26 </w:t>
            </w:r>
            <w:r w:rsidR="00E7756E">
              <w:rPr>
                <w:rFonts w:ascii="Arial" w:hAnsi="Arial" w:cs="Arial"/>
                <w:sz w:val="16"/>
                <w:szCs w:val="16"/>
                <w:lang w:val="en-CA"/>
              </w:rPr>
              <w:t>years</w:t>
            </w:r>
            <w:r w:rsidR="00D16E4B" w:rsidRPr="004F3F5C">
              <w:rPr>
                <w:rFonts w:ascii="Arial" w:hAnsi="Arial" w:cs="Arial"/>
                <w:sz w:val="16"/>
                <w:szCs w:val="16"/>
                <w:lang w:val="en-CA"/>
              </w:rPr>
              <w:t xml:space="preserve"> (n=14)</w:t>
            </w:r>
          </w:p>
          <w:p w14:paraId="51E58F51" w14:textId="620F4780"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F: (n=24)</w:t>
            </w:r>
          </w:p>
          <w:p w14:paraId="6EB7F967" w14:textId="21BD0932" w:rsidR="00D16E4B" w:rsidRPr="004F3F5C" w:rsidRDefault="007D01C0" w:rsidP="00D16E4B">
            <w:pPr>
              <w:rPr>
                <w:rFonts w:ascii="Arial" w:hAnsi="Arial" w:cs="Arial"/>
                <w:sz w:val="16"/>
                <w:szCs w:val="16"/>
                <w:lang w:val="en-CA"/>
              </w:rPr>
            </w:pPr>
            <w:r>
              <w:rPr>
                <w:rFonts w:ascii="Arial" w:hAnsi="Arial" w:cs="Arial"/>
                <w:sz w:val="16"/>
                <w:szCs w:val="16"/>
                <w:lang w:val="en-CA"/>
              </w:rPr>
              <w:t>Licence</w:t>
            </w:r>
            <w:r w:rsidR="00D16E4B" w:rsidRPr="004F3F5C">
              <w:rPr>
                <w:rFonts w:ascii="Arial" w:hAnsi="Arial" w:cs="Arial"/>
                <w:sz w:val="16"/>
                <w:szCs w:val="16"/>
                <w:lang w:val="en-CA"/>
              </w:rPr>
              <w:t>: NS</w:t>
            </w:r>
          </w:p>
          <w:p w14:paraId="34ECDCED" w14:textId="77777777" w:rsidR="00D16E4B" w:rsidRPr="004F3F5C" w:rsidRDefault="00D16E4B" w:rsidP="00D76AAD">
            <w:pPr>
              <w:rPr>
                <w:rFonts w:ascii="Arial" w:hAnsi="Arial" w:cs="Arial"/>
                <w:sz w:val="16"/>
                <w:szCs w:val="16"/>
                <w:lang w:val="en-CA"/>
              </w:rPr>
            </w:pPr>
          </w:p>
        </w:tc>
        <w:tc>
          <w:tcPr>
            <w:tcW w:w="439" w:type="pct"/>
            <w:gridSpan w:val="2"/>
            <w:tcBorders>
              <w:left w:val="nil"/>
              <w:right w:val="nil"/>
            </w:tcBorders>
          </w:tcPr>
          <w:p w14:paraId="7DE445AA" w14:textId="3A19AA55" w:rsidR="00D16E4B" w:rsidRPr="004F3F5C" w:rsidRDefault="00100B56" w:rsidP="00D16E4B">
            <w:pPr>
              <w:rPr>
                <w:rFonts w:ascii="Arial" w:hAnsi="Arial" w:cs="Arial"/>
                <w:sz w:val="16"/>
                <w:szCs w:val="16"/>
                <w:lang w:val="en-CA"/>
              </w:rPr>
            </w:pPr>
            <w:r>
              <w:rPr>
                <w:rFonts w:ascii="Arial" w:hAnsi="Arial" w:cs="Arial"/>
                <w:sz w:val="16"/>
                <w:szCs w:val="16"/>
                <w:lang w:val="en-CA"/>
              </w:rPr>
              <w:t>United States</w:t>
            </w:r>
            <w:r w:rsidR="00D16E4B" w:rsidRPr="004F3F5C">
              <w:rPr>
                <w:rFonts w:ascii="Arial" w:hAnsi="Arial" w:cs="Arial"/>
                <w:sz w:val="16"/>
                <w:szCs w:val="16"/>
                <w:lang w:val="en-CA"/>
              </w:rPr>
              <w:t xml:space="preserve"> (n=22) </w:t>
            </w:r>
            <w:r>
              <w:rPr>
                <w:rFonts w:ascii="Arial" w:hAnsi="Arial" w:cs="Arial"/>
                <w:sz w:val="16"/>
                <w:szCs w:val="16"/>
                <w:lang w:val="en-CA"/>
              </w:rPr>
              <w:t xml:space="preserve">and Denmark </w:t>
            </w:r>
            <w:r w:rsidR="00D16E4B" w:rsidRPr="004F3F5C">
              <w:rPr>
                <w:rFonts w:ascii="Arial" w:hAnsi="Arial" w:cs="Arial"/>
                <w:sz w:val="16"/>
                <w:szCs w:val="16"/>
                <w:lang w:val="en-CA"/>
              </w:rPr>
              <w:t>(n=2)</w:t>
            </w:r>
          </w:p>
        </w:tc>
        <w:tc>
          <w:tcPr>
            <w:tcW w:w="585" w:type="pct"/>
            <w:gridSpan w:val="2"/>
            <w:tcBorders>
              <w:left w:val="nil"/>
              <w:right w:val="nil"/>
            </w:tcBorders>
          </w:tcPr>
          <w:p w14:paraId="52AB8561" w14:textId="2F9CCCC1" w:rsidR="001867EB" w:rsidRPr="004F3F5C" w:rsidRDefault="00C25A36" w:rsidP="00D16E4B">
            <w:pPr>
              <w:rPr>
                <w:rFonts w:ascii="Arial" w:hAnsi="Arial" w:cs="Arial"/>
                <w:sz w:val="16"/>
                <w:szCs w:val="16"/>
                <w:lang w:val="en-CA"/>
              </w:rPr>
            </w:pPr>
            <w:r>
              <w:rPr>
                <w:rFonts w:ascii="Arial" w:hAnsi="Arial" w:cs="Arial"/>
                <w:sz w:val="16"/>
                <w:szCs w:val="16"/>
                <w:lang w:val="en-CA"/>
              </w:rPr>
              <w:t>Semi-structured interviews</w:t>
            </w:r>
            <w:r w:rsidR="006378CA">
              <w:rPr>
                <w:rFonts w:ascii="Arial" w:hAnsi="Arial" w:cs="Arial"/>
                <w:sz w:val="16"/>
                <w:szCs w:val="16"/>
                <w:lang w:val="en-CA"/>
              </w:rPr>
              <w:t xml:space="preserve"> using sequential e-mail communication</w:t>
            </w:r>
            <w:r w:rsidR="00D16E4B" w:rsidRPr="004F3F5C">
              <w:rPr>
                <w:rFonts w:ascii="Arial" w:hAnsi="Arial" w:cs="Arial"/>
                <w:sz w:val="16"/>
                <w:szCs w:val="16"/>
                <w:lang w:val="en-CA"/>
              </w:rPr>
              <w:t xml:space="preserve"> </w:t>
            </w:r>
          </w:p>
          <w:p w14:paraId="3951753B" w14:textId="2F4E4CBB"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 xml:space="preserve">Total </w:t>
            </w:r>
            <w:r w:rsidR="00F13628">
              <w:rPr>
                <w:rFonts w:ascii="Arial" w:hAnsi="Arial" w:cs="Arial"/>
                <w:sz w:val="16"/>
                <w:szCs w:val="16"/>
                <w:lang w:val="en-CA"/>
              </w:rPr>
              <w:t>of</w:t>
            </w:r>
            <w:r w:rsidRPr="004F3F5C">
              <w:rPr>
                <w:rFonts w:ascii="Arial" w:hAnsi="Arial" w:cs="Arial"/>
                <w:sz w:val="16"/>
                <w:szCs w:val="16"/>
                <w:lang w:val="en-CA"/>
              </w:rPr>
              <w:t xml:space="preserve"> 27 questions.</w:t>
            </w:r>
          </w:p>
          <w:p w14:paraId="1A3B319A" w14:textId="4FF12A31" w:rsidR="00D16E4B" w:rsidRPr="004F3F5C" w:rsidRDefault="00415968" w:rsidP="00D16E4B">
            <w:pPr>
              <w:rPr>
                <w:rFonts w:ascii="Arial" w:hAnsi="Arial" w:cs="Arial"/>
                <w:sz w:val="16"/>
                <w:szCs w:val="16"/>
                <w:lang w:val="en-CA"/>
              </w:rPr>
            </w:pPr>
            <w:r>
              <w:rPr>
                <w:rFonts w:ascii="Arial" w:hAnsi="Arial" w:cs="Arial"/>
                <w:sz w:val="16"/>
                <w:szCs w:val="16"/>
                <w:lang w:val="en-CA"/>
              </w:rPr>
              <w:t>Collection time</w:t>
            </w:r>
            <w:r w:rsidR="00D16E4B" w:rsidRPr="004F3F5C">
              <w:rPr>
                <w:rFonts w:ascii="Arial" w:hAnsi="Arial" w:cs="Arial"/>
                <w:sz w:val="16"/>
                <w:szCs w:val="16"/>
                <w:lang w:val="en-CA"/>
              </w:rPr>
              <w:t xml:space="preserve">: </w:t>
            </w:r>
            <w:r>
              <w:rPr>
                <w:rFonts w:ascii="Arial" w:hAnsi="Arial" w:cs="Arial"/>
                <w:sz w:val="16"/>
                <w:szCs w:val="16"/>
                <w:lang w:val="en-CA"/>
              </w:rPr>
              <w:t>before, during, after</w:t>
            </w:r>
          </w:p>
        </w:tc>
        <w:tc>
          <w:tcPr>
            <w:tcW w:w="1533" w:type="pct"/>
            <w:tcBorders>
              <w:left w:val="nil"/>
              <w:right w:val="nil"/>
            </w:tcBorders>
          </w:tcPr>
          <w:p w14:paraId="6BEAB17E" w14:textId="1AC82241" w:rsidR="00D16E4B" w:rsidRPr="004F3F5C" w:rsidRDefault="00155EBE" w:rsidP="00D16E4B">
            <w:pPr>
              <w:rPr>
                <w:rFonts w:ascii="Arial" w:hAnsi="Arial" w:cs="Arial"/>
                <w:sz w:val="16"/>
                <w:szCs w:val="16"/>
                <w:lang w:val="en-CA"/>
              </w:rPr>
            </w:pPr>
            <w:r>
              <w:rPr>
                <w:rFonts w:ascii="Arial" w:hAnsi="Arial" w:cs="Arial"/>
                <w:sz w:val="16"/>
                <w:szCs w:val="16"/>
                <w:u w:val="single"/>
                <w:lang w:val="en-CA"/>
              </w:rPr>
              <w:t>Burden</w:t>
            </w:r>
          </w:p>
          <w:p w14:paraId="25A812BB" w14:textId="682F7ADC"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 xml:space="preserve">- 6 participants </w:t>
            </w:r>
            <w:r w:rsidR="0032437F">
              <w:rPr>
                <w:rFonts w:ascii="Arial" w:hAnsi="Arial" w:cs="Arial"/>
                <w:sz w:val="16"/>
                <w:szCs w:val="16"/>
                <w:lang w:val="en-CA"/>
              </w:rPr>
              <w:t>out of</w:t>
            </w:r>
            <w:r w:rsidRPr="004F3F5C">
              <w:rPr>
                <w:rFonts w:ascii="Arial" w:hAnsi="Arial" w:cs="Arial"/>
                <w:sz w:val="16"/>
                <w:szCs w:val="16"/>
                <w:lang w:val="en-CA"/>
              </w:rPr>
              <w:t xml:space="preserve"> 14 </w:t>
            </w:r>
            <w:r w:rsidR="0032437F">
              <w:rPr>
                <w:rFonts w:ascii="Arial" w:hAnsi="Arial" w:cs="Arial"/>
                <w:sz w:val="16"/>
                <w:szCs w:val="16"/>
                <w:lang w:val="en-CA"/>
              </w:rPr>
              <w:t xml:space="preserve">still do not drive or found the experience so </w:t>
            </w:r>
            <w:r w:rsidRPr="004F3F5C">
              <w:rPr>
                <w:rFonts w:ascii="Arial" w:hAnsi="Arial" w:cs="Arial"/>
                <w:sz w:val="16"/>
                <w:szCs w:val="16"/>
                <w:lang w:val="en-CA"/>
              </w:rPr>
              <w:t xml:space="preserve">(-) </w:t>
            </w:r>
            <w:r w:rsidR="0032437F">
              <w:rPr>
                <w:rFonts w:ascii="Arial" w:hAnsi="Arial" w:cs="Arial"/>
                <w:sz w:val="16"/>
                <w:szCs w:val="16"/>
                <w:lang w:val="en-CA"/>
              </w:rPr>
              <w:t>that they stopped driving</w:t>
            </w:r>
            <w:r w:rsidR="00D76AAD" w:rsidRPr="004F3F5C">
              <w:rPr>
                <w:rFonts w:ascii="Arial" w:hAnsi="Arial" w:cs="Arial"/>
                <w:sz w:val="16"/>
                <w:szCs w:val="16"/>
                <w:lang w:val="en-CA"/>
              </w:rPr>
              <w:t>.</w:t>
            </w:r>
          </w:p>
          <w:p w14:paraId="72FEDDA4" w14:textId="77777777" w:rsidR="00DA0FB2" w:rsidRPr="004F3F5C" w:rsidRDefault="00DA0FB2" w:rsidP="00DA0FB2">
            <w:pPr>
              <w:spacing w:line="256" w:lineRule="auto"/>
              <w:rPr>
                <w:rFonts w:ascii="Arial" w:hAnsi="Arial" w:cs="Arial"/>
                <w:sz w:val="16"/>
                <w:szCs w:val="16"/>
                <w:u w:val="single"/>
                <w:lang w:val="en-CA"/>
              </w:rPr>
            </w:pPr>
            <w:r>
              <w:rPr>
                <w:rFonts w:ascii="Arial" w:hAnsi="Arial" w:cs="Arial"/>
                <w:sz w:val="16"/>
                <w:szCs w:val="16"/>
                <w:u w:val="single"/>
                <w:lang w:val="en-CA"/>
              </w:rPr>
              <w:t>Et</w:t>
            </w:r>
            <w:r w:rsidRPr="004F3F5C">
              <w:rPr>
                <w:rFonts w:ascii="Arial" w:hAnsi="Arial" w:cs="Arial"/>
                <w:sz w:val="16"/>
                <w:szCs w:val="16"/>
                <w:u w:val="single"/>
                <w:lang w:val="en-CA"/>
              </w:rPr>
              <w:t>hicalit</w:t>
            </w:r>
            <w:r>
              <w:rPr>
                <w:rFonts w:ascii="Arial" w:hAnsi="Arial" w:cs="Arial"/>
                <w:sz w:val="16"/>
                <w:szCs w:val="16"/>
                <w:u w:val="single"/>
                <w:lang w:val="en-CA"/>
              </w:rPr>
              <w:t>y</w:t>
            </w:r>
          </w:p>
          <w:p w14:paraId="13243176" w14:textId="62FDD4D4"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 xml:space="preserve">- </w:t>
            </w:r>
            <w:r w:rsidR="00AB6D83">
              <w:rPr>
                <w:rFonts w:ascii="Arial" w:hAnsi="Arial" w:cs="Arial"/>
                <w:sz w:val="16"/>
                <w:szCs w:val="16"/>
                <w:lang w:val="en-CA"/>
              </w:rPr>
              <w:t>Learning driving</w:t>
            </w:r>
            <w:r w:rsidRPr="004F3F5C">
              <w:rPr>
                <w:rFonts w:ascii="Arial" w:hAnsi="Arial" w:cs="Arial"/>
                <w:sz w:val="16"/>
                <w:szCs w:val="16"/>
                <w:lang w:val="en-CA"/>
              </w:rPr>
              <w:t xml:space="preserve">: </w:t>
            </w:r>
            <w:r w:rsidR="00AB6D83">
              <w:rPr>
                <w:rFonts w:ascii="Arial" w:hAnsi="Arial" w:cs="Arial"/>
                <w:sz w:val="16"/>
                <w:szCs w:val="16"/>
                <w:lang w:val="en-CA"/>
              </w:rPr>
              <w:t>critical event in coming of age</w:t>
            </w:r>
            <w:r w:rsidRPr="004F3F5C">
              <w:rPr>
                <w:rFonts w:ascii="Arial" w:hAnsi="Arial" w:cs="Arial"/>
                <w:sz w:val="16"/>
                <w:szCs w:val="16"/>
                <w:lang w:val="en-CA"/>
              </w:rPr>
              <w:t xml:space="preserve">. </w:t>
            </w:r>
          </w:p>
          <w:p w14:paraId="3E02F052" w14:textId="0B620E2B" w:rsidR="00D76AAD" w:rsidRPr="004F3F5C" w:rsidRDefault="00D16E4B" w:rsidP="00D16E4B">
            <w:pPr>
              <w:rPr>
                <w:rFonts w:ascii="Arial" w:hAnsi="Arial" w:cs="Arial"/>
                <w:sz w:val="16"/>
                <w:szCs w:val="16"/>
                <w:lang w:val="en-CA"/>
              </w:rPr>
            </w:pPr>
            <w:r w:rsidRPr="004F3F5C">
              <w:rPr>
                <w:rFonts w:ascii="Arial" w:hAnsi="Arial" w:cs="Arial"/>
                <w:sz w:val="16"/>
                <w:szCs w:val="16"/>
                <w:lang w:val="en-CA"/>
              </w:rPr>
              <w:t xml:space="preserve">- </w:t>
            </w:r>
            <w:r w:rsidR="00AB6D83">
              <w:rPr>
                <w:rFonts w:ascii="Arial" w:hAnsi="Arial" w:cs="Arial"/>
                <w:sz w:val="16"/>
                <w:szCs w:val="16"/>
                <w:lang w:val="en-CA"/>
              </w:rPr>
              <w:t>Drivers</w:t>
            </w:r>
            <w:r w:rsidR="001867EB" w:rsidRPr="004F3F5C">
              <w:rPr>
                <w:rFonts w:ascii="Arial" w:hAnsi="Arial" w:cs="Arial"/>
                <w:sz w:val="16"/>
                <w:szCs w:val="16"/>
                <w:lang w:val="en-CA"/>
              </w:rPr>
              <w:t>: (n=8)</w:t>
            </w:r>
            <w:r w:rsidRPr="004F3F5C">
              <w:rPr>
                <w:rFonts w:ascii="Arial" w:hAnsi="Arial" w:cs="Arial"/>
                <w:sz w:val="16"/>
                <w:szCs w:val="16"/>
                <w:lang w:val="en-CA"/>
              </w:rPr>
              <w:t xml:space="preserve"> </w:t>
            </w:r>
            <w:r w:rsidR="00AB6D83">
              <w:rPr>
                <w:rFonts w:ascii="Arial" w:hAnsi="Arial" w:cs="Arial"/>
                <w:sz w:val="16"/>
                <w:szCs w:val="16"/>
                <w:lang w:val="en-CA"/>
              </w:rPr>
              <w:t>prefer to use public transportation or do not like driving</w:t>
            </w:r>
            <w:r w:rsidR="001867EB" w:rsidRPr="004F3F5C">
              <w:rPr>
                <w:rFonts w:ascii="Arial" w:hAnsi="Arial" w:cs="Arial"/>
                <w:sz w:val="16"/>
                <w:szCs w:val="16"/>
                <w:lang w:val="en-CA"/>
              </w:rPr>
              <w:t xml:space="preserve"> </w:t>
            </w:r>
          </w:p>
          <w:p w14:paraId="117C0176" w14:textId="7F5FB735" w:rsidR="00D76AAD" w:rsidRPr="004F3F5C" w:rsidRDefault="00DA0FB2" w:rsidP="00D16E4B">
            <w:pPr>
              <w:rPr>
                <w:rFonts w:ascii="Arial" w:hAnsi="Arial" w:cs="Arial"/>
                <w:sz w:val="16"/>
                <w:szCs w:val="16"/>
                <w:u w:val="single"/>
                <w:lang w:val="en-CA"/>
              </w:rPr>
            </w:pPr>
            <w:r>
              <w:rPr>
                <w:rFonts w:ascii="Arial" w:hAnsi="Arial" w:cs="Arial"/>
                <w:sz w:val="16"/>
                <w:szCs w:val="16"/>
                <w:u w:val="single"/>
                <w:lang w:val="en-CA"/>
              </w:rPr>
              <w:t>Personal efficacy</w:t>
            </w:r>
          </w:p>
          <w:p w14:paraId="0905CCE8" w14:textId="07EC32B5" w:rsidR="00D16E4B" w:rsidRPr="004F3F5C" w:rsidRDefault="00D76AAD" w:rsidP="00D16E4B">
            <w:pPr>
              <w:rPr>
                <w:rFonts w:ascii="Arial" w:hAnsi="Arial" w:cs="Arial"/>
                <w:sz w:val="16"/>
                <w:szCs w:val="16"/>
                <w:lang w:val="en-CA"/>
              </w:rPr>
            </w:pPr>
            <w:r w:rsidRPr="004F3F5C">
              <w:rPr>
                <w:rFonts w:ascii="Arial" w:hAnsi="Arial" w:cs="Arial"/>
                <w:sz w:val="16"/>
                <w:szCs w:val="16"/>
                <w:lang w:val="en-CA"/>
              </w:rPr>
              <w:t xml:space="preserve">- </w:t>
            </w:r>
            <w:r w:rsidR="00AB6D83">
              <w:rPr>
                <w:rFonts w:ascii="Arial" w:hAnsi="Arial" w:cs="Arial"/>
                <w:sz w:val="16"/>
                <w:szCs w:val="16"/>
                <w:lang w:val="en-CA"/>
              </w:rPr>
              <w:t>Self-confidence related with independence gained with the licence</w:t>
            </w:r>
            <w:r w:rsidR="00D16E4B" w:rsidRPr="004F3F5C">
              <w:rPr>
                <w:rFonts w:ascii="Arial" w:hAnsi="Arial" w:cs="Arial"/>
                <w:sz w:val="16"/>
                <w:szCs w:val="16"/>
                <w:lang w:val="en-CA"/>
              </w:rPr>
              <w:t xml:space="preserve">. </w:t>
            </w:r>
          </w:p>
        </w:tc>
        <w:tc>
          <w:tcPr>
            <w:tcW w:w="302" w:type="pct"/>
            <w:tcBorders>
              <w:left w:val="nil"/>
              <w:right w:val="nil"/>
            </w:tcBorders>
          </w:tcPr>
          <w:p w14:paraId="3E928D17" w14:textId="77777777"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24/30</w:t>
            </w:r>
          </w:p>
          <w:p w14:paraId="173B76A9" w14:textId="77777777"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QI*</w:t>
            </w:r>
          </w:p>
          <w:p w14:paraId="5F43F9EC" w14:textId="77777777" w:rsidR="00D16E4B" w:rsidRPr="004F3F5C" w:rsidRDefault="00D16E4B" w:rsidP="00D16E4B">
            <w:pPr>
              <w:rPr>
                <w:rFonts w:ascii="Arial" w:hAnsi="Arial" w:cs="Arial"/>
                <w:sz w:val="16"/>
                <w:szCs w:val="16"/>
                <w:lang w:val="en-CA"/>
              </w:rPr>
            </w:pPr>
          </w:p>
          <w:p w14:paraId="4DD7CC58" w14:textId="77777777"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1, 2B, 3, 4, 5B</w:t>
            </w:r>
          </w:p>
        </w:tc>
        <w:tc>
          <w:tcPr>
            <w:tcW w:w="259" w:type="pct"/>
            <w:gridSpan w:val="2"/>
            <w:tcBorders>
              <w:left w:val="nil"/>
              <w:right w:val="nil"/>
            </w:tcBorders>
          </w:tcPr>
          <w:p w14:paraId="6AC71E3D" w14:textId="77777777"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 xml:space="preserve"> 2</w:t>
            </w:r>
            <w:r w:rsidRPr="004F3F5C">
              <w:rPr>
                <w:rFonts w:ascii="Arial" w:hAnsi="Arial" w:cs="Arial"/>
                <w:sz w:val="16"/>
                <w:szCs w:val="16"/>
                <w:vertAlign w:val="superscript"/>
                <w:lang w:val="en-CA"/>
              </w:rPr>
              <w:t>a</w:t>
            </w:r>
          </w:p>
        </w:tc>
      </w:tr>
      <w:tr w:rsidR="00EE42B7" w:rsidRPr="004F3F5C" w14:paraId="460CDF7E" w14:textId="77777777" w:rsidTr="0071777D">
        <w:tc>
          <w:tcPr>
            <w:tcW w:w="376" w:type="pct"/>
            <w:tcBorders>
              <w:left w:val="nil"/>
              <w:right w:val="nil"/>
            </w:tcBorders>
          </w:tcPr>
          <w:p w14:paraId="574947B7" w14:textId="77777777"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fldChar w:fldCharType="begin"/>
            </w:r>
            <w:r w:rsidRPr="004F3F5C">
              <w:rPr>
                <w:rFonts w:ascii="Arial" w:hAnsi="Arial" w:cs="Arial"/>
                <w:sz w:val="16"/>
                <w:szCs w:val="16"/>
                <w:lang w:val="en-CA"/>
              </w:rPr>
              <w:instrText xml:space="preserve"> ADDIN EN.CITE &lt;EndNote&gt;&lt;Cite AuthorYear="1"&gt;&lt;Author&gt;Almberg&lt;/Author&gt;&lt;Year&gt;2017&lt;/Year&gt;&lt;RecNum&gt;6456&lt;/RecNum&gt;&lt;DisplayText&gt;Almberg et al. (2017)&lt;/DisplayText&gt;&lt;record&gt;&lt;rec-number&gt;6456&lt;/rec-number&gt;&lt;foreign-keys&gt;&lt;key app="EN" db-id="psvdraez8pvfw8erz9nvda2n0zvve2ef9s0z" timestamp="1509642253"&gt;6456&lt;/key&gt;&lt;/foreign-keys&gt;&lt;ref-type name="Journal Article"&gt;17&lt;/ref-type&gt;&lt;contributors&gt;&lt;authors&gt;&lt;author&gt;Almberg, M.&lt;/author&gt;&lt;author&gt;Selander, H.&lt;/author&gt;&lt;author&gt;Falkmer, M.&lt;/author&gt;&lt;author&gt;Vaz, S.&lt;/author&gt;&lt;author&gt;Ciccarelli, M.&lt;/author&gt;&lt;author&gt;Falkmer, T.&lt;/author&gt;&lt;/authors&gt;&lt;/contributors&gt;&lt;titles&gt;&lt;title&gt;Experiences of facilitators or barriers in driving education from learner and novice drivers with ADHD or ASD and their driving instructors&lt;/title&gt;&lt;secondary-title&gt;Developmental Neurorehabilitation&lt;/secondary-title&gt;&lt;/titles&gt;&lt;periodical&gt;&lt;full-title&gt;Dev Neurorehabil&lt;/full-title&gt;&lt;abbr-1&gt;Developmental neurorehabilitation&lt;/abbr-1&gt;&lt;/periodical&gt;&lt;pages&gt;59-67&lt;/pages&gt;&lt;volume&gt;20&lt;/volume&gt;&lt;number&gt;2&lt;/number&gt;&lt;dates&gt;&lt;year&gt;2017&lt;/year&gt;&lt;/dates&gt;&lt;isbn&gt;1751-8423&lt;/isbn&gt;&lt;accession-num&gt;WOS:000393704600001&lt;/accession-num&gt;&lt;urls&gt;&lt;related-urls&gt;&lt;url&gt;&amp;lt;Go to ISI&amp;gt;://WOS:000393704600001&lt;/url&gt;&lt;/related-urls&gt;&lt;/urls&gt;&lt;electronic-resource-num&gt;10.3109/17518423.2015.1058299&lt;/electronic-resource-num&gt;&lt;/record&gt;&lt;/Cite&gt;&lt;/EndNote&gt;</w:instrText>
            </w:r>
            <w:r w:rsidRPr="004F3F5C">
              <w:rPr>
                <w:rFonts w:ascii="Arial" w:hAnsi="Arial" w:cs="Arial"/>
                <w:sz w:val="16"/>
                <w:szCs w:val="16"/>
                <w:lang w:val="en-CA"/>
              </w:rPr>
              <w:fldChar w:fldCharType="separate"/>
            </w:r>
            <w:r w:rsidRPr="004F3F5C">
              <w:rPr>
                <w:rFonts w:ascii="Arial" w:hAnsi="Arial" w:cs="Arial"/>
                <w:noProof/>
                <w:sz w:val="16"/>
                <w:szCs w:val="16"/>
                <w:lang w:val="en-CA"/>
              </w:rPr>
              <w:t xml:space="preserve">Almberg et </w:t>
            </w:r>
            <w:r w:rsidR="009F5AA6" w:rsidRPr="004F3F5C">
              <w:rPr>
                <w:rFonts w:ascii="Arial" w:hAnsi="Arial" w:cs="Arial"/>
                <w:noProof/>
                <w:sz w:val="16"/>
                <w:szCs w:val="16"/>
                <w:lang w:val="en-CA"/>
              </w:rPr>
              <w:t>al.</w:t>
            </w:r>
            <w:r w:rsidRPr="004F3F5C">
              <w:rPr>
                <w:rFonts w:ascii="Arial" w:hAnsi="Arial" w:cs="Arial"/>
                <w:noProof/>
                <w:sz w:val="16"/>
                <w:szCs w:val="16"/>
                <w:lang w:val="en-CA"/>
              </w:rPr>
              <w:t xml:space="preserve"> (2017)</w:t>
            </w:r>
            <w:r w:rsidRPr="004F3F5C">
              <w:rPr>
                <w:rFonts w:ascii="Arial" w:hAnsi="Arial" w:cs="Arial"/>
                <w:sz w:val="16"/>
                <w:szCs w:val="16"/>
                <w:lang w:val="en-CA"/>
              </w:rPr>
              <w:fldChar w:fldCharType="end"/>
            </w:r>
          </w:p>
        </w:tc>
        <w:tc>
          <w:tcPr>
            <w:tcW w:w="460" w:type="pct"/>
            <w:gridSpan w:val="2"/>
            <w:tcBorders>
              <w:left w:val="nil"/>
              <w:right w:val="nil"/>
            </w:tcBorders>
          </w:tcPr>
          <w:p w14:paraId="315119F0" w14:textId="0F71CFDD"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 xml:space="preserve">Qualitative: </w:t>
            </w:r>
            <w:proofErr w:type="spellStart"/>
            <w:r w:rsidRPr="004F3F5C">
              <w:rPr>
                <w:rFonts w:ascii="Arial" w:hAnsi="Arial" w:cs="Arial"/>
                <w:sz w:val="16"/>
                <w:szCs w:val="16"/>
                <w:lang w:val="en-CA"/>
              </w:rPr>
              <w:t>Pheno</w:t>
            </w:r>
            <w:r w:rsidR="005E2D7E" w:rsidRPr="004F3F5C">
              <w:rPr>
                <w:rFonts w:ascii="Arial" w:hAnsi="Arial" w:cs="Arial"/>
                <w:sz w:val="16"/>
                <w:szCs w:val="16"/>
                <w:lang w:val="en-CA"/>
              </w:rPr>
              <w:t>-</w:t>
            </w:r>
            <w:r w:rsidRPr="004F3F5C">
              <w:rPr>
                <w:rFonts w:ascii="Arial" w:hAnsi="Arial" w:cs="Arial"/>
                <w:sz w:val="16"/>
                <w:szCs w:val="16"/>
                <w:lang w:val="en-CA"/>
              </w:rPr>
              <w:t>menology</w:t>
            </w:r>
            <w:proofErr w:type="spellEnd"/>
          </w:p>
        </w:tc>
        <w:tc>
          <w:tcPr>
            <w:tcW w:w="521" w:type="pct"/>
            <w:gridSpan w:val="2"/>
            <w:tcBorders>
              <w:left w:val="nil"/>
              <w:right w:val="nil"/>
            </w:tcBorders>
          </w:tcPr>
          <w:p w14:paraId="0F5CD997" w14:textId="51F35681" w:rsidR="00D16E4B" w:rsidRPr="004F3F5C" w:rsidRDefault="00D16E4B" w:rsidP="009A2D3B">
            <w:pPr>
              <w:spacing w:line="256" w:lineRule="auto"/>
              <w:rPr>
                <w:rFonts w:ascii="Arial" w:hAnsi="Arial" w:cs="Arial"/>
                <w:sz w:val="16"/>
                <w:szCs w:val="16"/>
                <w:lang w:val="en-CA"/>
              </w:rPr>
            </w:pPr>
            <w:r w:rsidRPr="004F3F5C">
              <w:rPr>
                <w:rFonts w:ascii="Arial" w:hAnsi="Arial" w:cs="Arial"/>
                <w:sz w:val="16"/>
                <w:szCs w:val="16"/>
                <w:shd w:val="clear" w:color="auto" w:fill="FFFFFF"/>
                <w:lang w:val="en-CA"/>
              </w:rPr>
              <w:t xml:space="preserve">To explore the facilitators or barriers to driving education experienced by ASD or ADHD </w:t>
            </w:r>
            <w:r w:rsidR="009A2D3B" w:rsidRPr="004F3F5C">
              <w:rPr>
                <w:rFonts w:ascii="Arial" w:hAnsi="Arial" w:cs="Arial"/>
                <w:sz w:val="16"/>
                <w:szCs w:val="16"/>
                <w:shd w:val="clear" w:color="auto" w:fill="FFFFFF"/>
                <w:lang w:val="en-CA"/>
              </w:rPr>
              <w:t xml:space="preserve">with </w:t>
            </w:r>
            <w:r w:rsidRPr="004F3F5C">
              <w:rPr>
                <w:rFonts w:ascii="Arial" w:hAnsi="Arial" w:cs="Arial"/>
                <w:sz w:val="16"/>
                <w:szCs w:val="16"/>
                <w:shd w:val="clear" w:color="auto" w:fill="FFFFFF"/>
                <w:lang w:val="en-CA"/>
              </w:rPr>
              <w:t>learner’s permit</w:t>
            </w:r>
          </w:p>
        </w:tc>
        <w:tc>
          <w:tcPr>
            <w:tcW w:w="586" w:type="pct"/>
            <w:gridSpan w:val="3"/>
            <w:tcBorders>
              <w:left w:val="nil"/>
              <w:right w:val="nil"/>
            </w:tcBorders>
          </w:tcPr>
          <w:p w14:paraId="781441AE" w14:textId="77777777" w:rsidR="00D16E4B" w:rsidRPr="004F3F5C" w:rsidRDefault="00D16E4B" w:rsidP="00D16E4B">
            <w:pPr>
              <w:spacing w:line="256" w:lineRule="auto"/>
              <w:rPr>
                <w:rFonts w:ascii="Arial" w:hAnsi="Arial" w:cs="Arial"/>
                <w:sz w:val="16"/>
                <w:szCs w:val="16"/>
                <w:shd w:val="clear" w:color="auto" w:fill="FFFFFF"/>
                <w:lang w:val="en-CA"/>
              </w:rPr>
            </w:pPr>
            <w:r w:rsidRPr="004F3F5C">
              <w:rPr>
                <w:rFonts w:ascii="Arial" w:hAnsi="Arial" w:cs="Arial"/>
                <w:sz w:val="16"/>
                <w:szCs w:val="16"/>
                <w:shd w:val="clear" w:color="auto" w:fill="FFFFFF"/>
                <w:lang w:val="en-CA"/>
              </w:rPr>
              <w:t>Total (n=33)</w:t>
            </w:r>
          </w:p>
          <w:p w14:paraId="3C28A985" w14:textId="6BB97554" w:rsidR="00D16E4B" w:rsidRPr="004F3F5C" w:rsidRDefault="00E54559" w:rsidP="00D16E4B">
            <w:pPr>
              <w:spacing w:line="256" w:lineRule="auto"/>
              <w:rPr>
                <w:rFonts w:ascii="Arial" w:hAnsi="Arial" w:cs="Arial"/>
                <w:sz w:val="16"/>
                <w:szCs w:val="16"/>
                <w:shd w:val="clear" w:color="auto" w:fill="FFFFFF"/>
                <w:lang w:val="en-CA"/>
              </w:rPr>
            </w:pPr>
            <w:r>
              <w:rPr>
                <w:rFonts w:ascii="Arial" w:hAnsi="Arial" w:cs="Arial"/>
                <w:sz w:val="16"/>
                <w:szCs w:val="16"/>
                <w:lang w:val="en-CA"/>
              </w:rPr>
              <w:t>Age</w:t>
            </w:r>
            <w:r w:rsidR="00D16E4B" w:rsidRPr="004F3F5C">
              <w:rPr>
                <w:rFonts w:ascii="Arial" w:hAnsi="Arial" w:cs="Arial"/>
                <w:sz w:val="16"/>
                <w:szCs w:val="16"/>
                <w:shd w:val="clear" w:color="auto" w:fill="FFFFFF"/>
                <w:lang w:val="en-CA"/>
              </w:rPr>
              <w:t>: 18</w:t>
            </w:r>
            <w:r w:rsidR="00646AAA">
              <w:rPr>
                <w:rFonts w:ascii="Arial" w:hAnsi="Arial" w:cs="Arial"/>
                <w:sz w:val="16"/>
                <w:szCs w:val="16"/>
                <w:lang w:val="en-CA"/>
              </w:rPr>
              <w:t>–</w:t>
            </w:r>
            <w:r w:rsidR="00D16E4B" w:rsidRPr="004F3F5C">
              <w:rPr>
                <w:rFonts w:ascii="Arial" w:hAnsi="Arial" w:cs="Arial"/>
                <w:sz w:val="16"/>
                <w:szCs w:val="16"/>
                <w:shd w:val="clear" w:color="auto" w:fill="FFFFFF"/>
                <w:lang w:val="en-CA"/>
              </w:rPr>
              <w:t xml:space="preserve">29 </w:t>
            </w:r>
            <w:r w:rsidR="00041132">
              <w:rPr>
                <w:rFonts w:ascii="Arial" w:hAnsi="Arial" w:cs="Arial"/>
                <w:sz w:val="16"/>
                <w:szCs w:val="16"/>
                <w:shd w:val="clear" w:color="auto" w:fill="FFFFFF"/>
                <w:lang w:val="en-CA"/>
              </w:rPr>
              <w:t>years old</w:t>
            </w:r>
          </w:p>
          <w:p w14:paraId="7EFC3026" w14:textId="50130782" w:rsidR="00D16E4B" w:rsidRPr="004F3F5C" w:rsidRDefault="00E75598" w:rsidP="00D16E4B">
            <w:pPr>
              <w:spacing w:line="256" w:lineRule="auto"/>
              <w:rPr>
                <w:rFonts w:ascii="Arial" w:hAnsi="Arial" w:cs="Arial"/>
                <w:sz w:val="16"/>
                <w:szCs w:val="16"/>
                <w:shd w:val="clear" w:color="auto" w:fill="FFFFFF"/>
                <w:lang w:val="en-CA"/>
              </w:rPr>
            </w:pPr>
            <w:r>
              <w:rPr>
                <w:rFonts w:ascii="Arial" w:hAnsi="Arial" w:cs="Arial"/>
                <w:sz w:val="16"/>
                <w:szCs w:val="16"/>
                <w:shd w:val="clear" w:color="auto" w:fill="FFFFFF"/>
                <w:lang w:val="en-CA"/>
              </w:rPr>
              <w:t>Licence</w:t>
            </w:r>
            <w:r w:rsidR="00D16E4B" w:rsidRPr="004F3F5C">
              <w:rPr>
                <w:rFonts w:ascii="Arial" w:hAnsi="Arial" w:cs="Arial"/>
                <w:sz w:val="16"/>
                <w:szCs w:val="16"/>
                <w:shd w:val="clear" w:color="auto" w:fill="FFFFFF"/>
                <w:lang w:val="en-CA"/>
              </w:rPr>
              <w:t xml:space="preserve">: </w:t>
            </w:r>
            <w:r>
              <w:rPr>
                <w:rFonts w:ascii="Arial" w:hAnsi="Arial" w:cs="Arial"/>
                <w:sz w:val="16"/>
                <w:szCs w:val="16"/>
                <w:shd w:val="clear" w:color="auto" w:fill="FFFFFF"/>
                <w:lang w:val="en-CA"/>
              </w:rPr>
              <w:t>learner’s</w:t>
            </w:r>
          </w:p>
          <w:p w14:paraId="2BD02408" w14:textId="1CB9C12B" w:rsidR="00D16E4B" w:rsidRPr="004F3F5C" w:rsidRDefault="00E75598" w:rsidP="00D16E4B">
            <w:pPr>
              <w:spacing w:line="256" w:lineRule="auto"/>
              <w:rPr>
                <w:rFonts w:ascii="Arial" w:hAnsi="Arial" w:cs="Arial"/>
                <w:sz w:val="16"/>
                <w:szCs w:val="16"/>
                <w:shd w:val="clear" w:color="auto" w:fill="FFFFFF"/>
                <w:lang w:val="en-CA"/>
              </w:rPr>
            </w:pPr>
            <w:r>
              <w:rPr>
                <w:rFonts w:ascii="Arial" w:hAnsi="Arial" w:cs="Arial"/>
                <w:sz w:val="16"/>
                <w:szCs w:val="16"/>
                <w:shd w:val="clear" w:color="auto" w:fill="FFFFFF"/>
                <w:lang w:val="en-CA"/>
              </w:rPr>
              <w:t>Characteristics</w:t>
            </w:r>
            <w:r w:rsidR="00D16E4B" w:rsidRPr="004F3F5C">
              <w:rPr>
                <w:rFonts w:ascii="Arial" w:hAnsi="Arial" w:cs="Arial"/>
                <w:sz w:val="16"/>
                <w:szCs w:val="16"/>
                <w:shd w:val="clear" w:color="auto" w:fill="FFFFFF"/>
                <w:lang w:val="en-CA"/>
              </w:rPr>
              <w:t xml:space="preserve">: </w:t>
            </w:r>
            <w:r w:rsidR="00A02F02">
              <w:rPr>
                <w:rFonts w:ascii="Arial" w:hAnsi="Arial" w:cs="Arial"/>
                <w:sz w:val="16"/>
                <w:szCs w:val="16"/>
                <w:shd w:val="clear" w:color="auto" w:fill="FFFFFF"/>
                <w:lang w:val="en-CA"/>
              </w:rPr>
              <w:t>ADHD</w:t>
            </w:r>
            <w:r w:rsidR="00D16E4B" w:rsidRPr="004F3F5C">
              <w:rPr>
                <w:rFonts w:ascii="Arial" w:hAnsi="Arial" w:cs="Arial"/>
                <w:sz w:val="16"/>
                <w:szCs w:val="16"/>
                <w:shd w:val="clear" w:color="auto" w:fill="FFFFFF"/>
                <w:lang w:val="en-CA"/>
              </w:rPr>
              <w:t xml:space="preserve"> (n=14), </w:t>
            </w:r>
            <w:r w:rsidR="00A02F02">
              <w:rPr>
                <w:rFonts w:ascii="Arial" w:hAnsi="Arial" w:cs="Arial"/>
                <w:sz w:val="16"/>
                <w:szCs w:val="16"/>
                <w:shd w:val="clear" w:color="auto" w:fill="FFFFFF"/>
                <w:lang w:val="en-CA"/>
              </w:rPr>
              <w:t>ASD</w:t>
            </w:r>
            <w:r w:rsidR="00D16E4B" w:rsidRPr="004F3F5C">
              <w:rPr>
                <w:rFonts w:ascii="Arial" w:hAnsi="Arial" w:cs="Arial"/>
                <w:sz w:val="16"/>
                <w:szCs w:val="16"/>
                <w:shd w:val="clear" w:color="auto" w:fill="FFFFFF"/>
                <w:lang w:val="en-CA"/>
              </w:rPr>
              <w:t xml:space="preserve"> (n=19). </w:t>
            </w:r>
          </w:p>
          <w:p w14:paraId="6B03150E" w14:textId="77777777" w:rsidR="00D16E4B" w:rsidRPr="004F3F5C" w:rsidRDefault="00D16E4B" w:rsidP="00D16E4B">
            <w:pPr>
              <w:spacing w:line="256" w:lineRule="auto"/>
              <w:rPr>
                <w:rFonts w:ascii="Arial" w:hAnsi="Arial" w:cs="Arial"/>
                <w:sz w:val="16"/>
                <w:szCs w:val="16"/>
                <w:shd w:val="clear" w:color="auto" w:fill="FFFFFF"/>
                <w:lang w:val="en-CA"/>
              </w:rPr>
            </w:pPr>
          </w:p>
          <w:p w14:paraId="704BA53B" w14:textId="77777777" w:rsidR="00D16E4B" w:rsidRPr="004F3F5C" w:rsidRDefault="00D16E4B" w:rsidP="00D16E4B">
            <w:pPr>
              <w:spacing w:line="256" w:lineRule="auto"/>
              <w:rPr>
                <w:rFonts w:ascii="Arial" w:hAnsi="Arial" w:cs="Arial"/>
                <w:sz w:val="16"/>
                <w:szCs w:val="16"/>
                <w:lang w:val="en-CA"/>
              </w:rPr>
            </w:pPr>
          </w:p>
        </w:tc>
        <w:tc>
          <w:tcPr>
            <w:tcW w:w="387" w:type="pct"/>
            <w:gridSpan w:val="2"/>
            <w:tcBorders>
              <w:left w:val="nil"/>
              <w:right w:val="nil"/>
            </w:tcBorders>
          </w:tcPr>
          <w:p w14:paraId="210EBF0C" w14:textId="42662290" w:rsidR="00D16E4B" w:rsidRPr="004F3F5C" w:rsidRDefault="000F0A3A" w:rsidP="00D16E4B">
            <w:pPr>
              <w:spacing w:line="256" w:lineRule="auto"/>
              <w:rPr>
                <w:rFonts w:ascii="Arial" w:hAnsi="Arial" w:cs="Arial"/>
                <w:sz w:val="16"/>
                <w:szCs w:val="16"/>
                <w:lang w:val="en-CA"/>
              </w:rPr>
            </w:pPr>
            <w:r>
              <w:rPr>
                <w:rFonts w:ascii="Arial" w:hAnsi="Arial" w:cs="Arial"/>
                <w:sz w:val="16"/>
                <w:szCs w:val="16"/>
                <w:shd w:val="clear" w:color="auto" w:fill="FFFFFF"/>
                <w:lang w:val="en-CA"/>
              </w:rPr>
              <w:t>Sweden</w:t>
            </w:r>
          </w:p>
        </w:tc>
        <w:tc>
          <w:tcPr>
            <w:tcW w:w="576" w:type="pct"/>
            <w:tcBorders>
              <w:left w:val="nil"/>
              <w:right w:val="nil"/>
            </w:tcBorders>
          </w:tcPr>
          <w:p w14:paraId="4DC3F784" w14:textId="14DFD3DA" w:rsidR="00D16E4B" w:rsidRPr="004F3F5C" w:rsidRDefault="00395081" w:rsidP="00D16E4B">
            <w:pPr>
              <w:spacing w:line="256" w:lineRule="auto"/>
              <w:rPr>
                <w:rFonts w:ascii="Arial" w:hAnsi="Arial" w:cs="Arial"/>
                <w:sz w:val="16"/>
                <w:szCs w:val="16"/>
                <w:shd w:val="clear" w:color="auto" w:fill="FFFFFF"/>
                <w:lang w:val="en-CA"/>
              </w:rPr>
            </w:pPr>
            <w:r>
              <w:rPr>
                <w:rFonts w:ascii="Arial" w:hAnsi="Arial" w:cs="Arial"/>
                <w:sz w:val="16"/>
                <w:szCs w:val="16"/>
                <w:shd w:val="clear" w:color="auto" w:fill="FFFFFF"/>
                <w:lang w:val="en-CA"/>
              </w:rPr>
              <w:t xml:space="preserve">Telephone interview with </w:t>
            </w:r>
            <w:r w:rsidR="00D16E4B" w:rsidRPr="004F3F5C">
              <w:rPr>
                <w:rFonts w:ascii="Arial" w:hAnsi="Arial" w:cs="Arial"/>
                <w:sz w:val="16"/>
                <w:szCs w:val="16"/>
                <w:shd w:val="clear" w:color="auto" w:fill="FFFFFF"/>
                <w:lang w:val="en-CA"/>
              </w:rPr>
              <w:t>questionnaire</w:t>
            </w:r>
          </w:p>
          <w:p w14:paraId="52ADCEB8" w14:textId="472C7182" w:rsidR="00D16E4B" w:rsidRPr="004F3F5C" w:rsidRDefault="005C74FC" w:rsidP="00D16E4B">
            <w:pPr>
              <w:spacing w:line="256" w:lineRule="auto"/>
              <w:rPr>
                <w:rFonts w:ascii="Arial" w:hAnsi="Arial" w:cs="Arial"/>
                <w:sz w:val="16"/>
                <w:szCs w:val="16"/>
                <w:lang w:val="en-CA"/>
              </w:rPr>
            </w:pPr>
            <w:r>
              <w:rPr>
                <w:rFonts w:ascii="Arial" w:hAnsi="Arial" w:cs="Arial"/>
                <w:sz w:val="16"/>
                <w:szCs w:val="16"/>
                <w:lang w:val="en-CA"/>
              </w:rPr>
              <w:t>Collection time</w:t>
            </w:r>
            <w:r w:rsidR="00D16E4B" w:rsidRPr="004F3F5C">
              <w:rPr>
                <w:rFonts w:ascii="Arial" w:hAnsi="Arial" w:cs="Arial"/>
                <w:sz w:val="16"/>
                <w:szCs w:val="16"/>
                <w:shd w:val="clear" w:color="auto" w:fill="FFFFFF"/>
                <w:lang w:val="en-CA"/>
              </w:rPr>
              <w:t xml:space="preserve">: </w:t>
            </w:r>
            <w:r w:rsidR="00415968">
              <w:rPr>
                <w:rFonts w:ascii="Arial" w:hAnsi="Arial" w:cs="Arial"/>
                <w:sz w:val="16"/>
                <w:szCs w:val="16"/>
                <w:shd w:val="clear" w:color="auto" w:fill="FFFFFF"/>
                <w:lang w:val="en-CA"/>
              </w:rPr>
              <w:t>during</w:t>
            </w:r>
          </w:p>
        </w:tc>
        <w:tc>
          <w:tcPr>
            <w:tcW w:w="1533" w:type="pct"/>
            <w:tcBorders>
              <w:left w:val="nil"/>
              <w:right w:val="nil"/>
            </w:tcBorders>
          </w:tcPr>
          <w:p w14:paraId="70E051D1" w14:textId="40D37CA2" w:rsidR="00D16E4B" w:rsidRPr="004F3F5C" w:rsidRDefault="00D16E4B" w:rsidP="00D16E4B">
            <w:pPr>
              <w:spacing w:line="256" w:lineRule="auto"/>
              <w:rPr>
                <w:rFonts w:ascii="Arial" w:hAnsi="Arial" w:cs="Arial"/>
                <w:sz w:val="16"/>
                <w:szCs w:val="16"/>
                <w:u w:val="single"/>
                <w:lang w:val="en-CA"/>
              </w:rPr>
            </w:pPr>
            <w:r w:rsidRPr="004F3F5C">
              <w:rPr>
                <w:rFonts w:ascii="Arial" w:hAnsi="Arial" w:cs="Arial"/>
                <w:sz w:val="16"/>
                <w:szCs w:val="16"/>
                <w:u w:val="single"/>
                <w:lang w:val="en-CA"/>
              </w:rPr>
              <w:t>A</w:t>
            </w:r>
            <w:r w:rsidR="00CA3507">
              <w:rPr>
                <w:rFonts w:ascii="Arial" w:hAnsi="Arial" w:cs="Arial"/>
                <w:sz w:val="16"/>
                <w:szCs w:val="16"/>
                <w:u w:val="single"/>
                <w:lang w:val="en-CA"/>
              </w:rPr>
              <w:t>ffective a</w:t>
            </w:r>
            <w:r w:rsidRPr="004F3F5C">
              <w:rPr>
                <w:rFonts w:ascii="Arial" w:hAnsi="Arial" w:cs="Arial"/>
                <w:sz w:val="16"/>
                <w:szCs w:val="16"/>
                <w:u w:val="single"/>
                <w:lang w:val="en-CA"/>
              </w:rPr>
              <w:t>t</w:t>
            </w:r>
            <w:r w:rsidR="00CA3507">
              <w:rPr>
                <w:rFonts w:ascii="Arial" w:hAnsi="Arial" w:cs="Arial"/>
                <w:sz w:val="16"/>
                <w:szCs w:val="16"/>
                <w:u w:val="single"/>
                <w:lang w:val="en-CA"/>
              </w:rPr>
              <w:t>t</w:t>
            </w:r>
            <w:r w:rsidRPr="004F3F5C">
              <w:rPr>
                <w:rFonts w:ascii="Arial" w:hAnsi="Arial" w:cs="Arial"/>
                <w:sz w:val="16"/>
                <w:szCs w:val="16"/>
                <w:u w:val="single"/>
                <w:lang w:val="en-CA"/>
              </w:rPr>
              <w:t>itude</w:t>
            </w:r>
          </w:p>
          <w:p w14:paraId="3644A931" w14:textId="723CA937" w:rsidR="00D16E4B" w:rsidRPr="004F3F5C" w:rsidRDefault="00D16E4B" w:rsidP="00D16E4B">
            <w:pPr>
              <w:spacing w:line="256" w:lineRule="auto"/>
              <w:rPr>
                <w:rFonts w:ascii="Arial" w:hAnsi="Arial" w:cs="Arial"/>
                <w:iCs/>
                <w:sz w:val="16"/>
                <w:szCs w:val="16"/>
                <w:lang w:val="en-CA"/>
              </w:rPr>
            </w:pPr>
            <w:r w:rsidRPr="004F3F5C">
              <w:rPr>
                <w:rFonts w:ascii="Arial" w:hAnsi="Arial" w:cs="Arial"/>
                <w:iCs/>
                <w:sz w:val="16"/>
                <w:szCs w:val="16"/>
                <w:lang w:val="en-CA"/>
              </w:rPr>
              <w:t xml:space="preserve">- </w:t>
            </w:r>
            <w:r w:rsidR="00F77D3E">
              <w:rPr>
                <w:rFonts w:ascii="Arial" w:hAnsi="Arial" w:cs="Arial"/>
                <w:iCs/>
                <w:sz w:val="16"/>
                <w:szCs w:val="16"/>
                <w:lang w:val="en-CA"/>
              </w:rPr>
              <w:t>ASD</w:t>
            </w:r>
            <w:r w:rsidRPr="004F3F5C">
              <w:rPr>
                <w:rFonts w:ascii="Arial" w:hAnsi="Arial" w:cs="Arial"/>
                <w:iCs/>
                <w:sz w:val="16"/>
                <w:szCs w:val="16"/>
                <w:lang w:val="en-CA"/>
              </w:rPr>
              <w:t xml:space="preserve">: frustrations </w:t>
            </w:r>
            <w:r w:rsidR="00F77D3E">
              <w:rPr>
                <w:rFonts w:ascii="Arial" w:hAnsi="Arial" w:cs="Arial"/>
                <w:iCs/>
                <w:sz w:val="16"/>
                <w:szCs w:val="16"/>
                <w:lang w:val="en-CA"/>
              </w:rPr>
              <w:t>related to other drives not respecting the Highway Code</w:t>
            </w:r>
            <w:r w:rsidRPr="004F3F5C">
              <w:rPr>
                <w:rFonts w:ascii="Arial" w:hAnsi="Arial" w:cs="Arial"/>
                <w:iCs/>
                <w:sz w:val="16"/>
                <w:szCs w:val="16"/>
                <w:lang w:val="en-CA"/>
              </w:rPr>
              <w:t xml:space="preserve"> </w:t>
            </w:r>
          </w:p>
          <w:p w14:paraId="031B89FB" w14:textId="789C24AB" w:rsidR="00D16E4B" w:rsidRPr="004F3F5C" w:rsidRDefault="00155EBE" w:rsidP="00D16E4B">
            <w:pPr>
              <w:spacing w:line="256" w:lineRule="auto"/>
              <w:rPr>
                <w:rFonts w:ascii="Arial" w:hAnsi="Arial" w:cs="Arial"/>
                <w:sz w:val="16"/>
                <w:szCs w:val="16"/>
                <w:u w:val="single"/>
                <w:lang w:val="en-CA"/>
              </w:rPr>
            </w:pPr>
            <w:r>
              <w:rPr>
                <w:rFonts w:ascii="Arial" w:hAnsi="Arial" w:cs="Arial"/>
                <w:sz w:val="16"/>
                <w:szCs w:val="16"/>
                <w:u w:val="single"/>
                <w:lang w:val="en-CA"/>
              </w:rPr>
              <w:t>Burden</w:t>
            </w:r>
          </w:p>
          <w:p w14:paraId="7095001E" w14:textId="7AB586C7" w:rsidR="00D16E4B" w:rsidRPr="004F3F5C" w:rsidRDefault="00D16E4B" w:rsidP="00D16E4B">
            <w:pPr>
              <w:spacing w:line="256" w:lineRule="auto"/>
              <w:rPr>
                <w:rFonts w:ascii="Arial" w:hAnsi="Arial" w:cs="Arial"/>
                <w:iCs/>
                <w:sz w:val="16"/>
                <w:szCs w:val="16"/>
                <w:lang w:val="en-CA"/>
              </w:rPr>
            </w:pPr>
            <w:r w:rsidRPr="004F3F5C">
              <w:rPr>
                <w:rFonts w:ascii="Arial" w:hAnsi="Arial" w:cs="Arial"/>
                <w:iCs/>
                <w:sz w:val="16"/>
                <w:szCs w:val="16"/>
                <w:lang w:val="en-CA"/>
              </w:rPr>
              <w:t xml:space="preserve">- </w:t>
            </w:r>
            <w:r w:rsidR="001B0AFE">
              <w:rPr>
                <w:rFonts w:ascii="Arial" w:hAnsi="Arial" w:cs="Arial"/>
                <w:iCs/>
                <w:sz w:val="16"/>
                <w:szCs w:val="16"/>
                <w:lang w:val="en-CA"/>
              </w:rPr>
              <w:t>ASD</w:t>
            </w:r>
            <w:r w:rsidR="001B0AFE" w:rsidRPr="004F3F5C">
              <w:rPr>
                <w:rFonts w:ascii="Arial" w:hAnsi="Arial" w:cs="Arial"/>
                <w:iCs/>
                <w:sz w:val="16"/>
                <w:szCs w:val="16"/>
                <w:lang w:val="en-CA"/>
              </w:rPr>
              <w:t xml:space="preserve"> </w:t>
            </w:r>
            <w:r w:rsidR="000E1211" w:rsidRPr="004F3F5C">
              <w:rPr>
                <w:rFonts w:ascii="Arial" w:hAnsi="Arial" w:cs="Arial"/>
                <w:iCs/>
                <w:sz w:val="16"/>
                <w:szCs w:val="16"/>
                <w:lang w:val="en-CA"/>
              </w:rPr>
              <w:t>+</w:t>
            </w:r>
            <w:r w:rsidRPr="004F3F5C">
              <w:rPr>
                <w:rFonts w:ascii="Arial" w:hAnsi="Arial" w:cs="Arial"/>
                <w:iCs/>
                <w:sz w:val="16"/>
                <w:szCs w:val="16"/>
                <w:lang w:val="en-CA"/>
              </w:rPr>
              <w:t xml:space="preserve"> </w:t>
            </w:r>
            <w:r w:rsidR="00CA3507">
              <w:rPr>
                <w:rFonts w:ascii="Arial" w:hAnsi="Arial" w:cs="Arial"/>
                <w:iCs/>
                <w:sz w:val="16"/>
                <w:szCs w:val="16"/>
                <w:lang w:val="en-CA"/>
              </w:rPr>
              <w:t>ADHD</w:t>
            </w:r>
            <w:r w:rsidRPr="004F3F5C">
              <w:rPr>
                <w:rFonts w:ascii="Arial" w:hAnsi="Arial" w:cs="Arial"/>
                <w:iCs/>
                <w:sz w:val="16"/>
                <w:szCs w:val="16"/>
                <w:lang w:val="en-CA"/>
              </w:rPr>
              <w:t xml:space="preserve">: </w:t>
            </w:r>
            <w:r w:rsidR="00155EBE">
              <w:rPr>
                <w:rFonts w:ascii="Arial" w:hAnsi="Arial" w:cs="Arial"/>
                <w:iCs/>
                <w:sz w:val="16"/>
                <w:szCs w:val="16"/>
                <w:lang w:val="en-CA"/>
              </w:rPr>
              <w:t>Difficult to learn theory off the road</w:t>
            </w:r>
            <w:r w:rsidR="009A2D3B" w:rsidRPr="004F3F5C">
              <w:rPr>
                <w:rFonts w:ascii="Arial" w:hAnsi="Arial" w:cs="Arial"/>
                <w:iCs/>
                <w:sz w:val="16"/>
                <w:szCs w:val="16"/>
                <w:lang w:val="en-CA"/>
              </w:rPr>
              <w:t xml:space="preserve"> </w:t>
            </w:r>
          </w:p>
          <w:p w14:paraId="7AF36BD1" w14:textId="737C5FE9" w:rsidR="00D16E4B" w:rsidRPr="004F3F5C" w:rsidRDefault="00D16E4B" w:rsidP="00D16E4B">
            <w:pPr>
              <w:spacing w:line="256" w:lineRule="auto"/>
              <w:rPr>
                <w:rFonts w:ascii="Arial" w:hAnsi="Arial" w:cs="Arial"/>
                <w:iCs/>
                <w:sz w:val="16"/>
                <w:szCs w:val="16"/>
                <w:lang w:val="en-CA"/>
              </w:rPr>
            </w:pPr>
            <w:r w:rsidRPr="004F3F5C">
              <w:rPr>
                <w:rFonts w:ascii="Arial" w:hAnsi="Arial" w:cs="Arial"/>
                <w:iCs/>
                <w:sz w:val="16"/>
                <w:szCs w:val="16"/>
                <w:lang w:val="en-CA"/>
              </w:rPr>
              <w:t xml:space="preserve">- </w:t>
            </w:r>
            <w:r w:rsidR="001B0AFE">
              <w:rPr>
                <w:rFonts w:ascii="Arial" w:hAnsi="Arial" w:cs="Arial"/>
                <w:iCs/>
                <w:sz w:val="16"/>
                <w:szCs w:val="16"/>
                <w:lang w:val="en-CA"/>
              </w:rPr>
              <w:t>ASD</w:t>
            </w:r>
            <w:r w:rsidR="001B0AFE" w:rsidRPr="004F3F5C">
              <w:rPr>
                <w:rFonts w:ascii="Arial" w:hAnsi="Arial" w:cs="Arial"/>
                <w:iCs/>
                <w:sz w:val="16"/>
                <w:szCs w:val="16"/>
                <w:lang w:val="en-CA"/>
              </w:rPr>
              <w:t xml:space="preserve"> </w:t>
            </w:r>
            <w:r w:rsidR="000E1211" w:rsidRPr="004F3F5C">
              <w:rPr>
                <w:rFonts w:ascii="Arial" w:hAnsi="Arial" w:cs="Arial"/>
                <w:iCs/>
                <w:sz w:val="16"/>
                <w:szCs w:val="16"/>
                <w:lang w:val="en-CA"/>
              </w:rPr>
              <w:t>+</w:t>
            </w:r>
            <w:r w:rsidRPr="004F3F5C">
              <w:rPr>
                <w:rFonts w:ascii="Arial" w:hAnsi="Arial" w:cs="Arial"/>
                <w:iCs/>
                <w:sz w:val="16"/>
                <w:szCs w:val="16"/>
                <w:lang w:val="en-CA"/>
              </w:rPr>
              <w:t xml:space="preserve"> </w:t>
            </w:r>
            <w:r w:rsidR="00CA3507">
              <w:rPr>
                <w:rFonts w:ascii="Arial" w:hAnsi="Arial" w:cs="Arial"/>
                <w:iCs/>
                <w:sz w:val="16"/>
                <w:szCs w:val="16"/>
                <w:lang w:val="en-CA"/>
              </w:rPr>
              <w:t>ADHD</w:t>
            </w:r>
            <w:r w:rsidRPr="004F3F5C">
              <w:rPr>
                <w:rFonts w:ascii="Arial" w:hAnsi="Arial" w:cs="Arial"/>
                <w:iCs/>
                <w:sz w:val="16"/>
                <w:szCs w:val="16"/>
                <w:lang w:val="en-CA"/>
              </w:rPr>
              <w:t xml:space="preserve">: </w:t>
            </w:r>
            <w:r w:rsidR="00155EBE">
              <w:rPr>
                <w:rFonts w:ascii="Arial" w:hAnsi="Arial" w:cs="Arial"/>
                <w:iCs/>
                <w:sz w:val="16"/>
                <w:szCs w:val="16"/>
                <w:lang w:val="en-CA"/>
              </w:rPr>
              <w:t xml:space="preserve">Problems </w:t>
            </w:r>
            <w:r w:rsidR="00191A66">
              <w:rPr>
                <w:rFonts w:ascii="Arial" w:hAnsi="Arial" w:cs="Arial"/>
                <w:iCs/>
                <w:sz w:val="16"/>
                <w:szCs w:val="16"/>
                <w:lang w:val="en-CA"/>
              </w:rPr>
              <w:t>manoeuvring</w:t>
            </w:r>
            <w:r w:rsidR="00155EBE">
              <w:rPr>
                <w:rFonts w:ascii="Arial" w:hAnsi="Arial" w:cs="Arial"/>
                <w:iCs/>
                <w:sz w:val="16"/>
                <w:szCs w:val="16"/>
                <w:lang w:val="en-CA"/>
              </w:rPr>
              <w:t xml:space="preserve"> and being attentive enough when practising on the road</w:t>
            </w:r>
            <w:r w:rsidR="009A2D3B" w:rsidRPr="004F3F5C">
              <w:rPr>
                <w:rFonts w:ascii="Arial" w:hAnsi="Arial" w:cs="Arial"/>
                <w:iCs/>
                <w:sz w:val="16"/>
                <w:szCs w:val="16"/>
                <w:lang w:val="en-CA"/>
              </w:rPr>
              <w:t xml:space="preserve"> </w:t>
            </w:r>
          </w:p>
          <w:p w14:paraId="20D7A35C" w14:textId="2B0F8D01" w:rsidR="00D16E4B" w:rsidRPr="004F3F5C" w:rsidRDefault="00D16E4B" w:rsidP="009A2D3B">
            <w:pPr>
              <w:spacing w:line="256" w:lineRule="auto"/>
              <w:rPr>
                <w:rFonts w:ascii="Arial" w:hAnsi="Arial" w:cs="Arial"/>
                <w:iCs/>
                <w:sz w:val="16"/>
                <w:szCs w:val="16"/>
                <w:lang w:val="en-CA"/>
              </w:rPr>
            </w:pPr>
            <w:r w:rsidRPr="004F3F5C">
              <w:rPr>
                <w:rFonts w:ascii="Arial" w:hAnsi="Arial" w:cs="Arial"/>
                <w:iCs/>
                <w:sz w:val="16"/>
                <w:szCs w:val="16"/>
                <w:lang w:val="en-CA"/>
              </w:rPr>
              <w:t xml:space="preserve">- </w:t>
            </w:r>
            <w:r w:rsidR="00CA3507">
              <w:rPr>
                <w:rFonts w:ascii="Arial" w:hAnsi="Arial" w:cs="Arial"/>
                <w:iCs/>
                <w:sz w:val="16"/>
                <w:szCs w:val="16"/>
                <w:lang w:val="en-CA"/>
              </w:rPr>
              <w:t>ADHD</w:t>
            </w:r>
            <w:r w:rsidRPr="004F3F5C">
              <w:rPr>
                <w:rFonts w:ascii="Arial" w:hAnsi="Arial" w:cs="Arial"/>
                <w:iCs/>
                <w:sz w:val="16"/>
                <w:szCs w:val="16"/>
                <w:lang w:val="en-CA"/>
              </w:rPr>
              <w:t xml:space="preserve">: </w:t>
            </w:r>
            <w:r w:rsidR="00191A66">
              <w:rPr>
                <w:rFonts w:ascii="Arial" w:hAnsi="Arial" w:cs="Arial"/>
                <w:iCs/>
                <w:sz w:val="16"/>
                <w:szCs w:val="16"/>
                <w:lang w:val="en-CA"/>
              </w:rPr>
              <w:t>Problems integrating theory into practice</w:t>
            </w:r>
          </w:p>
        </w:tc>
        <w:tc>
          <w:tcPr>
            <w:tcW w:w="356" w:type="pct"/>
            <w:gridSpan w:val="2"/>
            <w:tcBorders>
              <w:left w:val="nil"/>
              <w:right w:val="nil"/>
            </w:tcBorders>
          </w:tcPr>
          <w:p w14:paraId="0BA2CC67" w14:textId="77777777"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27/30</w:t>
            </w:r>
          </w:p>
          <w:p w14:paraId="7F8845EF" w14:textId="77777777"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QI*</w:t>
            </w:r>
          </w:p>
          <w:p w14:paraId="29EFDCB5" w14:textId="77777777" w:rsidR="00D16E4B" w:rsidRPr="004F3F5C" w:rsidRDefault="00D16E4B" w:rsidP="00D16E4B">
            <w:pPr>
              <w:spacing w:line="256" w:lineRule="auto"/>
              <w:rPr>
                <w:rFonts w:ascii="Arial" w:hAnsi="Arial" w:cs="Arial"/>
                <w:sz w:val="16"/>
                <w:szCs w:val="16"/>
                <w:lang w:val="en-CA"/>
              </w:rPr>
            </w:pPr>
          </w:p>
          <w:p w14:paraId="71F2E165" w14:textId="77777777"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 xml:space="preserve">3, 4 </w:t>
            </w:r>
          </w:p>
        </w:tc>
        <w:tc>
          <w:tcPr>
            <w:tcW w:w="205" w:type="pct"/>
            <w:tcBorders>
              <w:left w:val="nil"/>
              <w:right w:val="nil"/>
            </w:tcBorders>
          </w:tcPr>
          <w:p w14:paraId="0DBDD123" w14:textId="77777777" w:rsidR="00D16E4B" w:rsidRPr="004F3F5C" w:rsidRDefault="00D16E4B" w:rsidP="00D16E4B">
            <w:pPr>
              <w:spacing w:line="256" w:lineRule="auto"/>
              <w:rPr>
                <w:rFonts w:ascii="Arial" w:hAnsi="Arial" w:cs="Arial"/>
                <w:sz w:val="16"/>
                <w:szCs w:val="16"/>
                <w:vertAlign w:val="superscript"/>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a</w:t>
            </w:r>
          </w:p>
        </w:tc>
      </w:tr>
      <w:tr w:rsidR="00EE42B7" w:rsidRPr="004F3F5C" w14:paraId="4EAB732A" w14:textId="77777777" w:rsidTr="0071777D">
        <w:tc>
          <w:tcPr>
            <w:tcW w:w="376" w:type="pct"/>
            <w:tcBorders>
              <w:left w:val="nil"/>
              <w:right w:val="nil"/>
            </w:tcBorders>
          </w:tcPr>
          <w:p w14:paraId="5E7F1C92" w14:textId="2C42236A" w:rsidR="009A2D3B" w:rsidRPr="004F3F5C" w:rsidRDefault="009A2D3B" w:rsidP="00D16E4B">
            <w:pPr>
              <w:spacing w:line="256" w:lineRule="auto"/>
              <w:rPr>
                <w:rFonts w:ascii="Arial" w:hAnsi="Arial" w:cs="Arial"/>
                <w:sz w:val="16"/>
                <w:szCs w:val="16"/>
                <w:lang w:val="en-CA"/>
              </w:rPr>
            </w:pPr>
            <w:r w:rsidRPr="004F3F5C">
              <w:rPr>
                <w:rFonts w:ascii="Arial" w:hAnsi="Arial" w:cs="Arial"/>
                <w:sz w:val="16"/>
                <w:szCs w:val="16"/>
                <w:lang w:val="en-CA"/>
              </w:rPr>
              <w:t xml:space="preserve">Audrey </w:t>
            </w:r>
            <w:r w:rsidR="00E645DE">
              <w:rPr>
                <w:rFonts w:ascii="Arial" w:hAnsi="Arial" w:cs="Arial"/>
                <w:sz w:val="16"/>
                <w:szCs w:val="16"/>
                <w:lang w:val="en-CA"/>
              </w:rPr>
              <w:t>and</w:t>
            </w:r>
            <w:r w:rsidRPr="004F3F5C">
              <w:rPr>
                <w:rFonts w:ascii="Arial" w:hAnsi="Arial" w:cs="Arial"/>
                <w:sz w:val="16"/>
                <w:szCs w:val="16"/>
                <w:lang w:val="en-CA"/>
              </w:rPr>
              <w:t xml:space="preserve"> Langford (2014)</w:t>
            </w:r>
          </w:p>
        </w:tc>
        <w:tc>
          <w:tcPr>
            <w:tcW w:w="460" w:type="pct"/>
            <w:gridSpan w:val="2"/>
            <w:tcBorders>
              <w:left w:val="nil"/>
              <w:right w:val="nil"/>
            </w:tcBorders>
          </w:tcPr>
          <w:p w14:paraId="67CA1D83" w14:textId="4DFCEBDC" w:rsidR="009A2D3B" w:rsidRPr="004F3F5C" w:rsidRDefault="009A2D3B" w:rsidP="009A2D3B">
            <w:pPr>
              <w:spacing w:line="256" w:lineRule="auto"/>
              <w:rPr>
                <w:rFonts w:ascii="Arial" w:hAnsi="Arial" w:cs="Arial"/>
                <w:sz w:val="16"/>
                <w:szCs w:val="16"/>
                <w:lang w:val="en-CA"/>
              </w:rPr>
            </w:pPr>
            <w:r w:rsidRPr="004F3F5C">
              <w:rPr>
                <w:rFonts w:ascii="Arial" w:hAnsi="Arial" w:cs="Arial"/>
                <w:sz w:val="16"/>
                <w:szCs w:val="16"/>
                <w:lang w:val="en-CA"/>
              </w:rPr>
              <w:t>Qualitative:</w:t>
            </w:r>
          </w:p>
          <w:p w14:paraId="4D77E5AE" w14:textId="4FDB1C7B" w:rsidR="009A2D3B" w:rsidRPr="004F3F5C" w:rsidRDefault="009A2D3B" w:rsidP="00D16E4B">
            <w:pPr>
              <w:spacing w:line="256" w:lineRule="auto"/>
              <w:rPr>
                <w:rFonts w:ascii="Arial" w:hAnsi="Arial" w:cs="Arial"/>
                <w:sz w:val="16"/>
                <w:szCs w:val="16"/>
                <w:lang w:val="en-CA"/>
              </w:rPr>
            </w:pPr>
            <w:r w:rsidRPr="004F3F5C">
              <w:rPr>
                <w:rFonts w:ascii="Arial" w:hAnsi="Arial" w:cs="Arial"/>
                <w:sz w:val="16"/>
                <w:szCs w:val="16"/>
                <w:lang w:val="en-CA"/>
              </w:rPr>
              <w:t>Ethnography</w:t>
            </w:r>
          </w:p>
        </w:tc>
        <w:tc>
          <w:tcPr>
            <w:tcW w:w="521" w:type="pct"/>
            <w:gridSpan w:val="2"/>
            <w:tcBorders>
              <w:left w:val="nil"/>
              <w:right w:val="nil"/>
            </w:tcBorders>
          </w:tcPr>
          <w:p w14:paraId="0BB3197C" w14:textId="2AE99B53" w:rsidR="009A2D3B" w:rsidRPr="004F3F5C" w:rsidRDefault="008E087A" w:rsidP="009A2D3B">
            <w:pPr>
              <w:spacing w:line="256" w:lineRule="auto"/>
              <w:rPr>
                <w:rFonts w:ascii="Arial" w:hAnsi="Arial" w:cs="Arial"/>
                <w:sz w:val="16"/>
                <w:szCs w:val="16"/>
                <w:shd w:val="clear" w:color="auto" w:fill="FFFFFF"/>
                <w:lang w:val="en-CA"/>
              </w:rPr>
            </w:pPr>
            <w:r>
              <w:rPr>
                <w:rFonts w:ascii="Arial" w:hAnsi="Arial" w:cs="Arial"/>
                <w:sz w:val="16"/>
                <w:szCs w:val="16"/>
                <w:lang w:val="en-CA"/>
              </w:rPr>
              <w:t>To e</w:t>
            </w:r>
            <w:r w:rsidR="009A2D3B" w:rsidRPr="004F3F5C">
              <w:rPr>
                <w:rFonts w:ascii="Arial" w:hAnsi="Arial" w:cs="Arial"/>
                <w:sz w:val="16"/>
                <w:szCs w:val="16"/>
                <w:lang w:val="en-CA"/>
              </w:rPr>
              <w:t>xplore young people’s views about driving and car ownership.</w:t>
            </w:r>
          </w:p>
        </w:tc>
        <w:tc>
          <w:tcPr>
            <w:tcW w:w="586" w:type="pct"/>
            <w:gridSpan w:val="3"/>
            <w:tcBorders>
              <w:left w:val="nil"/>
              <w:right w:val="nil"/>
            </w:tcBorders>
          </w:tcPr>
          <w:p w14:paraId="756D0424" w14:textId="01C80FB1" w:rsidR="009A2D3B" w:rsidRPr="004F3F5C" w:rsidRDefault="00AE1683" w:rsidP="009A2D3B">
            <w:pPr>
              <w:spacing w:line="256" w:lineRule="auto"/>
              <w:rPr>
                <w:rFonts w:ascii="Arial" w:hAnsi="Arial" w:cs="Arial"/>
                <w:sz w:val="16"/>
                <w:szCs w:val="16"/>
                <w:lang w:val="en-CA"/>
              </w:rPr>
            </w:pPr>
            <w:r>
              <w:rPr>
                <w:rFonts w:ascii="Arial" w:hAnsi="Arial" w:cs="Arial"/>
                <w:sz w:val="16"/>
                <w:szCs w:val="16"/>
                <w:lang w:val="en-CA"/>
              </w:rPr>
              <w:t>By</w:t>
            </w:r>
            <w:r w:rsidR="009A2D3B" w:rsidRPr="004F3F5C">
              <w:rPr>
                <w:rFonts w:ascii="Arial" w:hAnsi="Arial" w:cs="Arial"/>
                <w:sz w:val="16"/>
                <w:szCs w:val="16"/>
                <w:lang w:val="en-CA"/>
              </w:rPr>
              <w:t xml:space="preserve"> observation:</w:t>
            </w:r>
          </w:p>
          <w:p w14:paraId="7244D2D5" w14:textId="77777777" w:rsidR="009A2D3B" w:rsidRPr="004F3F5C" w:rsidRDefault="009A2D3B" w:rsidP="009A2D3B">
            <w:pPr>
              <w:spacing w:line="256" w:lineRule="auto"/>
              <w:rPr>
                <w:rFonts w:ascii="Arial" w:hAnsi="Arial" w:cs="Arial"/>
                <w:sz w:val="16"/>
                <w:szCs w:val="16"/>
                <w:lang w:val="en-CA"/>
              </w:rPr>
            </w:pPr>
            <w:r w:rsidRPr="004F3F5C">
              <w:rPr>
                <w:rFonts w:ascii="Arial" w:hAnsi="Arial" w:cs="Arial"/>
                <w:sz w:val="16"/>
                <w:szCs w:val="16"/>
                <w:lang w:val="en-CA"/>
              </w:rPr>
              <w:t xml:space="preserve">Total (n=173) </w:t>
            </w:r>
          </w:p>
          <w:p w14:paraId="70E55248" w14:textId="1AE05CDA" w:rsidR="009A2D3B" w:rsidRPr="004F3F5C" w:rsidRDefault="009A2D3B" w:rsidP="00D16E4B">
            <w:pPr>
              <w:spacing w:line="256" w:lineRule="auto"/>
              <w:rPr>
                <w:rFonts w:ascii="Arial" w:hAnsi="Arial" w:cs="Arial"/>
                <w:sz w:val="16"/>
                <w:szCs w:val="16"/>
                <w:shd w:val="clear" w:color="auto" w:fill="FFFFFF"/>
                <w:lang w:val="en-CA"/>
              </w:rPr>
            </w:pPr>
            <w:r w:rsidRPr="004F3F5C">
              <w:rPr>
                <w:rFonts w:ascii="Arial" w:hAnsi="Arial" w:cs="Arial"/>
                <w:sz w:val="16"/>
                <w:szCs w:val="16"/>
                <w:lang w:val="en-CA"/>
              </w:rPr>
              <w:t xml:space="preserve">F: (n=76), </w:t>
            </w:r>
            <w:r w:rsidR="00AE1683">
              <w:rPr>
                <w:rFonts w:ascii="Arial" w:hAnsi="Arial" w:cs="Arial"/>
                <w:sz w:val="16"/>
                <w:szCs w:val="16"/>
                <w:lang w:val="en-CA"/>
              </w:rPr>
              <w:t>M</w:t>
            </w:r>
            <w:r w:rsidRPr="004F3F5C">
              <w:rPr>
                <w:rFonts w:ascii="Arial" w:hAnsi="Arial" w:cs="Arial"/>
                <w:sz w:val="16"/>
                <w:szCs w:val="16"/>
                <w:lang w:val="en-CA"/>
              </w:rPr>
              <w:t xml:space="preserve">: (n=78), </w:t>
            </w:r>
            <w:r w:rsidR="00AE1683">
              <w:rPr>
                <w:rFonts w:ascii="Arial" w:hAnsi="Arial" w:cs="Arial"/>
                <w:sz w:val="16"/>
                <w:szCs w:val="16"/>
                <w:lang w:val="en-CA"/>
              </w:rPr>
              <w:t>other</w:t>
            </w:r>
            <w:r w:rsidRPr="004F3F5C">
              <w:rPr>
                <w:rFonts w:ascii="Arial" w:hAnsi="Arial" w:cs="Arial"/>
                <w:sz w:val="16"/>
                <w:szCs w:val="16"/>
                <w:lang w:val="en-CA"/>
              </w:rPr>
              <w:t xml:space="preserve">: (n=19). </w:t>
            </w:r>
          </w:p>
        </w:tc>
        <w:tc>
          <w:tcPr>
            <w:tcW w:w="387" w:type="pct"/>
            <w:gridSpan w:val="2"/>
            <w:tcBorders>
              <w:left w:val="nil"/>
              <w:right w:val="nil"/>
            </w:tcBorders>
          </w:tcPr>
          <w:p w14:paraId="289282C1" w14:textId="34FE3EC0" w:rsidR="009A2D3B" w:rsidRPr="004F3F5C" w:rsidRDefault="00FA3020" w:rsidP="00D16E4B">
            <w:pPr>
              <w:spacing w:line="256" w:lineRule="auto"/>
              <w:rPr>
                <w:rFonts w:ascii="Arial" w:hAnsi="Arial" w:cs="Arial"/>
                <w:sz w:val="16"/>
                <w:szCs w:val="16"/>
                <w:shd w:val="clear" w:color="auto" w:fill="FFFFFF"/>
                <w:lang w:val="en-CA"/>
              </w:rPr>
            </w:pPr>
            <w:r>
              <w:rPr>
                <w:rFonts w:ascii="Arial" w:hAnsi="Arial" w:cs="Arial"/>
                <w:sz w:val="16"/>
                <w:szCs w:val="16"/>
                <w:lang w:val="en-CA"/>
              </w:rPr>
              <w:t>United Kingdom</w:t>
            </w:r>
          </w:p>
        </w:tc>
        <w:tc>
          <w:tcPr>
            <w:tcW w:w="576" w:type="pct"/>
            <w:tcBorders>
              <w:left w:val="nil"/>
              <w:right w:val="nil"/>
            </w:tcBorders>
          </w:tcPr>
          <w:p w14:paraId="24441255" w14:textId="2CD0C428" w:rsidR="009A2D3B" w:rsidRPr="004F3F5C" w:rsidRDefault="009A2D3B" w:rsidP="009A2D3B">
            <w:pPr>
              <w:spacing w:line="256" w:lineRule="auto"/>
              <w:rPr>
                <w:rFonts w:ascii="Arial" w:hAnsi="Arial" w:cs="Arial"/>
                <w:sz w:val="16"/>
                <w:szCs w:val="16"/>
                <w:lang w:val="en-CA"/>
              </w:rPr>
            </w:pPr>
            <w:r w:rsidRPr="004F3F5C">
              <w:rPr>
                <w:rFonts w:ascii="Arial" w:hAnsi="Arial" w:cs="Arial"/>
                <w:sz w:val="16"/>
                <w:szCs w:val="16"/>
                <w:lang w:val="en-CA"/>
              </w:rPr>
              <w:t xml:space="preserve">Observations </w:t>
            </w:r>
            <w:r w:rsidR="005C74FC">
              <w:rPr>
                <w:rFonts w:ascii="Arial" w:hAnsi="Arial" w:cs="Arial"/>
                <w:sz w:val="16"/>
                <w:szCs w:val="16"/>
                <w:lang w:val="en-CA"/>
              </w:rPr>
              <w:t>from</w:t>
            </w:r>
            <w:r w:rsidRPr="004F3F5C">
              <w:rPr>
                <w:rFonts w:ascii="Arial" w:hAnsi="Arial" w:cs="Arial"/>
                <w:sz w:val="16"/>
                <w:szCs w:val="16"/>
                <w:lang w:val="en-CA"/>
              </w:rPr>
              <w:t xml:space="preserve"> 4 </w:t>
            </w:r>
            <w:r w:rsidR="005C74FC">
              <w:rPr>
                <w:rFonts w:ascii="Arial" w:hAnsi="Arial" w:cs="Arial"/>
                <w:sz w:val="16"/>
                <w:szCs w:val="16"/>
                <w:lang w:val="en-CA"/>
              </w:rPr>
              <w:t xml:space="preserve">pre-driving </w:t>
            </w:r>
            <w:r w:rsidR="00264F21">
              <w:rPr>
                <w:rFonts w:ascii="Arial" w:hAnsi="Arial" w:cs="Arial"/>
                <w:sz w:val="16"/>
                <w:szCs w:val="16"/>
                <w:lang w:val="en-CA"/>
              </w:rPr>
              <w:t xml:space="preserve">training </w:t>
            </w:r>
            <w:r w:rsidRPr="004F3F5C">
              <w:rPr>
                <w:rFonts w:ascii="Arial" w:hAnsi="Arial" w:cs="Arial"/>
                <w:sz w:val="16"/>
                <w:szCs w:val="16"/>
                <w:lang w:val="en-CA"/>
              </w:rPr>
              <w:t>sessions</w:t>
            </w:r>
            <w:r w:rsidR="00264F21">
              <w:rPr>
                <w:rFonts w:ascii="Arial" w:hAnsi="Arial" w:cs="Arial"/>
                <w:sz w:val="16"/>
                <w:szCs w:val="16"/>
                <w:lang w:val="en-CA"/>
              </w:rPr>
              <w:t xml:space="preserve"> of 1 hour + 3 discussion groups</w:t>
            </w:r>
            <w:r w:rsidRPr="004F3F5C">
              <w:rPr>
                <w:rFonts w:ascii="Arial" w:hAnsi="Arial" w:cs="Arial"/>
                <w:sz w:val="16"/>
                <w:szCs w:val="16"/>
                <w:lang w:val="en-CA"/>
              </w:rPr>
              <w:t>.</w:t>
            </w:r>
          </w:p>
          <w:p w14:paraId="17AEDD7D" w14:textId="6A5AD0CB" w:rsidR="009A2D3B" w:rsidRPr="004F3F5C" w:rsidRDefault="005C74FC" w:rsidP="00D16E4B">
            <w:pPr>
              <w:spacing w:line="256" w:lineRule="auto"/>
              <w:rPr>
                <w:rFonts w:ascii="Arial" w:hAnsi="Arial" w:cs="Arial"/>
                <w:sz w:val="16"/>
                <w:szCs w:val="16"/>
                <w:shd w:val="clear" w:color="auto" w:fill="FFFFFF"/>
                <w:lang w:val="en-CA"/>
              </w:rPr>
            </w:pPr>
            <w:r>
              <w:rPr>
                <w:rFonts w:ascii="Arial" w:hAnsi="Arial" w:cs="Arial"/>
                <w:sz w:val="16"/>
                <w:szCs w:val="16"/>
                <w:lang w:val="en-CA"/>
              </w:rPr>
              <w:t>Collection time</w:t>
            </w:r>
            <w:r w:rsidR="009A2D3B" w:rsidRPr="004F3F5C">
              <w:rPr>
                <w:rFonts w:ascii="Arial" w:hAnsi="Arial" w:cs="Arial"/>
                <w:sz w:val="16"/>
                <w:szCs w:val="16"/>
                <w:lang w:val="en-CA"/>
              </w:rPr>
              <w:t xml:space="preserve">: </w:t>
            </w:r>
            <w:r w:rsidR="00264F21">
              <w:rPr>
                <w:rFonts w:ascii="Arial" w:hAnsi="Arial" w:cs="Arial"/>
                <w:sz w:val="16"/>
                <w:szCs w:val="16"/>
                <w:lang w:val="en-CA"/>
              </w:rPr>
              <w:t>before</w:t>
            </w:r>
          </w:p>
        </w:tc>
        <w:tc>
          <w:tcPr>
            <w:tcW w:w="1533" w:type="pct"/>
            <w:tcBorders>
              <w:left w:val="nil"/>
              <w:right w:val="nil"/>
            </w:tcBorders>
          </w:tcPr>
          <w:p w14:paraId="7D8D4D44" w14:textId="2800C253" w:rsidR="009A2D3B" w:rsidRPr="004F3F5C" w:rsidRDefault="00AA1CCE" w:rsidP="009A2D3B">
            <w:pPr>
              <w:widowControl w:val="0"/>
              <w:spacing w:line="256" w:lineRule="auto"/>
              <w:rPr>
                <w:rFonts w:ascii="Arial" w:hAnsi="Arial" w:cs="Arial"/>
                <w:sz w:val="16"/>
                <w:szCs w:val="16"/>
                <w:lang w:val="en-CA"/>
              </w:rPr>
            </w:pPr>
            <w:r>
              <w:rPr>
                <w:rFonts w:ascii="Arial" w:hAnsi="Arial" w:cs="Arial"/>
                <w:sz w:val="16"/>
                <w:szCs w:val="16"/>
                <w:u w:val="single"/>
                <w:lang w:val="en-CA"/>
              </w:rPr>
              <w:t>Affective attitude</w:t>
            </w:r>
          </w:p>
          <w:p w14:paraId="30DA23FD" w14:textId="55E86830" w:rsidR="009A2D3B" w:rsidRPr="004F3F5C" w:rsidRDefault="009A2D3B" w:rsidP="009A2D3B">
            <w:pPr>
              <w:widowControl w:val="0"/>
              <w:spacing w:line="256" w:lineRule="auto"/>
              <w:rPr>
                <w:rFonts w:ascii="Arial" w:hAnsi="Arial" w:cs="Arial"/>
                <w:sz w:val="16"/>
                <w:szCs w:val="16"/>
                <w:lang w:val="en-CA"/>
              </w:rPr>
            </w:pPr>
            <w:r w:rsidRPr="004F3F5C">
              <w:rPr>
                <w:rFonts w:ascii="Arial" w:hAnsi="Arial" w:cs="Arial"/>
                <w:sz w:val="16"/>
                <w:szCs w:val="16"/>
                <w:lang w:val="en-CA"/>
              </w:rPr>
              <w:t xml:space="preserve">- </w:t>
            </w:r>
            <w:r w:rsidR="006B498A">
              <w:rPr>
                <w:rFonts w:ascii="Arial" w:hAnsi="Arial" w:cs="Arial"/>
                <w:sz w:val="16"/>
                <w:szCs w:val="16"/>
                <w:lang w:val="en-CA"/>
              </w:rPr>
              <w:t>Concerns of parents about safety</w:t>
            </w:r>
            <w:r w:rsidR="009B3D2C" w:rsidRPr="004F3F5C">
              <w:rPr>
                <w:rFonts w:ascii="Arial" w:hAnsi="Arial" w:cs="Arial"/>
                <w:sz w:val="16"/>
                <w:szCs w:val="16"/>
                <w:lang w:val="en-CA"/>
              </w:rPr>
              <w:t xml:space="preserve"> </w:t>
            </w:r>
            <w:r w:rsidRPr="004F3F5C">
              <w:rPr>
                <w:rFonts w:ascii="Arial" w:hAnsi="Arial" w:cs="Arial"/>
                <w:sz w:val="16"/>
                <w:szCs w:val="16"/>
                <w:lang w:val="en-CA"/>
              </w:rPr>
              <w:t xml:space="preserve"> </w:t>
            </w:r>
            <w:r w:rsidR="009B3D2C" w:rsidRPr="004F3F5C">
              <w:rPr>
                <w:rFonts w:ascii="Times New Roman" w:hAnsi="Times New Roman"/>
                <w:sz w:val="16"/>
                <w:szCs w:val="16"/>
                <w:lang w:val="en-CA"/>
              </w:rPr>
              <w:t>&lt;</w:t>
            </w:r>
            <w:r w:rsidR="009B3D2C" w:rsidRPr="004F3F5C">
              <w:rPr>
                <w:rFonts w:ascii="Arial" w:hAnsi="Arial" w:cs="Arial"/>
                <w:sz w:val="16"/>
                <w:szCs w:val="16"/>
                <w:lang w:val="en-CA"/>
              </w:rPr>
              <w:t xml:space="preserve"> </w:t>
            </w:r>
            <w:r w:rsidR="006B498A">
              <w:rPr>
                <w:rFonts w:ascii="Arial" w:hAnsi="Arial" w:cs="Arial"/>
                <w:sz w:val="16"/>
                <w:szCs w:val="16"/>
                <w:lang w:val="en-CA"/>
              </w:rPr>
              <w:t>perceived benefits of driving</w:t>
            </w:r>
            <w:r w:rsidR="009B3D2C" w:rsidRPr="004F3F5C">
              <w:rPr>
                <w:rFonts w:ascii="Arial" w:hAnsi="Arial" w:cs="Arial"/>
                <w:sz w:val="16"/>
                <w:szCs w:val="16"/>
                <w:lang w:val="en-CA"/>
              </w:rPr>
              <w:t xml:space="preserve">. </w:t>
            </w:r>
          </w:p>
          <w:p w14:paraId="3689D417" w14:textId="77777777" w:rsidR="00DA0FB2" w:rsidRPr="004F3F5C" w:rsidRDefault="00DA0FB2" w:rsidP="00DA0FB2">
            <w:pPr>
              <w:spacing w:line="256" w:lineRule="auto"/>
              <w:rPr>
                <w:rFonts w:ascii="Arial" w:hAnsi="Arial" w:cs="Arial"/>
                <w:sz w:val="16"/>
                <w:szCs w:val="16"/>
                <w:u w:val="single"/>
                <w:lang w:val="en-CA"/>
              </w:rPr>
            </w:pPr>
            <w:r>
              <w:rPr>
                <w:rFonts w:ascii="Arial" w:hAnsi="Arial" w:cs="Arial"/>
                <w:sz w:val="16"/>
                <w:szCs w:val="16"/>
                <w:u w:val="single"/>
                <w:lang w:val="en-CA"/>
              </w:rPr>
              <w:t>Et</w:t>
            </w:r>
            <w:r w:rsidRPr="004F3F5C">
              <w:rPr>
                <w:rFonts w:ascii="Arial" w:hAnsi="Arial" w:cs="Arial"/>
                <w:sz w:val="16"/>
                <w:szCs w:val="16"/>
                <w:u w:val="single"/>
                <w:lang w:val="en-CA"/>
              </w:rPr>
              <w:t>hicalit</w:t>
            </w:r>
            <w:r>
              <w:rPr>
                <w:rFonts w:ascii="Arial" w:hAnsi="Arial" w:cs="Arial"/>
                <w:sz w:val="16"/>
                <w:szCs w:val="16"/>
                <w:u w:val="single"/>
                <w:lang w:val="en-CA"/>
              </w:rPr>
              <w:t>y</w:t>
            </w:r>
          </w:p>
          <w:p w14:paraId="066D0EAC" w14:textId="2A48C188" w:rsidR="009A2D3B" w:rsidRPr="004F3F5C" w:rsidRDefault="009A2D3B" w:rsidP="009A2D3B">
            <w:pPr>
              <w:widowControl w:val="0"/>
              <w:spacing w:line="256" w:lineRule="auto"/>
              <w:rPr>
                <w:rFonts w:ascii="Arial" w:hAnsi="Arial" w:cs="Arial"/>
                <w:sz w:val="16"/>
                <w:szCs w:val="16"/>
                <w:lang w:val="en-CA"/>
              </w:rPr>
            </w:pPr>
            <w:r w:rsidRPr="004F3F5C">
              <w:rPr>
                <w:rFonts w:ascii="Arial" w:hAnsi="Arial" w:cs="Arial"/>
                <w:sz w:val="16"/>
                <w:szCs w:val="16"/>
                <w:lang w:val="en-CA"/>
              </w:rPr>
              <w:t xml:space="preserve">- </w:t>
            </w:r>
            <w:r w:rsidR="00834A8C">
              <w:rPr>
                <w:rFonts w:ascii="Arial" w:hAnsi="Arial" w:cs="Arial"/>
                <w:sz w:val="16"/>
                <w:szCs w:val="16"/>
                <w:lang w:val="en-CA"/>
              </w:rPr>
              <w:t>Advantages</w:t>
            </w:r>
            <w:r w:rsidR="006B498A">
              <w:rPr>
                <w:rFonts w:ascii="Arial" w:hAnsi="Arial" w:cs="Arial"/>
                <w:sz w:val="16"/>
                <w:szCs w:val="16"/>
                <w:lang w:val="en-CA"/>
              </w:rPr>
              <w:t xml:space="preserve"> of driving</w:t>
            </w:r>
            <w:r w:rsidRPr="004F3F5C">
              <w:rPr>
                <w:rFonts w:ascii="Arial" w:hAnsi="Arial" w:cs="Arial"/>
                <w:sz w:val="16"/>
                <w:szCs w:val="16"/>
                <w:lang w:val="en-CA"/>
              </w:rPr>
              <w:t xml:space="preserve">: </w:t>
            </w:r>
            <w:r w:rsidR="006B498A">
              <w:rPr>
                <w:rFonts w:ascii="Arial" w:hAnsi="Arial" w:cs="Arial"/>
                <w:sz w:val="16"/>
                <w:szCs w:val="16"/>
                <w:lang w:val="en-CA"/>
              </w:rPr>
              <w:t>freedom, maturity and independence for getting around, improved access to jobs and education, practical/convenient</w:t>
            </w:r>
            <w:r w:rsidRPr="004F3F5C">
              <w:rPr>
                <w:rFonts w:ascii="Arial" w:hAnsi="Arial" w:cs="Arial"/>
                <w:sz w:val="16"/>
                <w:szCs w:val="16"/>
                <w:lang w:val="en-CA"/>
              </w:rPr>
              <w:t xml:space="preserve"> </w:t>
            </w:r>
          </w:p>
          <w:p w14:paraId="20D88D1D" w14:textId="0D794930" w:rsidR="009A2D3B" w:rsidRPr="004F3F5C" w:rsidRDefault="00C7165E" w:rsidP="009A2D3B">
            <w:pPr>
              <w:widowControl w:val="0"/>
              <w:spacing w:line="256" w:lineRule="auto"/>
              <w:rPr>
                <w:rFonts w:ascii="Arial" w:hAnsi="Arial" w:cs="Arial"/>
                <w:sz w:val="16"/>
                <w:szCs w:val="16"/>
                <w:u w:val="single"/>
                <w:lang w:val="en-CA"/>
              </w:rPr>
            </w:pPr>
            <w:r>
              <w:rPr>
                <w:rFonts w:ascii="Arial" w:hAnsi="Arial" w:cs="Arial"/>
                <w:sz w:val="16"/>
                <w:szCs w:val="16"/>
                <w:u w:val="single"/>
                <w:lang w:val="en-CA"/>
              </w:rPr>
              <w:t>Opportunity cost</w:t>
            </w:r>
          </w:p>
          <w:p w14:paraId="2EAA66F4" w14:textId="06E9BE17" w:rsidR="009A2D3B" w:rsidRPr="004F3F5C" w:rsidRDefault="009A2D3B" w:rsidP="009A2D3B">
            <w:pPr>
              <w:widowControl w:val="0"/>
              <w:spacing w:line="256" w:lineRule="auto"/>
              <w:rPr>
                <w:rFonts w:ascii="Arial" w:hAnsi="Arial" w:cs="Arial"/>
                <w:sz w:val="16"/>
                <w:szCs w:val="16"/>
                <w:lang w:val="en-CA"/>
              </w:rPr>
            </w:pPr>
            <w:r w:rsidRPr="004F3F5C">
              <w:rPr>
                <w:rFonts w:ascii="Arial" w:hAnsi="Arial" w:cs="Arial"/>
                <w:sz w:val="16"/>
                <w:szCs w:val="16"/>
                <w:lang w:val="en-CA"/>
              </w:rPr>
              <w:t xml:space="preserve">- </w:t>
            </w:r>
            <w:r w:rsidR="003F59F7">
              <w:rPr>
                <w:rFonts w:ascii="Arial" w:hAnsi="Arial" w:cs="Arial"/>
                <w:sz w:val="16"/>
                <w:szCs w:val="16"/>
                <w:lang w:val="en-CA"/>
              </w:rPr>
              <w:t>Disadvantages of driving</w:t>
            </w:r>
            <w:r w:rsidRPr="004F3F5C">
              <w:rPr>
                <w:rFonts w:ascii="Arial" w:hAnsi="Arial" w:cs="Arial"/>
                <w:sz w:val="16"/>
                <w:szCs w:val="16"/>
                <w:lang w:val="en-CA"/>
              </w:rPr>
              <w:t xml:space="preserve">: </w:t>
            </w:r>
            <w:r w:rsidR="003F59F7">
              <w:rPr>
                <w:rFonts w:ascii="Arial" w:hAnsi="Arial" w:cs="Arial"/>
                <w:sz w:val="16"/>
                <w:szCs w:val="16"/>
                <w:lang w:val="en-CA"/>
              </w:rPr>
              <w:t xml:space="preserve">related costs, difficult to schedule driving </w:t>
            </w:r>
            <w:r w:rsidR="00B62D72">
              <w:rPr>
                <w:rFonts w:ascii="Arial" w:hAnsi="Arial" w:cs="Arial"/>
                <w:sz w:val="16"/>
                <w:szCs w:val="16"/>
                <w:lang w:val="en-CA"/>
              </w:rPr>
              <w:t>lessons</w:t>
            </w:r>
            <w:r w:rsidR="003F59F7">
              <w:rPr>
                <w:rFonts w:ascii="Arial" w:hAnsi="Arial" w:cs="Arial"/>
                <w:sz w:val="16"/>
                <w:szCs w:val="16"/>
                <w:lang w:val="en-CA"/>
              </w:rPr>
              <w:t xml:space="preserve"> with school</w:t>
            </w:r>
            <w:r w:rsidRPr="004F3F5C">
              <w:rPr>
                <w:rFonts w:ascii="Arial" w:hAnsi="Arial" w:cs="Arial"/>
                <w:sz w:val="16"/>
                <w:szCs w:val="16"/>
                <w:lang w:val="en-CA"/>
              </w:rPr>
              <w:t xml:space="preserve"> </w:t>
            </w:r>
          </w:p>
          <w:p w14:paraId="0380B11A" w14:textId="77777777" w:rsidR="00D334D6" w:rsidRDefault="00D334D6" w:rsidP="009B3D2C">
            <w:pPr>
              <w:spacing w:line="256" w:lineRule="auto"/>
              <w:rPr>
                <w:rFonts w:ascii="Arial" w:hAnsi="Arial" w:cs="Arial"/>
                <w:sz w:val="16"/>
                <w:szCs w:val="16"/>
                <w:lang w:val="en-CA"/>
              </w:rPr>
            </w:pPr>
            <w:r>
              <w:rPr>
                <w:rFonts w:ascii="Arial" w:hAnsi="Arial" w:cs="Arial"/>
                <w:sz w:val="16"/>
                <w:szCs w:val="16"/>
                <w:u w:val="single"/>
                <w:lang w:val="en-CA"/>
              </w:rPr>
              <w:t>Personal efficacy</w:t>
            </w:r>
            <w:r w:rsidRPr="004F3F5C">
              <w:rPr>
                <w:rFonts w:ascii="Arial" w:hAnsi="Arial" w:cs="Arial"/>
                <w:sz w:val="16"/>
                <w:szCs w:val="16"/>
                <w:lang w:val="en-CA"/>
              </w:rPr>
              <w:t xml:space="preserve"> </w:t>
            </w:r>
          </w:p>
          <w:p w14:paraId="2A73C0CE" w14:textId="5F7C8690" w:rsidR="009A2D3B" w:rsidRPr="004F3F5C" w:rsidRDefault="009A2D3B" w:rsidP="009B3D2C">
            <w:pPr>
              <w:spacing w:line="256" w:lineRule="auto"/>
              <w:rPr>
                <w:rFonts w:ascii="Arial" w:hAnsi="Arial" w:cs="Arial"/>
                <w:sz w:val="16"/>
                <w:szCs w:val="16"/>
                <w:u w:val="single"/>
                <w:lang w:val="en-CA"/>
              </w:rPr>
            </w:pPr>
            <w:r w:rsidRPr="004F3F5C">
              <w:rPr>
                <w:rFonts w:ascii="Arial" w:hAnsi="Arial" w:cs="Arial"/>
                <w:sz w:val="16"/>
                <w:szCs w:val="16"/>
                <w:lang w:val="en-CA"/>
              </w:rPr>
              <w:t xml:space="preserve">- Raison </w:t>
            </w:r>
            <w:r w:rsidR="00834A8C">
              <w:rPr>
                <w:rFonts w:ascii="Arial" w:hAnsi="Arial" w:cs="Arial"/>
                <w:sz w:val="16"/>
                <w:szCs w:val="16"/>
                <w:lang w:val="en-CA"/>
              </w:rPr>
              <w:t>for not having a licence</w:t>
            </w:r>
            <w:r w:rsidRPr="004F3F5C">
              <w:rPr>
                <w:rFonts w:ascii="Arial" w:hAnsi="Arial" w:cs="Arial"/>
                <w:sz w:val="16"/>
                <w:szCs w:val="16"/>
                <w:lang w:val="en-CA"/>
              </w:rPr>
              <w:t xml:space="preserve">: </w:t>
            </w:r>
            <w:r w:rsidR="00834A8C">
              <w:rPr>
                <w:rFonts w:ascii="Arial" w:hAnsi="Arial" w:cs="Arial"/>
                <w:sz w:val="16"/>
                <w:szCs w:val="16"/>
                <w:lang w:val="en-CA"/>
              </w:rPr>
              <w:t>lack of confidence in learning to drive</w:t>
            </w:r>
            <w:r w:rsidRPr="004F3F5C">
              <w:rPr>
                <w:rFonts w:ascii="Arial" w:hAnsi="Arial" w:cs="Arial"/>
                <w:sz w:val="16"/>
                <w:szCs w:val="16"/>
                <w:lang w:val="en-CA"/>
              </w:rPr>
              <w:t xml:space="preserve"> </w:t>
            </w:r>
          </w:p>
        </w:tc>
        <w:tc>
          <w:tcPr>
            <w:tcW w:w="356" w:type="pct"/>
            <w:gridSpan w:val="2"/>
            <w:tcBorders>
              <w:left w:val="nil"/>
              <w:right w:val="nil"/>
            </w:tcBorders>
          </w:tcPr>
          <w:p w14:paraId="20EDD884" w14:textId="77777777" w:rsidR="009A2D3B" w:rsidRPr="004F3F5C" w:rsidRDefault="009A2D3B" w:rsidP="009A2D3B">
            <w:pPr>
              <w:spacing w:line="256" w:lineRule="auto"/>
              <w:rPr>
                <w:rFonts w:ascii="Arial" w:hAnsi="Arial" w:cs="Arial"/>
                <w:sz w:val="16"/>
                <w:szCs w:val="16"/>
                <w:lang w:val="en-CA"/>
              </w:rPr>
            </w:pPr>
            <w:r w:rsidRPr="004F3F5C">
              <w:rPr>
                <w:rFonts w:ascii="Arial" w:hAnsi="Arial" w:cs="Arial"/>
                <w:sz w:val="16"/>
                <w:szCs w:val="16"/>
                <w:lang w:val="en-CA"/>
              </w:rPr>
              <w:t>21/30</w:t>
            </w:r>
          </w:p>
          <w:p w14:paraId="5F97F54D" w14:textId="77777777" w:rsidR="009A2D3B" w:rsidRPr="004F3F5C" w:rsidRDefault="009A2D3B" w:rsidP="009A2D3B">
            <w:pPr>
              <w:spacing w:line="256" w:lineRule="auto"/>
              <w:rPr>
                <w:rFonts w:ascii="Arial" w:hAnsi="Arial" w:cs="Arial"/>
                <w:sz w:val="16"/>
                <w:szCs w:val="16"/>
                <w:lang w:val="en-CA"/>
              </w:rPr>
            </w:pPr>
            <w:r w:rsidRPr="004F3F5C">
              <w:rPr>
                <w:rFonts w:ascii="Arial" w:hAnsi="Arial" w:cs="Arial"/>
                <w:sz w:val="16"/>
                <w:szCs w:val="16"/>
                <w:lang w:val="en-CA"/>
              </w:rPr>
              <w:t>QII*</w:t>
            </w:r>
          </w:p>
          <w:p w14:paraId="63AA7166" w14:textId="77777777" w:rsidR="009A2D3B" w:rsidRPr="004F3F5C" w:rsidRDefault="009A2D3B" w:rsidP="009A2D3B">
            <w:pPr>
              <w:spacing w:line="256" w:lineRule="auto"/>
              <w:rPr>
                <w:rFonts w:ascii="Arial" w:hAnsi="Arial" w:cs="Arial"/>
                <w:sz w:val="16"/>
                <w:szCs w:val="16"/>
                <w:lang w:val="en-CA"/>
              </w:rPr>
            </w:pPr>
          </w:p>
          <w:p w14:paraId="35B861BF" w14:textId="1CCD3B83" w:rsidR="009A2D3B" w:rsidRPr="004F3F5C" w:rsidRDefault="009A2D3B" w:rsidP="00D16E4B">
            <w:pPr>
              <w:spacing w:line="256" w:lineRule="auto"/>
              <w:rPr>
                <w:rFonts w:ascii="Arial" w:hAnsi="Arial" w:cs="Arial"/>
                <w:sz w:val="16"/>
                <w:szCs w:val="16"/>
                <w:lang w:val="en-CA"/>
              </w:rPr>
            </w:pPr>
            <w:r w:rsidRPr="004F3F5C">
              <w:rPr>
                <w:rFonts w:ascii="Arial" w:hAnsi="Arial" w:cs="Arial"/>
                <w:sz w:val="16"/>
                <w:szCs w:val="16"/>
                <w:lang w:val="en-CA"/>
              </w:rPr>
              <w:t>2B, 2D, 3, 4, 5B</w:t>
            </w:r>
          </w:p>
        </w:tc>
        <w:tc>
          <w:tcPr>
            <w:tcW w:w="205" w:type="pct"/>
            <w:tcBorders>
              <w:left w:val="nil"/>
              <w:right w:val="nil"/>
            </w:tcBorders>
          </w:tcPr>
          <w:p w14:paraId="7D8ABE17" w14:textId="0870C1D2" w:rsidR="009A2D3B" w:rsidRPr="004F3F5C" w:rsidRDefault="009A2D3B" w:rsidP="00D16E4B">
            <w:pPr>
              <w:spacing w:line="256" w:lineRule="auto"/>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a</w:t>
            </w:r>
          </w:p>
        </w:tc>
      </w:tr>
      <w:tr w:rsidR="0071777D" w:rsidRPr="004F3F5C" w14:paraId="2C87554B" w14:textId="77777777" w:rsidTr="0071777D">
        <w:tc>
          <w:tcPr>
            <w:tcW w:w="376" w:type="pct"/>
            <w:tcBorders>
              <w:left w:val="nil"/>
              <w:right w:val="nil"/>
            </w:tcBorders>
          </w:tcPr>
          <w:p w14:paraId="67532289" w14:textId="213F9BCC" w:rsidR="0071777D" w:rsidRPr="004F3F5C" w:rsidRDefault="0071777D" w:rsidP="0071777D">
            <w:pPr>
              <w:spacing w:line="256" w:lineRule="auto"/>
              <w:rPr>
                <w:rFonts w:ascii="Arial" w:hAnsi="Arial" w:cs="Arial"/>
                <w:sz w:val="16"/>
                <w:szCs w:val="16"/>
                <w:lang w:val="en-CA"/>
              </w:rPr>
            </w:pPr>
            <w:proofErr w:type="spellStart"/>
            <w:r w:rsidRPr="004F3F5C">
              <w:rPr>
                <w:rFonts w:ascii="Arial" w:hAnsi="Arial" w:cs="Arial"/>
                <w:sz w:val="16"/>
                <w:szCs w:val="16"/>
                <w:lang w:val="en-CA"/>
              </w:rPr>
              <w:t>Carrabine</w:t>
            </w:r>
            <w:proofErr w:type="spellEnd"/>
            <w:r w:rsidRPr="004F3F5C">
              <w:rPr>
                <w:rFonts w:ascii="Arial" w:hAnsi="Arial" w:cs="Arial"/>
                <w:sz w:val="16"/>
                <w:szCs w:val="16"/>
                <w:lang w:val="en-CA"/>
              </w:rPr>
              <w:t xml:space="preserve"> </w:t>
            </w:r>
            <w:r w:rsidR="00E645DE">
              <w:rPr>
                <w:rFonts w:ascii="Arial" w:hAnsi="Arial" w:cs="Arial"/>
                <w:sz w:val="16"/>
                <w:szCs w:val="16"/>
                <w:lang w:val="en-CA"/>
              </w:rPr>
              <w:t>and</w:t>
            </w:r>
            <w:r w:rsidRPr="004F3F5C">
              <w:rPr>
                <w:rFonts w:ascii="Arial" w:hAnsi="Arial" w:cs="Arial"/>
                <w:sz w:val="16"/>
                <w:szCs w:val="16"/>
                <w:lang w:val="en-CA"/>
              </w:rPr>
              <w:t xml:space="preserve"> </w:t>
            </w:r>
            <w:proofErr w:type="spellStart"/>
            <w:r w:rsidRPr="004F3F5C">
              <w:rPr>
                <w:rFonts w:ascii="Arial" w:hAnsi="Arial" w:cs="Arial"/>
                <w:sz w:val="16"/>
                <w:szCs w:val="16"/>
                <w:lang w:val="en-CA"/>
              </w:rPr>
              <w:t>Longhurst</w:t>
            </w:r>
            <w:proofErr w:type="spellEnd"/>
            <w:r w:rsidRPr="004F3F5C">
              <w:rPr>
                <w:rFonts w:ascii="Arial" w:hAnsi="Arial" w:cs="Arial"/>
                <w:sz w:val="16"/>
                <w:szCs w:val="16"/>
                <w:lang w:val="en-CA"/>
              </w:rPr>
              <w:t xml:space="preserve"> (2002)</w:t>
            </w:r>
          </w:p>
        </w:tc>
        <w:tc>
          <w:tcPr>
            <w:tcW w:w="460" w:type="pct"/>
            <w:gridSpan w:val="2"/>
            <w:tcBorders>
              <w:left w:val="nil"/>
              <w:right w:val="nil"/>
            </w:tcBorders>
          </w:tcPr>
          <w:p w14:paraId="7B60D169" w14:textId="479FF52D"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Qualitative: Ethnography</w:t>
            </w:r>
          </w:p>
        </w:tc>
        <w:tc>
          <w:tcPr>
            <w:tcW w:w="521" w:type="pct"/>
            <w:gridSpan w:val="2"/>
            <w:tcBorders>
              <w:left w:val="nil"/>
              <w:right w:val="nil"/>
            </w:tcBorders>
          </w:tcPr>
          <w:p w14:paraId="4C4E9BB6" w14:textId="5B68AF40"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 xml:space="preserve">To consider the place of cars and the interaction with cars in contemporary youth culture </w:t>
            </w:r>
          </w:p>
        </w:tc>
        <w:tc>
          <w:tcPr>
            <w:tcW w:w="586" w:type="pct"/>
            <w:gridSpan w:val="3"/>
            <w:tcBorders>
              <w:left w:val="nil"/>
              <w:right w:val="nil"/>
            </w:tcBorders>
          </w:tcPr>
          <w:p w14:paraId="5A1807AF" w14:textId="26A3D8A3"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 xml:space="preserve">Total: (n=24) </w:t>
            </w:r>
          </w:p>
          <w:p w14:paraId="66EBB1D1" w14:textId="0A14DDC4" w:rsidR="0071777D" w:rsidRPr="004F3F5C" w:rsidRDefault="00E54559" w:rsidP="0071777D">
            <w:pPr>
              <w:spacing w:line="256" w:lineRule="auto"/>
              <w:rPr>
                <w:rFonts w:ascii="Arial" w:hAnsi="Arial" w:cs="Arial"/>
                <w:sz w:val="16"/>
                <w:szCs w:val="16"/>
                <w:lang w:val="en-CA"/>
              </w:rPr>
            </w:pPr>
            <w:r>
              <w:rPr>
                <w:rFonts w:ascii="Arial" w:hAnsi="Arial" w:cs="Arial"/>
                <w:sz w:val="16"/>
                <w:szCs w:val="16"/>
                <w:lang w:val="en-CA"/>
              </w:rPr>
              <w:t>Age:</w:t>
            </w:r>
            <w:r w:rsidR="0071777D" w:rsidRPr="004F3F5C">
              <w:rPr>
                <w:rFonts w:ascii="Arial" w:hAnsi="Arial" w:cs="Arial"/>
                <w:sz w:val="16"/>
                <w:szCs w:val="16"/>
                <w:lang w:val="en-CA"/>
              </w:rPr>
              <w:t xml:space="preserve"> 17</w:t>
            </w:r>
            <w:r w:rsidR="00646AAA">
              <w:rPr>
                <w:rFonts w:ascii="Arial" w:hAnsi="Arial" w:cs="Arial"/>
                <w:sz w:val="16"/>
                <w:szCs w:val="16"/>
                <w:lang w:val="en-CA"/>
              </w:rPr>
              <w:t>–</w:t>
            </w:r>
            <w:r w:rsidR="0071777D" w:rsidRPr="004F3F5C">
              <w:rPr>
                <w:rFonts w:ascii="Arial" w:hAnsi="Arial" w:cs="Arial"/>
                <w:sz w:val="16"/>
                <w:szCs w:val="16"/>
                <w:lang w:val="en-CA"/>
              </w:rPr>
              <w:t xml:space="preserve">18 </w:t>
            </w:r>
            <w:r w:rsidR="00DE1E2D">
              <w:rPr>
                <w:rFonts w:ascii="Arial" w:hAnsi="Arial" w:cs="Arial"/>
                <w:sz w:val="16"/>
                <w:szCs w:val="16"/>
                <w:lang w:val="en-CA"/>
              </w:rPr>
              <w:t>years</w:t>
            </w:r>
          </w:p>
          <w:p w14:paraId="7EB8649D" w14:textId="5E89CA1E" w:rsidR="0071777D" w:rsidRPr="004F3F5C" w:rsidRDefault="00DE1E2D" w:rsidP="0071777D">
            <w:pPr>
              <w:spacing w:line="256" w:lineRule="auto"/>
              <w:rPr>
                <w:rFonts w:ascii="Arial" w:hAnsi="Arial" w:cs="Arial"/>
                <w:sz w:val="16"/>
                <w:szCs w:val="16"/>
                <w:lang w:val="en-CA"/>
              </w:rPr>
            </w:pPr>
            <w:r>
              <w:rPr>
                <w:rFonts w:ascii="Arial" w:hAnsi="Arial" w:cs="Arial"/>
                <w:sz w:val="16"/>
                <w:szCs w:val="16"/>
                <w:lang w:val="en-CA"/>
              </w:rPr>
              <w:t>Licence</w:t>
            </w:r>
            <w:r w:rsidR="0071777D" w:rsidRPr="004F3F5C">
              <w:rPr>
                <w:rFonts w:ascii="Arial" w:hAnsi="Arial" w:cs="Arial"/>
                <w:sz w:val="16"/>
                <w:szCs w:val="16"/>
                <w:lang w:val="en-CA"/>
              </w:rPr>
              <w:t xml:space="preserve">: </w:t>
            </w:r>
            <w:r>
              <w:rPr>
                <w:rFonts w:ascii="Arial" w:hAnsi="Arial" w:cs="Arial"/>
                <w:sz w:val="16"/>
                <w:szCs w:val="16"/>
                <w:lang w:val="en-CA"/>
              </w:rPr>
              <w:t>none or in the process of obtaining one</w:t>
            </w:r>
            <w:r w:rsidR="00BE4536">
              <w:rPr>
                <w:rFonts w:ascii="Arial" w:hAnsi="Arial" w:cs="Arial"/>
                <w:sz w:val="16"/>
                <w:szCs w:val="16"/>
                <w:lang w:val="en-CA"/>
              </w:rPr>
              <w:t>s</w:t>
            </w:r>
          </w:p>
        </w:tc>
        <w:tc>
          <w:tcPr>
            <w:tcW w:w="387" w:type="pct"/>
            <w:gridSpan w:val="2"/>
            <w:tcBorders>
              <w:left w:val="nil"/>
              <w:right w:val="nil"/>
            </w:tcBorders>
          </w:tcPr>
          <w:p w14:paraId="02F8D087" w14:textId="43F62F6C" w:rsidR="0071777D" w:rsidRPr="004F3F5C" w:rsidRDefault="00BD4894" w:rsidP="0071777D">
            <w:pPr>
              <w:spacing w:line="256" w:lineRule="auto"/>
              <w:rPr>
                <w:rFonts w:ascii="Arial" w:hAnsi="Arial" w:cs="Arial"/>
                <w:sz w:val="16"/>
                <w:szCs w:val="16"/>
                <w:lang w:val="en-CA"/>
              </w:rPr>
            </w:pPr>
            <w:r>
              <w:rPr>
                <w:rFonts w:ascii="Arial" w:hAnsi="Arial" w:cs="Arial"/>
                <w:sz w:val="16"/>
                <w:szCs w:val="16"/>
                <w:lang w:val="en-CA"/>
              </w:rPr>
              <w:t>United Kingdom</w:t>
            </w:r>
          </w:p>
        </w:tc>
        <w:tc>
          <w:tcPr>
            <w:tcW w:w="576" w:type="pct"/>
            <w:tcBorders>
              <w:left w:val="nil"/>
              <w:right w:val="nil"/>
            </w:tcBorders>
          </w:tcPr>
          <w:p w14:paraId="4C1D4830" w14:textId="3B76EBEC" w:rsidR="0071777D" w:rsidRPr="004F3F5C" w:rsidRDefault="00415968" w:rsidP="0071777D">
            <w:pPr>
              <w:spacing w:line="256" w:lineRule="auto"/>
              <w:rPr>
                <w:rFonts w:ascii="Arial" w:hAnsi="Arial" w:cs="Arial"/>
                <w:sz w:val="16"/>
                <w:szCs w:val="16"/>
                <w:lang w:val="en-CA"/>
              </w:rPr>
            </w:pPr>
            <w:r>
              <w:rPr>
                <w:rFonts w:ascii="Arial" w:hAnsi="Arial" w:cs="Arial"/>
                <w:sz w:val="16"/>
                <w:szCs w:val="16"/>
                <w:lang w:val="en-CA"/>
              </w:rPr>
              <w:t>Semi-structured interview</w:t>
            </w:r>
            <w:r w:rsidR="0071777D" w:rsidRPr="004F3F5C">
              <w:rPr>
                <w:rFonts w:ascii="Arial" w:hAnsi="Arial" w:cs="Arial"/>
                <w:sz w:val="16"/>
                <w:szCs w:val="16"/>
                <w:lang w:val="en-CA"/>
              </w:rPr>
              <w:t xml:space="preserve">. </w:t>
            </w:r>
          </w:p>
          <w:p w14:paraId="1E647754" w14:textId="706F2A16" w:rsidR="0071777D" w:rsidRPr="004F3F5C" w:rsidRDefault="005C74FC" w:rsidP="0071777D">
            <w:pPr>
              <w:spacing w:line="256" w:lineRule="auto"/>
              <w:rPr>
                <w:rFonts w:ascii="Arial" w:hAnsi="Arial" w:cs="Arial"/>
                <w:sz w:val="16"/>
                <w:szCs w:val="16"/>
                <w:lang w:val="en-CA"/>
              </w:rPr>
            </w:pPr>
            <w:r>
              <w:rPr>
                <w:rFonts w:ascii="Arial" w:hAnsi="Arial" w:cs="Arial"/>
                <w:sz w:val="16"/>
                <w:szCs w:val="16"/>
                <w:lang w:val="en-CA"/>
              </w:rPr>
              <w:t>Collection time</w:t>
            </w:r>
            <w:r w:rsidR="0071777D" w:rsidRPr="004F3F5C">
              <w:rPr>
                <w:rFonts w:ascii="Arial" w:hAnsi="Arial" w:cs="Arial"/>
                <w:sz w:val="16"/>
                <w:szCs w:val="16"/>
                <w:lang w:val="en-CA"/>
              </w:rPr>
              <w:t xml:space="preserve">: </w:t>
            </w:r>
            <w:r w:rsidR="00415968">
              <w:rPr>
                <w:rFonts w:ascii="Arial" w:hAnsi="Arial" w:cs="Arial"/>
                <w:sz w:val="16"/>
                <w:szCs w:val="16"/>
                <w:lang w:val="en-CA"/>
              </w:rPr>
              <w:t>before and after</w:t>
            </w:r>
          </w:p>
        </w:tc>
        <w:tc>
          <w:tcPr>
            <w:tcW w:w="1533" w:type="pct"/>
            <w:tcBorders>
              <w:left w:val="nil"/>
              <w:right w:val="nil"/>
            </w:tcBorders>
          </w:tcPr>
          <w:p w14:paraId="2382D6D5" w14:textId="77777777" w:rsidR="008B624D" w:rsidRPr="004F3F5C" w:rsidRDefault="008B624D" w:rsidP="008B624D">
            <w:pPr>
              <w:widowControl w:val="0"/>
              <w:spacing w:line="256" w:lineRule="auto"/>
              <w:rPr>
                <w:rFonts w:ascii="Arial" w:hAnsi="Arial" w:cs="Arial"/>
                <w:sz w:val="16"/>
                <w:szCs w:val="16"/>
                <w:lang w:val="en-CA"/>
              </w:rPr>
            </w:pPr>
            <w:r>
              <w:rPr>
                <w:rFonts w:ascii="Arial" w:hAnsi="Arial" w:cs="Arial"/>
                <w:sz w:val="16"/>
                <w:szCs w:val="16"/>
                <w:u w:val="single"/>
                <w:lang w:val="en-CA"/>
              </w:rPr>
              <w:t>Affective attitude</w:t>
            </w:r>
          </w:p>
          <w:p w14:paraId="244F2564" w14:textId="6E49A4DD" w:rsidR="0071777D" w:rsidRPr="004F3F5C" w:rsidRDefault="009F6B4E" w:rsidP="0071777D">
            <w:pPr>
              <w:spacing w:line="256" w:lineRule="auto"/>
              <w:rPr>
                <w:rFonts w:ascii="Arial" w:hAnsi="Arial" w:cs="Arial"/>
                <w:sz w:val="16"/>
                <w:szCs w:val="16"/>
                <w:lang w:val="en-CA"/>
              </w:rPr>
            </w:pPr>
            <w:r>
              <w:rPr>
                <w:rFonts w:ascii="Arial" w:hAnsi="Arial" w:cs="Arial"/>
                <w:sz w:val="16"/>
                <w:szCs w:val="16"/>
                <w:lang w:val="en-CA"/>
              </w:rPr>
              <w:t>No car</w:t>
            </w:r>
            <w:r w:rsidR="0071777D" w:rsidRPr="004F3F5C">
              <w:rPr>
                <w:rFonts w:ascii="Arial" w:hAnsi="Arial" w:cs="Arial"/>
                <w:sz w:val="16"/>
                <w:szCs w:val="16"/>
                <w:lang w:val="en-CA"/>
              </w:rPr>
              <w:t xml:space="preserve"> = </w:t>
            </w:r>
            <w:r>
              <w:rPr>
                <w:rFonts w:ascii="Arial" w:hAnsi="Arial" w:cs="Arial"/>
                <w:sz w:val="16"/>
                <w:szCs w:val="16"/>
                <w:lang w:val="en-CA"/>
              </w:rPr>
              <w:t xml:space="preserve">feelings of being left out and </w:t>
            </w:r>
            <w:r w:rsidR="0071777D" w:rsidRPr="004F3F5C">
              <w:rPr>
                <w:rFonts w:ascii="Arial" w:hAnsi="Arial" w:cs="Arial"/>
                <w:sz w:val="16"/>
                <w:szCs w:val="16"/>
                <w:lang w:val="en-CA"/>
              </w:rPr>
              <w:t>frustration</w:t>
            </w:r>
          </w:p>
          <w:p w14:paraId="22C1079F" w14:textId="77777777" w:rsidR="003C5B06" w:rsidRPr="004F3F5C" w:rsidRDefault="003C5B06" w:rsidP="003C5B06">
            <w:pPr>
              <w:rPr>
                <w:rFonts w:ascii="Arial" w:hAnsi="Arial" w:cs="Arial"/>
                <w:i/>
                <w:iCs/>
                <w:sz w:val="16"/>
                <w:szCs w:val="16"/>
                <w:u w:val="single"/>
                <w:lang w:val="en-CA"/>
              </w:rPr>
            </w:pPr>
            <w:r>
              <w:rPr>
                <w:rFonts w:ascii="Arial" w:hAnsi="Arial" w:cs="Arial"/>
                <w:bCs/>
                <w:sz w:val="16"/>
                <w:szCs w:val="16"/>
                <w:u w:val="single"/>
                <w:shd w:val="clear" w:color="auto" w:fill="FFFFFF"/>
                <w:lang w:val="en-CA"/>
              </w:rPr>
              <w:t>E</w:t>
            </w:r>
            <w:r w:rsidRPr="004F3F5C">
              <w:rPr>
                <w:rFonts w:ascii="Arial" w:hAnsi="Arial" w:cs="Arial"/>
                <w:bCs/>
                <w:sz w:val="16"/>
                <w:szCs w:val="16"/>
                <w:u w:val="single"/>
                <w:shd w:val="clear" w:color="auto" w:fill="FFFFFF"/>
                <w:lang w:val="en-CA"/>
              </w:rPr>
              <w:t>thicalit</w:t>
            </w:r>
            <w:r>
              <w:rPr>
                <w:rFonts w:ascii="Arial" w:hAnsi="Arial" w:cs="Arial"/>
                <w:bCs/>
                <w:sz w:val="16"/>
                <w:szCs w:val="16"/>
                <w:u w:val="single"/>
                <w:shd w:val="clear" w:color="auto" w:fill="FFFFFF"/>
                <w:lang w:val="en-CA"/>
              </w:rPr>
              <w:t>y</w:t>
            </w:r>
          </w:p>
          <w:p w14:paraId="1D0DC079" w14:textId="0EC3CC2B"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394455">
              <w:rPr>
                <w:rFonts w:ascii="Arial" w:hAnsi="Arial" w:cs="Arial"/>
                <w:sz w:val="16"/>
                <w:szCs w:val="16"/>
                <w:lang w:val="en-CA"/>
              </w:rPr>
              <w:t>Benefits perceived before licence</w:t>
            </w:r>
            <w:r w:rsidRPr="004F3F5C">
              <w:rPr>
                <w:rFonts w:ascii="Arial" w:hAnsi="Arial" w:cs="Arial"/>
                <w:sz w:val="16"/>
                <w:szCs w:val="16"/>
                <w:lang w:val="en-CA"/>
              </w:rPr>
              <w:t xml:space="preserve">: </w:t>
            </w:r>
            <w:r w:rsidR="00394455">
              <w:rPr>
                <w:rFonts w:ascii="Arial" w:hAnsi="Arial" w:cs="Arial"/>
                <w:sz w:val="16"/>
                <w:szCs w:val="16"/>
                <w:lang w:val="en-CA"/>
              </w:rPr>
              <w:t>Maintaining and creating relationships, improving ADL management and family organization, feeling safe when travelling</w:t>
            </w:r>
          </w:p>
          <w:p w14:paraId="339DAF0F" w14:textId="7F602EF8" w:rsidR="0071777D" w:rsidRPr="004F3F5C" w:rsidRDefault="003C5B06" w:rsidP="0071777D">
            <w:pPr>
              <w:spacing w:line="256" w:lineRule="auto"/>
              <w:rPr>
                <w:rFonts w:ascii="Arial" w:hAnsi="Arial" w:cs="Arial"/>
                <w:sz w:val="16"/>
                <w:szCs w:val="16"/>
                <w:u w:val="single"/>
                <w:lang w:val="en-CA"/>
              </w:rPr>
            </w:pPr>
            <w:r>
              <w:rPr>
                <w:rFonts w:ascii="Arial" w:hAnsi="Arial" w:cs="Arial"/>
                <w:sz w:val="16"/>
                <w:szCs w:val="16"/>
                <w:u w:val="single"/>
                <w:lang w:val="en-CA"/>
              </w:rPr>
              <w:t>Opportunity cost</w:t>
            </w:r>
          </w:p>
          <w:p w14:paraId="0F429269" w14:textId="4F876358" w:rsidR="0071777D" w:rsidRPr="004F3F5C" w:rsidRDefault="0071777D" w:rsidP="0071777D">
            <w:pPr>
              <w:widowControl w:val="0"/>
              <w:spacing w:line="256" w:lineRule="auto"/>
              <w:rPr>
                <w:rFonts w:ascii="Arial" w:hAnsi="Arial" w:cs="Arial"/>
                <w:sz w:val="16"/>
                <w:szCs w:val="16"/>
                <w:u w:val="single"/>
                <w:lang w:val="en-CA"/>
              </w:rPr>
            </w:pPr>
            <w:r w:rsidRPr="004F3F5C">
              <w:rPr>
                <w:rFonts w:ascii="Arial" w:hAnsi="Arial" w:cs="Arial"/>
                <w:sz w:val="16"/>
                <w:szCs w:val="16"/>
                <w:lang w:val="en-CA"/>
              </w:rPr>
              <w:t xml:space="preserve">- </w:t>
            </w:r>
            <w:r w:rsidR="00510563">
              <w:rPr>
                <w:rFonts w:ascii="Arial" w:hAnsi="Arial" w:cs="Arial"/>
                <w:sz w:val="16"/>
                <w:szCs w:val="16"/>
                <w:lang w:val="en-CA"/>
              </w:rPr>
              <w:t xml:space="preserve">Costs of driving </w:t>
            </w:r>
            <w:r w:rsidR="00B62D72">
              <w:rPr>
                <w:rFonts w:ascii="Arial" w:hAnsi="Arial" w:cs="Arial"/>
                <w:sz w:val="16"/>
                <w:szCs w:val="16"/>
                <w:lang w:val="en-CA"/>
              </w:rPr>
              <w:t>lessons</w:t>
            </w:r>
            <w:r w:rsidR="00510563">
              <w:rPr>
                <w:rFonts w:ascii="Arial" w:hAnsi="Arial" w:cs="Arial"/>
                <w:sz w:val="16"/>
                <w:szCs w:val="16"/>
                <w:lang w:val="en-CA"/>
              </w:rPr>
              <w:t xml:space="preserve"> and car limit</w:t>
            </w:r>
            <w:r w:rsidR="00050A74">
              <w:rPr>
                <w:rFonts w:ascii="Arial" w:hAnsi="Arial" w:cs="Arial"/>
                <w:sz w:val="16"/>
                <w:szCs w:val="16"/>
                <w:lang w:val="en-CA"/>
              </w:rPr>
              <w:t xml:space="preserve"> acquiring licence</w:t>
            </w:r>
          </w:p>
        </w:tc>
        <w:tc>
          <w:tcPr>
            <w:tcW w:w="356" w:type="pct"/>
            <w:gridSpan w:val="2"/>
            <w:tcBorders>
              <w:left w:val="nil"/>
              <w:right w:val="nil"/>
            </w:tcBorders>
          </w:tcPr>
          <w:p w14:paraId="2EC44AA2" w14:textId="77777777"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11/30</w:t>
            </w:r>
          </w:p>
          <w:p w14:paraId="3B70041D" w14:textId="77777777"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QIII*</w:t>
            </w:r>
          </w:p>
          <w:p w14:paraId="07F775CD" w14:textId="535AAF84"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1, 2A, 2B, 2C, 2D, 3, 4, 5B, 5C</w:t>
            </w:r>
          </w:p>
        </w:tc>
        <w:tc>
          <w:tcPr>
            <w:tcW w:w="205" w:type="pct"/>
            <w:tcBorders>
              <w:left w:val="nil"/>
              <w:right w:val="nil"/>
            </w:tcBorders>
          </w:tcPr>
          <w:p w14:paraId="3B6F0108" w14:textId="590C32C5"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a</w:t>
            </w:r>
          </w:p>
        </w:tc>
      </w:tr>
    </w:tbl>
    <w:p w14:paraId="0A5F9EEA" w14:textId="77777777" w:rsidR="00D16E4B" w:rsidRPr="004F3F5C" w:rsidRDefault="00D16E4B" w:rsidP="00D16E4B">
      <w:pPr>
        <w:spacing w:after="200" w:line="276" w:lineRule="auto"/>
        <w:ind w:left="0" w:firstLine="0"/>
        <w:contextualSpacing w:val="0"/>
        <w:jc w:val="left"/>
        <w:rPr>
          <w:rFonts w:ascii="Arial" w:eastAsia="Calibri" w:hAnsi="Arial" w:cs="Arial"/>
          <w:sz w:val="22"/>
          <w:lang w:val="en-CA" w:eastAsia="en-US"/>
        </w:rPr>
      </w:pPr>
      <w:r w:rsidRPr="004F3F5C">
        <w:rPr>
          <w:rFonts w:ascii="Arial" w:eastAsia="Calibri" w:hAnsi="Arial" w:cs="Arial"/>
          <w:sz w:val="22"/>
          <w:lang w:val="en-CA" w:eastAsia="en-US"/>
        </w:rPr>
        <w:br w:type="page"/>
      </w:r>
    </w:p>
    <w:tbl>
      <w:tblPr>
        <w:tblStyle w:val="Grilledutableau5"/>
        <w:tblW w:w="4996" w:type="pct"/>
        <w:tblLayout w:type="fixed"/>
        <w:tblLook w:val="04A0" w:firstRow="1" w:lastRow="0" w:firstColumn="1" w:lastColumn="0" w:noHBand="0" w:noVBand="1"/>
      </w:tblPr>
      <w:tblGrid>
        <w:gridCol w:w="1093"/>
        <w:gridCol w:w="1352"/>
        <w:gridCol w:w="1580"/>
        <w:gridCol w:w="1373"/>
        <w:gridCol w:w="1066"/>
        <w:gridCol w:w="1206"/>
        <w:gridCol w:w="5380"/>
        <w:gridCol w:w="809"/>
        <w:gridCol w:w="745"/>
      </w:tblGrid>
      <w:tr w:rsidR="00AE5B51" w:rsidRPr="004F3F5C" w14:paraId="4A996B42" w14:textId="77777777" w:rsidTr="0071777D">
        <w:tc>
          <w:tcPr>
            <w:tcW w:w="374" w:type="pct"/>
            <w:tcBorders>
              <w:left w:val="nil"/>
              <w:bottom w:val="single" w:sz="4" w:space="0" w:color="auto"/>
              <w:right w:val="nil"/>
            </w:tcBorders>
            <w:vAlign w:val="bottom"/>
          </w:tcPr>
          <w:p w14:paraId="01EDE2F9" w14:textId="77777777" w:rsidR="00262F07" w:rsidRDefault="00262F07" w:rsidP="00262F07">
            <w:pPr>
              <w:jc w:val="center"/>
              <w:rPr>
                <w:rFonts w:ascii="Arial" w:hAnsi="Arial" w:cs="Arial"/>
                <w:sz w:val="16"/>
                <w:szCs w:val="16"/>
                <w:lang w:val="en-CA"/>
              </w:rPr>
            </w:pPr>
            <w:r w:rsidRPr="004F3F5C">
              <w:rPr>
                <w:rFonts w:ascii="Arial" w:hAnsi="Arial" w:cs="Arial"/>
                <w:sz w:val="16"/>
                <w:szCs w:val="16"/>
                <w:lang w:val="en-CA"/>
              </w:rPr>
              <w:lastRenderedPageBreak/>
              <w:t>Aut</w:t>
            </w:r>
            <w:r>
              <w:rPr>
                <w:rFonts w:ascii="Arial" w:hAnsi="Arial" w:cs="Arial"/>
                <w:sz w:val="16"/>
                <w:szCs w:val="16"/>
                <w:lang w:val="en-CA"/>
              </w:rPr>
              <w:t>hors</w:t>
            </w:r>
          </w:p>
          <w:p w14:paraId="11602072" w14:textId="1E290A87" w:rsidR="00D16E4B" w:rsidRPr="004F3F5C" w:rsidRDefault="00262F07" w:rsidP="00262F07">
            <w:pPr>
              <w:spacing w:line="256" w:lineRule="auto"/>
              <w:jc w:val="center"/>
              <w:rPr>
                <w:rFonts w:ascii="Arial" w:hAnsi="Arial" w:cs="Arial"/>
                <w:sz w:val="16"/>
                <w:szCs w:val="16"/>
                <w:lang w:val="en-CA"/>
              </w:rPr>
            </w:pPr>
            <w:r w:rsidRPr="004F3F5C">
              <w:rPr>
                <w:rFonts w:ascii="Arial" w:hAnsi="Arial" w:cs="Arial"/>
                <w:sz w:val="16"/>
                <w:szCs w:val="16"/>
                <w:lang w:val="en-CA"/>
              </w:rPr>
              <w:t>(</w:t>
            </w:r>
            <w:r>
              <w:rPr>
                <w:rFonts w:ascii="Arial" w:hAnsi="Arial" w:cs="Arial"/>
                <w:sz w:val="16"/>
                <w:szCs w:val="16"/>
                <w:lang w:val="en-CA"/>
              </w:rPr>
              <w:t>Year</w:t>
            </w:r>
            <w:r w:rsidRPr="004F3F5C">
              <w:rPr>
                <w:rFonts w:ascii="Arial" w:hAnsi="Arial" w:cs="Arial"/>
                <w:sz w:val="16"/>
                <w:szCs w:val="16"/>
                <w:lang w:val="en-CA"/>
              </w:rPr>
              <w:t>)</w:t>
            </w:r>
          </w:p>
        </w:tc>
        <w:tc>
          <w:tcPr>
            <w:tcW w:w="463" w:type="pct"/>
            <w:tcBorders>
              <w:left w:val="nil"/>
              <w:bottom w:val="single" w:sz="4" w:space="0" w:color="auto"/>
              <w:right w:val="nil"/>
            </w:tcBorders>
            <w:vAlign w:val="bottom"/>
          </w:tcPr>
          <w:p w14:paraId="2FC97A0D" w14:textId="4F2A71DA" w:rsidR="00D16E4B" w:rsidRPr="004F3F5C" w:rsidRDefault="0075483C" w:rsidP="00D16E4B">
            <w:pPr>
              <w:spacing w:line="256" w:lineRule="auto"/>
              <w:jc w:val="center"/>
              <w:rPr>
                <w:rFonts w:ascii="Arial" w:hAnsi="Arial" w:cs="Arial"/>
                <w:sz w:val="16"/>
                <w:szCs w:val="16"/>
                <w:lang w:val="en-CA"/>
              </w:rPr>
            </w:pPr>
            <w:r>
              <w:rPr>
                <w:rFonts w:ascii="Arial" w:hAnsi="Arial" w:cs="Arial"/>
                <w:sz w:val="16"/>
                <w:szCs w:val="16"/>
                <w:lang w:val="en-CA"/>
              </w:rPr>
              <w:t>Study Design</w:t>
            </w:r>
          </w:p>
        </w:tc>
        <w:tc>
          <w:tcPr>
            <w:tcW w:w="541" w:type="pct"/>
            <w:tcBorders>
              <w:left w:val="nil"/>
              <w:bottom w:val="single" w:sz="4" w:space="0" w:color="auto"/>
              <w:right w:val="nil"/>
            </w:tcBorders>
            <w:vAlign w:val="bottom"/>
          </w:tcPr>
          <w:p w14:paraId="5F5C06E2" w14:textId="3EA0EE86" w:rsidR="00D16E4B" w:rsidRPr="004F3F5C" w:rsidRDefault="0036694C" w:rsidP="00D16E4B">
            <w:pPr>
              <w:spacing w:line="256" w:lineRule="auto"/>
              <w:jc w:val="center"/>
              <w:rPr>
                <w:rFonts w:ascii="Arial" w:hAnsi="Arial" w:cs="Arial"/>
                <w:sz w:val="16"/>
                <w:szCs w:val="16"/>
                <w:lang w:val="en-CA"/>
              </w:rPr>
            </w:pPr>
            <w:r>
              <w:rPr>
                <w:rFonts w:ascii="Arial" w:hAnsi="Arial" w:cs="Arial"/>
                <w:sz w:val="16"/>
                <w:szCs w:val="16"/>
                <w:lang w:val="en-CA"/>
              </w:rPr>
              <w:t>Purpose of the Study</w:t>
            </w:r>
          </w:p>
        </w:tc>
        <w:tc>
          <w:tcPr>
            <w:tcW w:w="470" w:type="pct"/>
            <w:tcBorders>
              <w:left w:val="nil"/>
              <w:bottom w:val="single" w:sz="4" w:space="0" w:color="auto"/>
              <w:right w:val="nil"/>
            </w:tcBorders>
            <w:vAlign w:val="bottom"/>
          </w:tcPr>
          <w:p w14:paraId="6880F4D9" w14:textId="77777777" w:rsidR="00D16E4B" w:rsidRPr="004F3F5C" w:rsidRDefault="00D16E4B" w:rsidP="00D16E4B">
            <w:pPr>
              <w:spacing w:line="256" w:lineRule="auto"/>
              <w:jc w:val="center"/>
              <w:rPr>
                <w:rFonts w:ascii="Arial" w:hAnsi="Arial" w:cs="Arial"/>
                <w:sz w:val="16"/>
                <w:szCs w:val="16"/>
                <w:lang w:val="en-CA"/>
              </w:rPr>
            </w:pPr>
            <w:r w:rsidRPr="004F3F5C">
              <w:rPr>
                <w:rFonts w:ascii="Arial" w:hAnsi="Arial" w:cs="Arial"/>
                <w:sz w:val="16"/>
                <w:szCs w:val="16"/>
                <w:lang w:val="en-CA"/>
              </w:rPr>
              <w:t>Population</w:t>
            </w:r>
          </w:p>
        </w:tc>
        <w:tc>
          <w:tcPr>
            <w:tcW w:w="365" w:type="pct"/>
            <w:tcBorders>
              <w:left w:val="nil"/>
              <w:bottom w:val="single" w:sz="4" w:space="0" w:color="auto"/>
              <w:right w:val="nil"/>
            </w:tcBorders>
            <w:vAlign w:val="bottom"/>
          </w:tcPr>
          <w:p w14:paraId="363E267D" w14:textId="7A15C1DB" w:rsidR="00D16E4B" w:rsidRPr="004F3F5C" w:rsidRDefault="00D16E4B" w:rsidP="00D16E4B">
            <w:pPr>
              <w:spacing w:line="256" w:lineRule="auto"/>
              <w:jc w:val="center"/>
              <w:rPr>
                <w:rFonts w:ascii="Arial" w:hAnsi="Arial" w:cs="Arial"/>
                <w:sz w:val="16"/>
                <w:szCs w:val="16"/>
                <w:lang w:val="en-CA"/>
              </w:rPr>
            </w:pPr>
            <w:r w:rsidRPr="004F3F5C">
              <w:rPr>
                <w:rFonts w:ascii="Arial" w:hAnsi="Arial" w:cs="Arial"/>
                <w:sz w:val="16"/>
                <w:szCs w:val="16"/>
                <w:lang w:val="en-CA"/>
              </w:rPr>
              <w:t>R</w:t>
            </w:r>
            <w:r w:rsidR="00255FEC">
              <w:rPr>
                <w:rFonts w:ascii="Arial" w:hAnsi="Arial" w:cs="Arial"/>
                <w:sz w:val="16"/>
                <w:szCs w:val="16"/>
                <w:lang w:val="en-CA"/>
              </w:rPr>
              <w:t>e</w:t>
            </w:r>
            <w:r w:rsidRPr="004F3F5C">
              <w:rPr>
                <w:rFonts w:ascii="Arial" w:hAnsi="Arial" w:cs="Arial"/>
                <w:sz w:val="16"/>
                <w:szCs w:val="16"/>
                <w:lang w:val="en-CA"/>
              </w:rPr>
              <w:t>gion</w:t>
            </w:r>
          </w:p>
        </w:tc>
        <w:tc>
          <w:tcPr>
            <w:tcW w:w="413" w:type="pct"/>
            <w:tcBorders>
              <w:left w:val="nil"/>
              <w:bottom w:val="single" w:sz="4" w:space="0" w:color="auto"/>
              <w:right w:val="nil"/>
            </w:tcBorders>
            <w:vAlign w:val="bottom"/>
          </w:tcPr>
          <w:p w14:paraId="09575458" w14:textId="7D407D04" w:rsidR="00D16E4B" w:rsidRPr="004F3F5C" w:rsidRDefault="004E5C46" w:rsidP="00D16E4B">
            <w:pPr>
              <w:spacing w:line="256" w:lineRule="auto"/>
              <w:jc w:val="center"/>
              <w:rPr>
                <w:rFonts w:ascii="Arial" w:hAnsi="Arial" w:cs="Arial"/>
                <w:sz w:val="16"/>
                <w:szCs w:val="16"/>
                <w:lang w:val="en-CA"/>
              </w:rPr>
            </w:pPr>
            <w:r>
              <w:rPr>
                <w:rFonts w:ascii="Arial" w:hAnsi="Arial" w:cs="Arial"/>
                <w:sz w:val="16"/>
                <w:szCs w:val="16"/>
                <w:lang w:val="en-CA"/>
              </w:rPr>
              <w:t>Methods Used</w:t>
            </w:r>
          </w:p>
        </w:tc>
        <w:tc>
          <w:tcPr>
            <w:tcW w:w="1842" w:type="pct"/>
            <w:tcBorders>
              <w:left w:val="nil"/>
              <w:bottom w:val="single" w:sz="4" w:space="0" w:color="auto"/>
              <w:right w:val="nil"/>
            </w:tcBorders>
            <w:vAlign w:val="bottom"/>
          </w:tcPr>
          <w:p w14:paraId="764B59A8" w14:textId="717D8DB1" w:rsidR="00D16E4B" w:rsidRPr="004F3F5C" w:rsidRDefault="00E075EE" w:rsidP="00D16E4B">
            <w:pPr>
              <w:spacing w:line="256" w:lineRule="auto"/>
              <w:jc w:val="center"/>
              <w:rPr>
                <w:rFonts w:ascii="Arial" w:hAnsi="Arial" w:cs="Arial"/>
                <w:sz w:val="16"/>
                <w:szCs w:val="16"/>
                <w:lang w:val="en-CA"/>
              </w:rPr>
            </w:pPr>
            <w:r>
              <w:rPr>
                <w:rFonts w:ascii="Arial" w:hAnsi="Arial" w:cs="Arial"/>
                <w:sz w:val="16"/>
                <w:szCs w:val="16"/>
                <w:lang w:val="en-CA"/>
              </w:rPr>
              <w:t>Results</w:t>
            </w:r>
          </w:p>
        </w:tc>
        <w:tc>
          <w:tcPr>
            <w:tcW w:w="277" w:type="pct"/>
            <w:tcBorders>
              <w:left w:val="nil"/>
              <w:bottom w:val="single" w:sz="4" w:space="0" w:color="auto"/>
              <w:right w:val="nil"/>
            </w:tcBorders>
            <w:vAlign w:val="bottom"/>
          </w:tcPr>
          <w:p w14:paraId="43BB69E2" w14:textId="025FEFE0" w:rsidR="00D16E4B" w:rsidRPr="004F3F5C" w:rsidRDefault="00D16E4B" w:rsidP="00D16E4B">
            <w:pPr>
              <w:spacing w:line="256" w:lineRule="auto"/>
              <w:jc w:val="center"/>
              <w:rPr>
                <w:rFonts w:ascii="Arial" w:hAnsi="Arial" w:cs="Arial"/>
                <w:sz w:val="16"/>
                <w:szCs w:val="16"/>
                <w:lang w:val="en-CA"/>
              </w:rPr>
            </w:pPr>
            <w:r w:rsidRPr="004F3F5C">
              <w:rPr>
                <w:rFonts w:ascii="Arial" w:hAnsi="Arial" w:cs="Arial"/>
                <w:sz w:val="16"/>
                <w:szCs w:val="16"/>
                <w:lang w:val="en-CA"/>
              </w:rPr>
              <w:t>Qualit</w:t>
            </w:r>
            <w:r w:rsidR="009D18D1">
              <w:rPr>
                <w:rFonts w:ascii="Arial" w:hAnsi="Arial" w:cs="Arial"/>
                <w:sz w:val="16"/>
                <w:szCs w:val="16"/>
                <w:lang w:val="en-CA"/>
              </w:rPr>
              <w:t>y</w:t>
            </w:r>
            <w:r w:rsidRPr="004F3F5C">
              <w:rPr>
                <w:rFonts w:ascii="Arial" w:hAnsi="Arial" w:cs="Arial"/>
                <w:sz w:val="16"/>
                <w:szCs w:val="16"/>
                <w:vertAlign w:val="superscript"/>
                <w:lang w:val="en-CA"/>
              </w:rPr>
              <w:t>!</w:t>
            </w:r>
          </w:p>
        </w:tc>
        <w:tc>
          <w:tcPr>
            <w:tcW w:w="255" w:type="pct"/>
            <w:tcBorders>
              <w:left w:val="nil"/>
              <w:bottom w:val="single" w:sz="4" w:space="0" w:color="auto"/>
              <w:right w:val="nil"/>
            </w:tcBorders>
            <w:vAlign w:val="bottom"/>
          </w:tcPr>
          <w:p w14:paraId="07D9D3A7" w14:textId="572064CD" w:rsidR="00D16E4B" w:rsidRPr="007908A0" w:rsidRDefault="007908A0" w:rsidP="00D16E4B">
            <w:pPr>
              <w:spacing w:line="256" w:lineRule="auto"/>
              <w:jc w:val="center"/>
              <w:rPr>
                <w:rFonts w:ascii="Arial" w:hAnsi="Arial" w:cs="Arial"/>
                <w:sz w:val="12"/>
                <w:szCs w:val="12"/>
                <w:lang w:val="en-CA"/>
              </w:rPr>
            </w:pPr>
            <w:r w:rsidRPr="007908A0">
              <w:rPr>
                <w:rFonts w:ascii="Arial" w:hAnsi="Arial" w:cs="Arial"/>
                <w:sz w:val="12"/>
                <w:szCs w:val="12"/>
                <w:lang w:val="en-CA"/>
              </w:rPr>
              <w:t>Strength of Evidence</w:t>
            </w:r>
          </w:p>
        </w:tc>
      </w:tr>
      <w:tr w:rsidR="00AE5B51" w:rsidRPr="004F3F5C" w14:paraId="2BF60A40" w14:textId="77777777" w:rsidTr="0071777D">
        <w:tc>
          <w:tcPr>
            <w:tcW w:w="374" w:type="pct"/>
            <w:tcBorders>
              <w:left w:val="nil"/>
              <w:right w:val="nil"/>
            </w:tcBorders>
          </w:tcPr>
          <w:p w14:paraId="5EE8A3AE" w14:textId="3CB14D1F" w:rsidR="00430AF3" w:rsidRPr="004F3F5C" w:rsidRDefault="00430AF3" w:rsidP="00D16E4B">
            <w:pPr>
              <w:spacing w:line="256" w:lineRule="auto"/>
              <w:rPr>
                <w:rFonts w:ascii="Arial" w:hAnsi="Arial" w:cs="Arial"/>
                <w:sz w:val="16"/>
                <w:szCs w:val="16"/>
                <w:lang w:val="en-CA"/>
              </w:rPr>
            </w:pPr>
            <w:r w:rsidRPr="004F3F5C">
              <w:rPr>
                <w:rFonts w:ascii="Arial" w:hAnsi="Arial" w:cs="Arial"/>
                <w:sz w:val="16"/>
                <w:szCs w:val="16"/>
                <w:lang w:val="en-CA"/>
              </w:rPr>
              <w:t>Chee et al. (2014)</w:t>
            </w:r>
          </w:p>
        </w:tc>
        <w:tc>
          <w:tcPr>
            <w:tcW w:w="463" w:type="pct"/>
            <w:tcBorders>
              <w:left w:val="nil"/>
              <w:right w:val="nil"/>
            </w:tcBorders>
          </w:tcPr>
          <w:p w14:paraId="1DDC39C8" w14:textId="671BDABB" w:rsidR="00430AF3" w:rsidRPr="004F3F5C" w:rsidRDefault="00430AF3" w:rsidP="00D16E4B">
            <w:pPr>
              <w:spacing w:line="256" w:lineRule="auto"/>
              <w:rPr>
                <w:rFonts w:ascii="Arial" w:hAnsi="Arial" w:cs="Arial"/>
                <w:sz w:val="16"/>
                <w:szCs w:val="16"/>
                <w:lang w:val="en-CA"/>
              </w:rPr>
            </w:pPr>
            <w:r w:rsidRPr="004F3F5C">
              <w:rPr>
                <w:rFonts w:ascii="Arial" w:hAnsi="Arial" w:cs="Arial"/>
                <w:sz w:val="16"/>
                <w:szCs w:val="16"/>
                <w:lang w:val="en-CA"/>
              </w:rPr>
              <w:t xml:space="preserve">Qualitative: </w:t>
            </w:r>
            <w:proofErr w:type="spellStart"/>
            <w:r w:rsidRPr="004F3F5C">
              <w:rPr>
                <w:rFonts w:ascii="Arial" w:hAnsi="Arial" w:cs="Arial"/>
                <w:sz w:val="16"/>
                <w:szCs w:val="16"/>
                <w:lang w:val="en-CA"/>
              </w:rPr>
              <w:t>Pheno-menology</w:t>
            </w:r>
            <w:proofErr w:type="spellEnd"/>
          </w:p>
        </w:tc>
        <w:tc>
          <w:tcPr>
            <w:tcW w:w="541" w:type="pct"/>
            <w:tcBorders>
              <w:left w:val="nil"/>
              <w:right w:val="nil"/>
            </w:tcBorders>
          </w:tcPr>
          <w:p w14:paraId="24A172E4" w14:textId="4F45A590" w:rsidR="00430AF3" w:rsidRPr="004F3F5C" w:rsidRDefault="00DE3D62" w:rsidP="00A628D1">
            <w:pPr>
              <w:spacing w:line="256" w:lineRule="auto"/>
              <w:rPr>
                <w:rFonts w:ascii="Arial" w:hAnsi="Arial" w:cs="Arial"/>
                <w:sz w:val="16"/>
                <w:szCs w:val="16"/>
                <w:lang w:val="en-CA"/>
              </w:rPr>
            </w:pPr>
            <w:r>
              <w:rPr>
                <w:rFonts w:ascii="Arial" w:hAnsi="Arial" w:cs="Arial"/>
                <w:sz w:val="16"/>
                <w:szCs w:val="16"/>
                <w:lang w:val="en-CA"/>
              </w:rPr>
              <w:t xml:space="preserve">To understand </w:t>
            </w:r>
            <w:r w:rsidR="00430AF3" w:rsidRPr="004F3F5C">
              <w:rPr>
                <w:rFonts w:ascii="Arial" w:hAnsi="Arial" w:cs="Arial"/>
                <w:sz w:val="16"/>
                <w:szCs w:val="16"/>
                <w:lang w:val="en-CA"/>
              </w:rPr>
              <w:t>the viewpoints of young adults ASD on driving.</w:t>
            </w:r>
          </w:p>
        </w:tc>
        <w:tc>
          <w:tcPr>
            <w:tcW w:w="470" w:type="pct"/>
            <w:tcBorders>
              <w:left w:val="nil"/>
              <w:right w:val="nil"/>
            </w:tcBorders>
          </w:tcPr>
          <w:p w14:paraId="43DBF1BF" w14:textId="01C0886C" w:rsidR="00430AF3" w:rsidRPr="004F3F5C" w:rsidRDefault="00430AF3" w:rsidP="00091396">
            <w:pPr>
              <w:spacing w:line="256" w:lineRule="auto"/>
              <w:rPr>
                <w:rFonts w:ascii="Arial" w:hAnsi="Arial" w:cs="Arial"/>
                <w:sz w:val="16"/>
                <w:szCs w:val="16"/>
                <w:lang w:val="en-CA"/>
              </w:rPr>
            </w:pPr>
            <w:r w:rsidRPr="004F3F5C">
              <w:rPr>
                <w:rFonts w:ascii="Arial" w:hAnsi="Arial" w:cs="Arial"/>
                <w:sz w:val="16"/>
                <w:szCs w:val="16"/>
                <w:lang w:val="en-CA"/>
              </w:rPr>
              <w:t xml:space="preserve">Total: (n=107) </w:t>
            </w:r>
          </w:p>
          <w:p w14:paraId="67D61309" w14:textId="2B2BB94D" w:rsidR="00430AF3" w:rsidRPr="004F3F5C" w:rsidRDefault="00E54559" w:rsidP="00091396">
            <w:pPr>
              <w:spacing w:line="256" w:lineRule="auto"/>
              <w:rPr>
                <w:rFonts w:ascii="Arial" w:hAnsi="Arial" w:cs="Arial"/>
                <w:sz w:val="16"/>
                <w:szCs w:val="16"/>
                <w:lang w:val="en-CA"/>
              </w:rPr>
            </w:pPr>
            <w:r>
              <w:rPr>
                <w:rFonts w:ascii="Arial" w:hAnsi="Arial" w:cs="Arial"/>
                <w:sz w:val="16"/>
                <w:szCs w:val="16"/>
                <w:lang w:val="en-CA"/>
              </w:rPr>
              <w:t>Age</w:t>
            </w:r>
            <w:r w:rsidR="00430AF3" w:rsidRPr="004F3F5C">
              <w:rPr>
                <w:rFonts w:ascii="Arial" w:hAnsi="Arial" w:cs="Arial"/>
                <w:sz w:val="16"/>
                <w:szCs w:val="16"/>
                <w:lang w:val="en-CA"/>
              </w:rPr>
              <w:t xml:space="preserve">: 18 </w:t>
            </w:r>
            <w:r w:rsidR="006E1347">
              <w:rPr>
                <w:rFonts w:ascii="Arial" w:hAnsi="Arial" w:cs="Arial"/>
                <w:sz w:val="16"/>
                <w:szCs w:val="16"/>
                <w:lang w:val="en-CA"/>
              </w:rPr>
              <w:t>years and older</w:t>
            </w:r>
            <w:r w:rsidR="00430AF3" w:rsidRPr="004F3F5C">
              <w:rPr>
                <w:rFonts w:ascii="Arial" w:hAnsi="Arial" w:cs="Arial"/>
                <w:sz w:val="16"/>
                <w:szCs w:val="16"/>
                <w:lang w:val="en-CA"/>
              </w:rPr>
              <w:t xml:space="preserve"> </w:t>
            </w:r>
          </w:p>
          <w:p w14:paraId="60C1685F" w14:textId="64E013FF" w:rsidR="00430AF3" w:rsidRPr="004F3F5C" w:rsidRDefault="006E1347" w:rsidP="00091396">
            <w:pPr>
              <w:spacing w:line="256" w:lineRule="auto"/>
              <w:rPr>
                <w:rFonts w:ascii="Arial" w:hAnsi="Arial" w:cs="Arial"/>
                <w:sz w:val="16"/>
                <w:szCs w:val="16"/>
                <w:lang w:val="en-CA"/>
              </w:rPr>
            </w:pPr>
            <w:r>
              <w:rPr>
                <w:rFonts w:ascii="Arial" w:hAnsi="Arial" w:cs="Arial"/>
                <w:sz w:val="16"/>
                <w:szCs w:val="16"/>
                <w:lang w:val="en-CA"/>
              </w:rPr>
              <w:t>Licence</w:t>
            </w:r>
            <w:r w:rsidR="00430AF3" w:rsidRPr="004F3F5C">
              <w:rPr>
                <w:rFonts w:ascii="Arial" w:hAnsi="Arial" w:cs="Arial"/>
                <w:sz w:val="16"/>
                <w:szCs w:val="16"/>
                <w:lang w:val="en-CA"/>
              </w:rPr>
              <w:t xml:space="preserve">: </w:t>
            </w:r>
            <w:r>
              <w:rPr>
                <w:rFonts w:ascii="Arial" w:hAnsi="Arial" w:cs="Arial"/>
                <w:sz w:val="16"/>
                <w:szCs w:val="16"/>
                <w:lang w:val="en-CA"/>
              </w:rPr>
              <w:t>none</w:t>
            </w:r>
            <w:r w:rsidR="00430AF3" w:rsidRPr="004F3F5C">
              <w:rPr>
                <w:rFonts w:ascii="Arial" w:hAnsi="Arial" w:cs="Arial"/>
                <w:sz w:val="16"/>
                <w:szCs w:val="16"/>
                <w:lang w:val="en-CA"/>
              </w:rPr>
              <w:t xml:space="preserve"> </w:t>
            </w:r>
            <w:r w:rsidR="001B0AFE">
              <w:rPr>
                <w:rFonts w:ascii="Arial" w:hAnsi="Arial" w:cs="Arial"/>
                <w:iCs/>
                <w:sz w:val="16"/>
                <w:szCs w:val="16"/>
                <w:lang w:val="en-CA"/>
              </w:rPr>
              <w:t>ASD</w:t>
            </w:r>
            <w:r w:rsidR="00430AF3" w:rsidRPr="004F3F5C">
              <w:rPr>
                <w:rFonts w:ascii="Arial" w:hAnsi="Arial" w:cs="Arial"/>
                <w:sz w:val="16"/>
                <w:szCs w:val="16"/>
                <w:lang w:val="en-CA"/>
              </w:rPr>
              <w:t xml:space="preserve">: (n=29), </w:t>
            </w:r>
            <w:r w:rsidR="00EA4E98">
              <w:rPr>
                <w:rFonts w:ascii="Arial" w:hAnsi="Arial" w:cs="Arial"/>
                <w:sz w:val="16"/>
                <w:szCs w:val="16"/>
                <w:lang w:val="en-CA"/>
              </w:rPr>
              <w:t>T</w:t>
            </w:r>
            <w:r w:rsidR="00EA2AF9">
              <w:rPr>
                <w:rFonts w:ascii="Arial" w:hAnsi="Arial" w:cs="Arial"/>
                <w:sz w:val="16"/>
                <w:szCs w:val="16"/>
                <w:lang w:val="en-CA"/>
              </w:rPr>
              <w:t>D</w:t>
            </w:r>
            <w:r w:rsidR="00430AF3" w:rsidRPr="004F3F5C">
              <w:rPr>
                <w:rFonts w:ascii="Arial" w:hAnsi="Arial" w:cs="Arial"/>
                <w:sz w:val="16"/>
                <w:szCs w:val="16"/>
                <w:lang w:val="en-CA"/>
              </w:rPr>
              <w:t xml:space="preserve">: (n= 4); </w:t>
            </w:r>
            <w:r>
              <w:rPr>
                <w:rFonts w:ascii="Arial" w:hAnsi="Arial" w:cs="Arial"/>
                <w:sz w:val="16"/>
                <w:szCs w:val="16"/>
                <w:lang w:val="en-CA"/>
              </w:rPr>
              <w:t>learner</w:t>
            </w:r>
            <w:r w:rsidR="009A7780">
              <w:rPr>
                <w:rFonts w:ascii="Arial" w:hAnsi="Arial" w:cs="Arial"/>
                <w:sz w:val="16"/>
                <w:szCs w:val="16"/>
                <w:lang w:val="en-CA"/>
              </w:rPr>
              <w:t>’s</w:t>
            </w:r>
            <w:r w:rsidR="00430AF3" w:rsidRPr="004F3F5C">
              <w:rPr>
                <w:rFonts w:ascii="Arial" w:hAnsi="Arial" w:cs="Arial"/>
                <w:sz w:val="16"/>
                <w:szCs w:val="16"/>
                <w:lang w:val="en-CA"/>
              </w:rPr>
              <w:t xml:space="preserve"> </w:t>
            </w:r>
            <w:r w:rsidR="001B0AFE">
              <w:rPr>
                <w:rFonts w:ascii="Arial" w:hAnsi="Arial" w:cs="Arial"/>
                <w:iCs/>
                <w:sz w:val="16"/>
                <w:szCs w:val="16"/>
                <w:lang w:val="en-CA"/>
              </w:rPr>
              <w:t>ASD</w:t>
            </w:r>
            <w:r w:rsidR="00430AF3" w:rsidRPr="004F3F5C">
              <w:rPr>
                <w:rFonts w:ascii="Arial" w:hAnsi="Arial" w:cs="Arial"/>
                <w:sz w:val="16"/>
                <w:szCs w:val="16"/>
                <w:lang w:val="en-CA"/>
              </w:rPr>
              <w:t xml:space="preserve">: (n=4), </w:t>
            </w:r>
            <w:r w:rsidR="00B42D4C">
              <w:rPr>
                <w:rFonts w:ascii="Arial" w:hAnsi="Arial" w:cs="Arial"/>
                <w:sz w:val="16"/>
                <w:szCs w:val="16"/>
                <w:lang w:val="en-CA"/>
              </w:rPr>
              <w:t>T</w:t>
            </w:r>
            <w:r w:rsidR="00EA2AF9">
              <w:rPr>
                <w:rFonts w:ascii="Arial" w:hAnsi="Arial" w:cs="Arial"/>
                <w:sz w:val="16"/>
                <w:szCs w:val="16"/>
                <w:lang w:val="en-CA"/>
              </w:rPr>
              <w:t>D</w:t>
            </w:r>
            <w:r w:rsidR="00430AF3" w:rsidRPr="004F3F5C">
              <w:rPr>
                <w:rFonts w:ascii="Arial" w:hAnsi="Arial" w:cs="Arial"/>
                <w:sz w:val="16"/>
                <w:szCs w:val="16"/>
                <w:lang w:val="en-CA"/>
              </w:rPr>
              <w:t xml:space="preserve">: (n=14); </w:t>
            </w:r>
            <w:r w:rsidR="00BE4536">
              <w:rPr>
                <w:rFonts w:ascii="Arial" w:hAnsi="Arial" w:cs="Arial"/>
                <w:sz w:val="16"/>
                <w:szCs w:val="16"/>
                <w:lang w:val="en-CA"/>
              </w:rPr>
              <w:t>licence</w:t>
            </w:r>
            <w:r w:rsidR="00430AF3" w:rsidRPr="004F3F5C">
              <w:rPr>
                <w:rFonts w:ascii="Arial" w:hAnsi="Arial" w:cs="Arial"/>
                <w:sz w:val="16"/>
                <w:szCs w:val="16"/>
                <w:lang w:val="en-CA"/>
              </w:rPr>
              <w:t xml:space="preserve"> </w:t>
            </w:r>
            <w:r w:rsidR="001B0AFE" w:rsidRPr="001B0AFE">
              <w:rPr>
                <w:rFonts w:ascii="Arial" w:hAnsi="Arial" w:cs="Arial"/>
                <w:iCs/>
                <w:sz w:val="16"/>
                <w:szCs w:val="16"/>
                <w:lang w:val="en-CA"/>
              </w:rPr>
              <w:t>ASD</w:t>
            </w:r>
            <w:r w:rsidR="00430AF3" w:rsidRPr="001B0AFE">
              <w:rPr>
                <w:rFonts w:ascii="Arial" w:hAnsi="Arial" w:cs="Arial"/>
                <w:sz w:val="16"/>
                <w:szCs w:val="16"/>
                <w:lang w:val="en-CA"/>
              </w:rPr>
              <w:t xml:space="preserve">: (n=17), </w:t>
            </w:r>
            <w:r w:rsidR="00EA4E98" w:rsidRPr="0075483C">
              <w:rPr>
                <w:rFonts w:ascii="Arial" w:hAnsi="Arial" w:cs="Arial"/>
                <w:sz w:val="16"/>
                <w:szCs w:val="16"/>
                <w:lang w:val="en-CA"/>
              </w:rPr>
              <w:t>TP</w:t>
            </w:r>
            <w:r w:rsidR="00430AF3" w:rsidRPr="0075483C">
              <w:rPr>
                <w:rFonts w:ascii="Arial" w:hAnsi="Arial" w:cs="Arial"/>
                <w:sz w:val="16"/>
                <w:szCs w:val="16"/>
                <w:lang w:val="en-CA"/>
              </w:rPr>
              <w:t>:</w:t>
            </w:r>
            <w:r w:rsidR="00430AF3" w:rsidRPr="004F3F5C">
              <w:rPr>
                <w:rFonts w:ascii="Arial" w:hAnsi="Arial" w:cs="Arial"/>
                <w:sz w:val="16"/>
                <w:szCs w:val="16"/>
                <w:lang w:val="en-CA"/>
              </w:rPr>
              <w:t xml:space="preserve"> (n</w:t>
            </w:r>
            <w:r w:rsidR="00430AF3" w:rsidRPr="004F3F5C">
              <w:rPr>
                <w:rFonts w:ascii="Arial" w:hAnsi="Arial" w:cs="Arial"/>
                <w:sz w:val="16"/>
                <w:szCs w:val="16"/>
                <w:vertAlign w:val="subscript"/>
                <w:lang w:val="en-CA"/>
              </w:rPr>
              <w:t xml:space="preserve"> </w:t>
            </w:r>
            <w:r w:rsidR="00430AF3" w:rsidRPr="004F3F5C">
              <w:rPr>
                <w:rFonts w:ascii="Arial" w:hAnsi="Arial" w:cs="Arial"/>
                <w:sz w:val="16"/>
                <w:szCs w:val="16"/>
                <w:lang w:val="en-CA"/>
              </w:rPr>
              <w:t>=39)</w:t>
            </w:r>
          </w:p>
        </w:tc>
        <w:tc>
          <w:tcPr>
            <w:tcW w:w="365" w:type="pct"/>
            <w:tcBorders>
              <w:left w:val="nil"/>
              <w:right w:val="nil"/>
            </w:tcBorders>
          </w:tcPr>
          <w:p w14:paraId="76CDF2A7" w14:textId="2E9500F9" w:rsidR="00430AF3" w:rsidRPr="004F3F5C" w:rsidRDefault="00430AF3" w:rsidP="00D16E4B">
            <w:pPr>
              <w:spacing w:line="256" w:lineRule="auto"/>
              <w:rPr>
                <w:rFonts w:ascii="Arial" w:hAnsi="Arial" w:cs="Arial"/>
                <w:sz w:val="16"/>
                <w:szCs w:val="16"/>
                <w:lang w:val="en-CA"/>
              </w:rPr>
            </w:pPr>
            <w:r w:rsidRPr="004F3F5C">
              <w:rPr>
                <w:rFonts w:ascii="Arial" w:hAnsi="Arial" w:cs="Arial"/>
                <w:sz w:val="16"/>
                <w:szCs w:val="16"/>
                <w:lang w:val="en-CA"/>
              </w:rPr>
              <w:t>Australi</w:t>
            </w:r>
            <w:r w:rsidR="00255FEC">
              <w:rPr>
                <w:rFonts w:ascii="Arial" w:hAnsi="Arial" w:cs="Arial"/>
                <w:sz w:val="16"/>
                <w:szCs w:val="16"/>
                <w:lang w:val="en-CA"/>
              </w:rPr>
              <w:t>a</w:t>
            </w:r>
          </w:p>
        </w:tc>
        <w:tc>
          <w:tcPr>
            <w:tcW w:w="413" w:type="pct"/>
            <w:tcBorders>
              <w:left w:val="nil"/>
              <w:right w:val="nil"/>
            </w:tcBorders>
          </w:tcPr>
          <w:p w14:paraId="22CC0288" w14:textId="77777777" w:rsidR="003509C1" w:rsidRPr="004F3F5C" w:rsidRDefault="00430AF3" w:rsidP="00091396">
            <w:pPr>
              <w:spacing w:line="256" w:lineRule="auto"/>
              <w:rPr>
                <w:rFonts w:ascii="Arial" w:hAnsi="Arial" w:cs="Arial"/>
                <w:sz w:val="16"/>
                <w:szCs w:val="16"/>
                <w:vertAlign w:val="superscript"/>
                <w:lang w:val="en-CA"/>
              </w:rPr>
            </w:pPr>
            <w:r w:rsidRPr="004F3F5C">
              <w:rPr>
                <w:rFonts w:ascii="Arial" w:hAnsi="Arial" w:cs="Arial"/>
                <w:sz w:val="16"/>
                <w:szCs w:val="16"/>
                <w:lang w:val="en-CA"/>
              </w:rPr>
              <w:t>Q method</w:t>
            </w:r>
          </w:p>
          <w:p w14:paraId="20003D69" w14:textId="54BF2D25" w:rsidR="00430AF3" w:rsidRPr="004F3F5C" w:rsidRDefault="00430AF3" w:rsidP="00091396">
            <w:pPr>
              <w:spacing w:line="256" w:lineRule="auto"/>
              <w:rPr>
                <w:rFonts w:ascii="Arial" w:hAnsi="Arial" w:cs="Arial"/>
                <w:sz w:val="16"/>
                <w:szCs w:val="16"/>
                <w:lang w:val="en-CA"/>
              </w:rPr>
            </w:pPr>
            <w:r w:rsidRPr="004F3F5C">
              <w:rPr>
                <w:rFonts w:ascii="Arial" w:hAnsi="Arial" w:cs="Arial"/>
                <w:sz w:val="16"/>
                <w:szCs w:val="16"/>
                <w:lang w:val="en-CA"/>
              </w:rPr>
              <w:t xml:space="preserve">(59 items) </w:t>
            </w:r>
            <w:r w:rsidR="001F73C2">
              <w:rPr>
                <w:rFonts w:ascii="Arial" w:hAnsi="Arial" w:cs="Arial"/>
                <w:sz w:val="16"/>
                <w:szCs w:val="16"/>
                <w:lang w:val="en-CA"/>
              </w:rPr>
              <w:t>in person, supervised by a researcher</w:t>
            </w:r>
          </w:p>
          <w:p w14:paraId="55E2F152" w14:textId="4EBFDAEC" w:rsidR="00430AF3" w:rsidRPr="004F3F5C" w:rsidRDefault="001F73C2" w:rsidP="00091396">
            <w:pPr>
              <w:spacing w:line="256" w:lineRule="auto"/>
              <w:rPr>
                <w:rFonts w:ascii="Arial" w:hAnsi="Arial" w:cs="Arial"/>
                <w:sz w:val="16"/>
                <w:szCs w:val="16"/>
                <w:lang w:val="en-CA"/>
              </w:rPr>
            </w:pPr>
            <w:r>
              <w:rPr>
                <w:rFonts w:ascii="Arial" w:hAnsi="Arial" w:cs="Arial"/>
                <w:sz w:val="16"/>
                <w:szCs w:val="16"/>
                <w:lang w:val="en-CA"/>
              </w:rPr>
              <w:t>Collection time</w:t>
            </w:r>
            <w:r w:rsidR="00430AF3" w:rsidRPr="004F3F5C">
              <w:rPr>
                <w:rFonts w:ascii="Arial" w:hAnsi="Arial" w:cs="Arial"/>
                <w:sz w:val="16"/>
                <w:szCs w:val="16"/>
                <w:lang w:val="en-CA"/>
              </w:rPr>
              <w:t>:</w:t>
            </w:r>
            <w:r>
              <w:rPr>
                <w:rFonts w:ascii="Arial" w:hAnsi="Arial" w:cs="Arial"/>
                <w:sz w:val="16"/>
                <w:szCs w:val="16"/>
                <w:lang w:val="en-CA"/>
              </w:rPr>
              <w:t xml:space="preserve"> before, during, after</w:t>
            </w:r>
          </w:p>
        </w:tc>
        <w:tc>
          <w:tcPr>
            <w:tcW w:w="1842" w:type="pct"/>
            <w:tcBorders>
              <w:left w:val="nil"/>
              <w:right w:val="nil"/>
            </w:tcBorders>
          </w:tcPr>
          <w:p w14:paraId="71189823" w14:textId="77777777" w:rsidR="00F30AFB" w:rsidRPr="004F3F5C" w:rsidRDefault="00F30AFB" w:rsidP="00F30AFB">
            <w:pPr>
              <w:widowControl w:val="0"/>
              <w:spacing w:line="256" w:lineRule="auto"/>
              <w:rPr>
                <w:rFonts w:ascii="Arial" w:hAnsi="Arial" w:cs="Arial"/>
                <w:sz w:val="16"/>
                <w:szCs w:val="16"/>
                <w:lang w:val="en-CA"/>
              </w:rPr>
            </w:pPr>
            <w:r>
              <w:rPr>
                <w:rFonts w:ascii="Arial" w:hAnsi="Arial" w:cs="Arial"/>
                <w:sz w:val="16"/>
                <w:szCs w:val="16"/>
                <w:u w:val="single"/>
                <w:lang w:val="en-CA"/>
              </w:rPr>
              <w:t>Affective attitude</w:t>
            </w:r>
          </w:p>
          <w:p w14:paraId="74E31803" w14:textId="4F9B49BD" w:rsidR="00430AF3" w:rsidRPr="004F3F5C" w:rsidRDefault="00430AF3" w:rsidP="00091396">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1B0AFE">
              <w:rPr>
                <w:rFonts w:ascii="Arial" w:hAnsi="Arial" w:cs="Arial"/>
                <w:iCs/>
                <w:sz w:val="16"/>
                <w:szCs w:val="16"/>
                <w:lang w:val="en-CA"/>
              </w:rPr>
              <w:t>ASD</w:t>
            </w:r>
            <w:r w:rsidRPr="004F3F5C">
              <w:rPr>
                <w:rFonts w:ascii="Arial" w:hAnsi="Arial" w:cs="Arial"/>
                <w:sz w:val="16"/>
                <w:szCs w:val="16"/>
                <w:lang w:val="en-CA"/>
              </w:rPr>
              <w:t xml:space="preserve">: </w:t>
            </w:r>
            <w:r w:rsidR="002D3211">
              <w:rPr>
                <w:rFonts w:ascii="Arial" w:hAnsi="Arial" w:cs="Arial"/>
                <w:sz w:val="16"/>
                <w:szCs w:val="16"/>
                <w:lang w:val="en-CA"/>
              </w:rPr>
              <w:t>Anxious when driving</w:t>
            </w:r>
            <w:r w:rsidR="00F26CFE">
              <w:rPr>
                <w:rFonts w:ascii="Arial" w:hAnsi="Arial" w:cs="Arial"/>
                <w:sz w:val="16"/>
                <w:szCs w:val="16"/>
                <w:lang w:val="en-CA"/>
              </w:rPr>
              <w:t>, so drive only</w:t>
            </w:r>
            <w:r w:rsidR="002D3211">
              <w:rPr>
                <w:rFonts w:ascii="Arial" w:hAnsi="Arial" w:cs="Arial"/>
                <w:sz w:val="16"/>
                <w:szCs w:val="16"/>
                <w:lang w:val="en-CA"/>
              </w:rPr>
              <w:t xml:space="preserve"> when necessary </w:t>
            </w:r>
            <w:r w:rsidR="002D3211" w:rsidRPr="00F26CFE">
              <w:rPr>
                <w:rFonts w:ascii="Arial" w:hAnsi="Arial" w:cs="Arial"/>
                <w:sz w:val="16"/>
                <w:szCs w:val="16"/>
                <w:lang w:val="en-CA"/>
              </w:rPr>
              <w:t>or when less traffic</w:t>
            </w:r>
          </w:p>
          <w:p w14:paraId="471D1E54" w14:textId="22B9B242" w:rsidR="00430AF3" w:rsidRPr="004F3F5C" w:rsidRDefault="0023769E" w:rsidP="00091396">
            <w:pPr>
              <w:spacing w:line="256" w:lineRule="auto"/>
              <w:rPr>
                <w:rFonts w:ascii="Arial" w:hAnsi="Arial" w:cs="Arial"/>
                <w:sz w:val="16"/>
                <w:szCs w:val="16"/>
                <w:u w:val="single"/>
                <w:lang w:val="en-CA"/>
              </w:rPr>
            </w:pPr>
            <w:r>
              <w:rPr>
                <w:rFonts w:ascii="Arial" w:hAnsi="Arial" w:cs="Arial"/>
                <w:sz w:val="16"/>
                <w:szCs w:val="16"/>
                <w:u w:val="single"/>
                <w:lang w:val="en-CA"/>
              </w:rPr>
              <w:t>Et</w:t>
            </w:r>
            <w:r w:rsidR="00430AF3" w:rsidRPr="004F3F5C">
              <w:rPr>
                <w:rFonts w:ascii="Arial" w:hAnsi="Arial" w:cs="Arial"/>
                <w:sz w:val="16"/>
                <w:szCs w:val="16"/>
                <w:u w:val="single"/>
                <w:lang w:val="en-CA"/>
              </w:rPr>
              <w:t>hicalit</w:t>
            </w:r>
            <w:r>
              <w:rPr>
                <w:rFonts w:ascii="Arial" w:hAnsi="Arial" w:cs="Arial"/>
                <w:sz w:val="16"/>
                <w:szCs w:val="16"/>
                <w:u w:val="single"/>
                <w:lang w:val="en-CA"/>
              </w:rPr>
              <w:t>y</w:t>
            </w:r>
          </w:p>
          <w:p w14:paraId="43216471" w14:textId="61BC86E8" w:rsidR="00430AF3" w:rsidRPr="004F3F5C" w:rsidRDefault="00430AF3" w:rsidP="00091396">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EA4E98">
              <w:rPr>
                <w:rFonts w:ascii="Arial" w:hAnsi="Arial" w:cs="Arial"/>
                <w:sz w:val="16"/>
                <w:szCs w:val="16"/>
                <w:lang w:val="en-CA"/>
              </w:rPr>
              <w:t>T</w:t>
            </w:r>
            <w:r w:rsidR="00EA2AF9">
              <w:rPr>
                <w:rFonts w:ascii="Arial" w:hAnsi="Arial" w:cs="Arial"/>
                <w:sz w:val="16"/>
                <w:szCs w:val="16"/>
                <w:lang w:val="en-CA"/>
              </w:rPr>
              <w:t>D</w:t>
            </w:r>
            <w:r w:rsidRPr="004F3F5C">
              <w:rPr>
                <w:rFonts w:ascii="Arial" w:hAnsi="Arial" w:cs="Arial"/>
                <w:sz w:val="16"/>
                <w:szCs w:val="16"/>
                <w:lang w:val="en-CA"/>
              </w:rPr>
              <w:t xml:space="preserve">: </w:t>
            </w:r>
            <w:r w:rsidR="000A1E1D">
              <w:rPr>
                <w:rFonts w:ascii="Arial" w:hAnsi="Arial" w:cs="Arial"/>
                <w:sz w:val="16"/>
                <w:szCs w:val="16"/>
                <w:lang w:val="en-CA"/>
              </w:rPr>
              <w:t>Prefers driving</w:t>
            </w:r>
            <w:r w:rsidRPr="004F3F5C">
              <w:rPr>
                <w:rFonts w:ascii="Arial" w:hAnsi="Arial" w:cs="Arial"/>
                <w:sz w:val="16"/>
                <w:szCs w:val="16"/>
                <w:lang w:val="en-CA"/>
              </w:rPr>
              <w:t xml:space="preserve"> </w:t>
            </w:r>
            <w:r w:rsidRPr="004F3F5C">
              <w:rPr>
                <w:rFonts w:ascii="Times New Roman" w:hAnsi="Times New Roman"/>
                <w:sz w:val="16"/>
                <w:szCs w:val="16"/>
                <w:lang w:val="en-CA"/>
              </w:rPr>
              <w:t>&gt;</w:t>
            </w:r>
            <w:r w:rsidRPr="004F3F5C">
              <w:rPr>
                <w:rFonts w:ascii="Arial" w:hAnsi="Arial" w:cs="Arial"/>
                <w:sz w:val="16"/>
                <w:szCs w:val="16"/>
                <w:lang w:val="en-CA"/>
              </w:rPr>
              <w:t xml:space="preserve"> </w:t>
            </w:r>
            <w:r w:rsidR="000A1E1D">
              <w:rPr>
                <w:rFonts w:ascii="Arial" w:hAnsi="Arial" w:cs="Arial"/>
                <w:sz w:val="16"/>
                <w:szCs w:val="16"/>
                <w:lang w:val="en-CA"/>
              </w:rPr>
              <w:t xml:space="preserve">public </w:t>
            </w:r>
            <w:r w:rsidRPr="004F3F5C">
              <w:rPr>
                <w:rFonts w:ascii="Arial" w:hAnsi="Arial" w:cs="Arial"/>
                <w:sz w:val="16"/>
                <w:szCs w:val="16"/>
                <w:lang w:val="en-CA"/>
              </w:rPr>
              <w:t>transport</w:t>
            </w:r>
            <w:r w:rsidR="000A1E1D">
              <w:rPr>
                <w:rFonts w:ascii="Arial" w:hAnsi="Arial" w:cs="Arial"/>
                <w:sz w:val="16"/>
                <w:szCs w:val="16"/>
                <w:lang w:val="en-CA"/>
              </w:rPr>
              <w:t>ation</w:t>
            </w:r>
            <w:r w:rsidRPr="004F3F5C">
              <w:rPr>
                <w:rFonts w:ascii="Arial" w:hAnsi="Arial" w:cs="Arial"/>
                <w:sz w:val="16"/>
                <w:szCs w:val="16"/>
                <w:lang w:val="en-CA"/>
              </w:rPr>
              <w:t xml:space="preserve">. </w:t>
            </w:r>
            <w:r w:rsidR="000A1E1D">
              <w:rPr>
                <w:rFonts w:ascii="Arial" w:hAnsi="Arial" w:cs="Arial"/>
                <w:sz w:val="16"/>
                <w:szCs w:val="16"/>
                <w:lang w:val="en-CA"/>
              </w:rPr>
              <w:t xml:space="preserve">Not </w:t>
            </w:r>
            <w:r w:rsidR="002D3211">
              <w:rPr>
                <w:rFonts w:ascii="Arial" w:hAnsi="Arial" w:cs="Arial"/>
                <w:sz w:val="16"/>
                <w:szCs w:val="16"/>
                <w:lang w:val="en-CA"/>
              </w:rPr>
              <w:t>anxious when driving</w:t>
            </w:r>
            <w:r w:rsidRPr="004F3F5C">
              <w:rPr>
                <w:rFonts w:ascii="Arial" w:hAnsi="Arial" w:cs="Arial"/>
                <w:sz w:val="16"/>
                <w:szCs w:val="16"/>
                <w:lang w:val="en-CA"/>
              </w:rPr>
              <w:t xml:space="preserve">. </w:t>
            </w:r>
            <w:r w:rsidR="00BA4839">
              <w:rPr>
                <w:rFonts w:ascii="Arial" w:hAnsi="Arial" w:cs="Arial"/>
                <w:sz w:val="16"/>
                <w:szCs w:val="16"/>
                <w:lang w:val="en-CA"/>
              </w:rPr>
              <w:t xml:space="preserve">Driving facilitates </w:t>
            </w:r>
            <w:r w:rsidRPr="004F3F5C">
              <w:rPr>
                <w:rFonts w:ascii="Arial" w:hAnsi="Arial" w:cs="Arial"/>
                <w:sz w:val="16"/>
                <w:szCs w:val="16"/>
                <w:lang w:val="en-CA"/>
              </w:rPr>
              <w:t xml:space="preserve">participation </w:t>
            </w:r>
            <w:r w:rsidR="00BA4839">
              <w:rPr>
                <w:rFonts w:ascii="Arial" w:hAnsi="Arial" w:cs="Arial"/>
                <w:sz w:val="16"/>
                <w:szCs w:val="16"/>
                <w:lang w:val="en-CA"/>
              </w:rPr>
              <w:t xml:space="preserve">in exterior activities and increases quality of </w:t>
            </w:r>
            <w:r w:rsidR="002D3211">
              <w:rPr>
                <w:rFonts w:ascii="Arial" w:hAnsi="Arial" w:cs="Arial"/>
                <w:sz w:val="16"/>
                <w:szCs w:val="16"/>
                <w:lang w:val="en-CA"/>
              </w:rPr>
              <w:t>li</w:t>
            </w:r>
            <w:r w:rsidR="00BA4839">
              <w:rPr>
                <w:rFonts w:ascii="Arial" w:hAnsi="Arial" w:cs="Arial"/>
                <w:sz w:val="16"/>
                <w:szCs w:val="16"/>
                <w:lang w:val="en-CA"/>
              </w:rPr>
              <w:t>fe</w:t>
            </w:r>
            <w:r w:rsidRPr="004F3F5C">
              <w:rPr>
                <w:rFonts w:ascii="Arial" w:hAnsi="Arial" w:cs="Arial"/>
                <w:sz w:val="16"/>
                <w:szCs w:val="16"/>
                <w:lang w:val="en-CA"/>
              </w:rPr>
              <w:t>.</w:t>
            </w:r>
          </w:p>
          <w:p w14:paraId="73171A6A" w14:textId="6E9ED32A" w:rsidR="00430AF3" w:rsidRPr="004F3F5C" w:rsidRDefault="00430AF3" w:rsidP="00091396">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1B0AFE">
              <w:rPr>
                <w:rFonts w:ascii="Arial" w:hAnsi="Arial" w:cs="Arial"/>
                <w:iCs/>
                <w:sz w:val="16"/>
                <w:szCs w:val="16"/>
                <w:lang w:val="en-CA"/>
              </w:rPr>
              <w:t>ASD</w:t>
            </w:r>
            <w:r w:rsidRPr="004F3F5C">
              <w:rPr>
                <w:rFonts w:ascii="Arial" w:hAnsi="Arial" w:cs="Arial"/>
                <w:sz w:val="16"/>
                <w:szCs w:val="16"/>
                <w:lang w:val="en-CA"/>
              </w:rPr>
              <w:t xml:space="preserve">: Importance </w:t>
            </w:r>
            <w:r w:rsidR="00522892">
              <w:rPr>
                <w:rFonts w:ascii="Arial" w:hAnsi="Arial" w:cs="Arial"/>
                <w:sz w:val="16"/>
                <w:szCs w:val="16"/>
                <w:lang w:val="en-CA"/>
              </w:rPr>
              <w:t>of driving</w:t>
            </w:r>
            <w:r w:rsidRPr="004F3F5C">
              <w:rPr>
                <w:rFonts w:ascii="Arial" w:hAnsi="Arial" w:cs="Arial"/>
                <w:sz w:val="16"/>
                <w:szCs w:val="16"/>
                <w:lang w:val="en-CA"/>
              </w:rPr>
              <w:t xml:space="preserve"> </w:t>
            </w:r>
            <w:r w:rsidRPr="004F3F5C">
              <w:rPr>
                <w:rFonts w:ascii="Times New Roman" w:hAnsi="Times New Roman"/>
                <w:sz w:val="16"/>
                <w:szCs w:val="16"/>
                <w:lang w:val="en-CA"/>
              </w:rPr>
              <w:t>&lt;</w:t>
            </w:r>
            <w:r w:rsidRPr="004F3F5C">
              <w:rPr>
                <w:rFonts w:ascii="Arial" w:hAnsi="Arial" w:cs="Arial"/>
                <w:sz w:val="16"/>
                <w:szCs w:val="16"/>
                <w:lang w:val="en-CA"/>
              </w:rPr>
              <w:t xml:space="preserve"> </w:t>
            </w:r>
            <w:r w:rsidR="00522892">
              <w:rPr>
                <w:rFonts w:ascii="Arial" w:hAnsi="Arial" w:cs="Arial"/>
                <w:sz w:val="16"/>
                <w:szCs w:val="16"/>
                <w:lang w:val="en-CA"/>
              </w:rPr>
              <w:t>walking or taking the bus to participate in exterior activities</w:t>
            </w:r>
            <w:r w:rsidRPr="004F3F5C">
              <w:rPr>
                <w:rFonts w:ascii="Arial" w:hAnsi="Arial" w:cs="Arial"/>
                <w:sz w:val="16"/>
                <w:szCs w:val="16"/>
                <w:lang w:val="en-CA"/>
              </w:rPr>
              <w:t xml:space="preserve"> </w:t>
            </w:r>
          </w:p>
          <w:p w14:paraId="0E56E993" w14:textId="30E515D0" w:rsidR="00430AF3" w:rsidRPr="004F3F5C" w:rsidRDefault="000F46A6" w:rsidP="00091396">
            <w:pPr>
              <w:spacing w:line="256" w:lineRule="auto"/>
              <w:rPr>
                <w:rFonts w:ascii="Arial" w:hAnsi="Arial" w:cs="Arial"/>
                <w:sz w:val="16"/>
                <w:szCs w:val="16"/>
                <w:u w:val="single"/>
                <w:lang w:val="en-CA"/>
              </w:rPr>
            </w:pPr>
            <w:r>
              <w:rPr>
                <w:rFonts w:ascii="Arial" w:hAnsi="Arial" w:cs="Arial"/>
                <w:sz w:val="16"/>
                <w:szCs w:val="16"/>
                <w:u w:val="single"/>
                <w:lang w:val="en-CA"/>
              </w:rPr>
              <w:t>Opportunity cost</w:t>
            </w:r>
          </w:p>
          <w:p w14:paraId="374B753C" w14:textId="1B4DBF3E" w:rsidR="00430AF3" w:rsidRPr="004F3F5C" w:rsidRDefault="00430AF3" w:rsidP="00091396">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1B0AFE">
              <w:rPr>
                <w:rFonts w:ascii="Arial" w:hAnsi="Arial" w:cs="Arial"/>
                <w:iCs/>
                <w:sz w:val="16"/>
                <w:szCs w:val="16"/>
                <w:lang w:val="en-CA"/>
              </w:rPr>
              <w:t>ASD</w:t>
            </w:r>
            <w:r w:rsidRPr="004F3F5C">
              <w:rPr>
                <w:rFonts w:ascii="Arial" w:hAnsi="Arial" w:cs="Arial"/>
                <w:sz w:val="16"/>
                <w:szCs w:val="16"/>
                <w:lang w:val="en-CA"/>
              </w:rPr>
              <w:t xml:space="preserve">: </w:t>
            </w:r>
            <w:r w:rsidR="000F46A6">
              <w:rPr>
                <w:rFonts w:ascii="Arial" w:hAnsi="Arial" w:cs="Arial"/>
                <w:sz w:val="16"/>
                <w:szCs w:val="16"/>
                <w:lang w:val="en-CA"/>
              </w:rPr>
              <w:t>Buying a car is expensive</w:t>
            </w:r>
            <w:r w:rsidRPr="004F3F5C">
              <w:rPr>
                <w:rFonts w:ascii="Arial" w:hAnsi="Arial" w:cs="Arial"/>
                <w:sz w:val="16"/>
                <w:szCs w:val="16"/>
                <w:lang w:val="en-CA"/>
              </w:rPr>
              <w:t>.</w:t>
            </w:r>
          </w:p>
          <w:p w14:paraId="64DD478D" w14:textId="3A3755E2" w:rsidR="00430AF3" w:rsidRPr="004F3F5C" w:rsidRDefault="007512A0" w:rsidP="00091396">
            <w:pPr>
              <w:spacing w:line="256" w:lineRule="auto"/>
              <w:rPr>
                <w:rFonts w:ascii="Arial" w:hAnsi="Arial" w:cs="Arial"/>
                <w:sz w:val="16"/>
                <w:szCs w:val="16"/>
                <w:u w:val="single"/>
                <w:lang w:val="en-CA"/>
              </w:rPr>
            </w:pPr>
            <w:r>
              <w:rPr>
                <w:rFonts w:ascii="Arial" w:hAnsi="Arial" w:cs="Arial"/>
                <w:sz w:val="16"/>
                <w:szCs w:val="16"/>
                <w:u w:val="single"/>
                <w:lang w:val="en-CA"/>
              </w:rPr>
              <w:t>Personal efficacy</w:t>
            </w:r>
          </w:p>
          <w:p w14:paraId="7E50ABFB" w14:textId="43935BCE" w:rsidR="00430AF3" w:rsidRPr="004F3F5C" w:rsidRDefault="00430AF3" w:rsidP="00091396">
            <w:pPr>
              <w:spacing w:line="256" w:lineRule="auto"/>
              <w:rPr>
                <w:rFonts w:ascii="Arial" w:hAnsi="Arial" w:cs="Arial"/>
                <w:sz w:val="16"/>
                <w:szCs w:val="16"/>
                <w:u w:val="single"/>
                <w:lang w:val="en-CA"/>
              </w:rPr>
            </w:pPr>
            <w:r w:rsidRPr="004F3F5C">
              <w:rPr>
                <w:rFonts w:ascii="Arial" w:hAnsi="Arial" w:cs="Arial"/>
                <w:sz w:val="16"/>
                <w:szCs w:val="16"/>
                <w:lang w:val="en-CA"/>
              </w:rPr>
              <w:t xml:space="preserve">- </w:t>
            </w:r>
            <w:r w:rsidR="001B0AFE">
              <w:rPr>
                <w:rFonts w:ascii="Arial" w:hAnsi="Arial" w:cs="Arial"/>
                <w:iCs/>
                <w:sz w:val="16"/>
                <w:szCs w:val="16"/>
                <w:lang w:val="en-CA"/>
              </w:rPr>
              <w:t>ASD</w:t>
            </w:r>
            <w:r w:rsidRPr="004F3F5C">
              <w:rPr>
                <w:rFonts w:ascii="Arial" w:hAnsi="Arial" w:cs="Arial"/>
                <w:sz w:val="16"/>
                <w:szCs w:val="16"/>
                <w:lang w:val="en-CA"/>
              </w:rPr>
              <w:t xml:space="preserve">: </w:t>
            </w:r>
            <w:r w:rsidR="001B0AFE">
              <w:rPr>
                <w:rFonts w:ascii="Arial" w:hAnsi="Arial" w:cs="Arial"/>
                <w:sz w:val="16"/>
                <w:szCs w:val="16"/>
                <w:lang w:val="en-CA"/>
              </w:rPr>
              <w:t>Did not find driving complex, are confident</w:t>
            </w:r>
            <w:r w:rsidRPr="004F3F5C">
              <w:rPr>
                <w:rFonts w:ascii="Arial" w:hAnsi="Arial" w:cs="Arial"/>
                <w:sz w:val="16"/>
                <w:szCs w:val="16"/>
                <w:lang w:val="en-CA"/>
              </w:rPr>
              <w:t>.</w:t>
            </w:r>
          </w:p>
        </w:tc>
        <w:tc>
          <w:tcPr>
            <w:tcW w:w="277" w:type="pct"/>
            <w:tcBorders>
              <w:left w:val="nil"/>
              <w:right w:val="nil"/>
            </w:tcBorders>
          </w:tcPr>
          <w:p w14:paraId="0BF62CC9" w14:textId="77777777" w:rsidR="00430AF3" w:rsidRPr="004F3F5C" w:rsidRDefault="00430AF3" w:rsidP="00091396">
            <w:pPr>
              <w:spacing w:line="256" w:lineRule="auto"/>
              <w:rPr>
                <w:rFonts w:ascii="Arial" w:hAnsi="Arial" w:cs="Arial"/>
                <w:sz w:val="16"/>
                <w:szCs w:val="16"/>
                <w:lang w:val="en-CA"/>
              </w:rPr>
            </w:pPr>
            <w:r w:rsidRPr="004F3F5C">
              <w:rPr>
                <w:rFonts w:ascii="Arial" w:hAnsi="Arial" w:cs="Arial"/>
                <w:sz w:val="16"/>
                <w:szCs w:val="16"/>
                <w:lang w:val="en-CA"/>
              </w:rPr>
              <w:t>26/30</w:t>
            </w:r>
          </w:p>
          <w:p w14:paraId="7E20E08D" w14:textId="77777777" w:rsidR="00430AF3" w:rsidRPr="004F3F5C" w:rsidRDefault="00430AF3" w:rsidP="00091396">
            <w:pPr>
              <w:spacing w:line="256" w:lineRule="auto"/>
              <w:rPr>
                <w:rFonts w:ascii="Arial" w:hAnsi="Arial" w:cs="Arial"/>
                <w:sz w:val="16"/>
                <w:szCs w:val="16"/>
                <w:lang w:val="en-CA"/>
              </w:rPr>
            </w:pPr>
            <w:r w:rsidRPr="004F3F5C">
              <w:rPr>
                <w:rFonts w:ascii="Arial" w:hAnsi="Arial" w:cs="Arial"/>
                <w:sz w:val="16"/>
                <w:szCs w:val="16"/>
                <w:lang w:val="en-CA"/>
              </w:rPr>
              <w:t>QI*</w:t>
            </w:r>
          </w:p>
          <w:p w14:paraId="4E5370A4" w14:textId="77777777" w:rsidR="00430AF3" w:rsidRPr="004F3F5C" w:rsidRDefault="00430AF3" w:rsidP="00091396">
            <w:pPr>
              <w:spacing w:line="256" w:lineRule="auto"/>
              <w:rPr>
                <w:rFonts w:ascii="Arial" w:hAnsi="Arial" w:cs="Arial"/>
                <w:sz w:val="16"/>
                <w:szCs w:val="16"/>
                <w:lang w:val="en-CA"/>
              </w:rPr>
            </w:pPr>
          </w:p>
          <w:p w14:paraId="77E2AA2D" w14:textId="72152150" w:rsidR="00430AF3" w:rsidRPr="004F3F5C" w:rsidRDefault="00430AF3" w:rsidP="00091396">
            <w:pPr>
              <w:spacing w:line="256" w:lineRule="auto"/>
              <w:rPr>
                <w:rFonts w:ascii="Arial" w:hAnsi="Arial" w:cs="Arial"/>
                <w:sz w:val="16"/>
                <w:szCs w:val="16"/>
                <w:lang w:val="en-CA"/>
              </w:rPr>
            </w:pPr>
            <w:r w:rsidRPr="004F3F5C">
              <w:rPr>
                <w:rFonts w:ascii="Arial" w:hAnsi="Arial" w:cs="Arial"/>
                <w:sz w:val="16"/>
                <w:szCs w:val="16"/>
                <w:lang w:val="en-CA"/>
              </w:rPr>
              <w:t>2A, 2B, 2C, 4</w:t>
            </w:r>
          </w:p>
        </w:tc>
        <w:tc>
          <w:tcPr>
            <w:tcW w:w="255" w:type="pct"/>
            <w:tcBorders>
              <w:left w:val="nil"/>
              <w:right w:val="nil"/>
            </w:tcBorders>
          </w:tcPr>
          <w:p w14:paraId="4DA77310" w14:textId="2FABDCD2" w:rsidR="00430AF3" w:rsidRPr="004F3F5C" w:rsidRDefault="00430AF3" w:rsidP="00D16E4B">
            <w:pPr>
              <w:spacing w:line="256" w:lineRule="auto"/>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a</w:t>
            </w:r>
          </w:p>
        </w:tc>
      </w:tr>
      <w:tr w:rsidR="00AE5B51" w:rsidRPr="004F3F5C" w14:paraId="78C5CADF" w14:textId="77777777" w:rsidTr="00FC214A">
        <w:trPr>
          <w:trHeight w:val="3032"/>
        </w:trPr>
        <w:tc>
          <w:tcPr>
            <w:tcW w:w="374" w:type="pct"/>
            <w:tcBorders>
              <w:left w:val="nil"/>
              <w:right w:val="nil"/>
            </w:tcBorders>
          </w:tcPr>
          <w:p w14:paraId="617FA833" w14:textId="1A117FBD" w:rsidR="00430AF3" w:rsidRPr="004F3F5C" w:rsidRDefault="00430AF3" w:rsidP="00D16E4B">
            <w:pPr>
              <w:spacing w:line="256" w:lineRule="auto"/>
              <w:rPr>
                <w:rFonts w:ascii="Arial" w:hAnsi="Arial" w:cs="Arial"/>
                <w:sz w:val="16"/>
                <w:szCs w:val="16"/>
                <w:lang w:val="en-CA"/>
              </w:rPr>
            </w:pPr>
            <w:r w:rsidRPr="004F3F5C">
              <w:rPr>
                <w:rFonts w:ascii="Arial" w:hAnsi="Arial" w:cs="Arial"/>
                <w:sz w:val="16"/>
                <w:szCs w:val="16"/>
                <w:lang w:val="en-CA"/>
              </w:rPr>
              <w:t>Cox et al. (2012)</w:t>
            </w:r>
          </w:p>
        </w:tc>
        <w:tc>
          <w:tcPr>
            <w:tcW w:w="463" w:type="pct"/>
            <w:tcBorders>
              <w:left w:val="nil"/>
              <w:right w:val="nil"/>
            </w:tcBorders>
          </w:tcPr>
          <w:p w14:paraId="2C5E4876" w14:textId="781EA816" w:rsidR="00430AF3" w:rsidRPr="004F3F5C" w:rsidRDefault="00430AF3" w:rsidP="00091396">
            <w:pPr>
              <w:rPr>
                <w:rFonts w:ascii="Arial" w:hAnsi="Arial" w:cs="Arial"/>
                <w:sz w:val="16"/>
                <w:szCs w:val="16"/>
                <w:lang w:val="en-CA"/>
              </w:rPr>
            </w:pPr>
            <w:r w:rsidRPr="004F3F5C">
              <w:rPr>
                <w:rFonts w:ascii="Arial" w:hAnsi="Arial" w:cs="Arial"/>
                <w:sz w:val="16"/>
                <w:szCs w:val="16"/>
                <w:lang w:val="en-CA"/>
              </w:rPr>
              <w:t>Qualitative:</w:t>
            </w:r>
          </w:p>
          <w:p w14:paraId="79648E15" w14:textId="380E9655" w:rsidR="00430AF3" w:rsidRPr="004F3F5C" w:rsidRDefault="00430AF3" w:rsidP="00D16E4B">
            <w:pPr>
              <w:spacing w:line="256" w:lineRule="auto"/>
              <w:rPr>
                <w:rFonts w:ascii="Arial" w:hAnsi="Arial" w:cs="Arial"/>
                <w:sz w:val="16"/>
                <w:szCs w:val="16"/>
                <w:lang w:val="en-CA"/>
              </w:rPr>
            </w:pPr>
            <w:proofErr w:type="spellStart"/>
            <w:r w:rsidRPr="004F3F5C">
              <w:rPr>
                <w:rFonts w:ascii="Arial" w:hAnsi="Arial" w:cs="Arial"/>
                <w:sz w:val="16"/>
                <w:szCs w:val="16"/>
                <w:lang w:val="en-CA"/>
              </w:rPr>
              <w:t>Pheno-menology</w:t>
            </w:r>
            <w:proofErr w:type="spellEnd"/>
            <w:r w:rsidRPr="004F3F5C">
              <w:rPr>
                <w:rFonts w:ascii="Arial" w:hAnsi="Arial" w:cs="Arial"/>
                <w:sz w:val="16"/>
                <w:szCs w:val="16"/>
                <w:lang w:val="en-CA"/>
              </w:rPr>
              <w:t> </w:t>
            </w:r>
          </w:p>
        </w:tc>
        <w:tc>
          <w:tcPr>
            <w:tcW w:w="541" w:type="pct"/>
            <w:tcBorders>
              <w:left w:val="nil"/>
              <w:right w:val="nil"/>
            </w:tcBorders>
          </w:tcPr>
          <w:p w14:paraId="22AA0EF3" w14:textId="77777777" w:rsidR="00430AF3" w:rsidRPr="004F3F5C" w:rsidRDefault="00430AF3" w:rsidP="00091396">
            <w:pPr>
              <w:rPr>
                <w:rFonts w:ascii="Arial" w:hAnsi="Arial" w:cs="Arial"/>
                <w:sz w:val="16"/>
                <w:szCs w:val="16"/>
                <w:lang w:val="en-CA"/>
              </w:rPr>
            </w:pPr>
            <w:r w:rsidRPr="004F3F5C">
              <w:rPr>
                <w:rFonts w:ascii="Arial" w:hAnsi="Arial" w:cs="Arial"/>
                <w:sz w:val="16"/>
                <w:szCs w:val="16"/>
                <w:lang w:val="en-CA"/>
              </w:rPr>
              <w:t>To gain a better understanding</w:t>
            </w:r>
          </w:p>
          <w:p w14:paraId="710C5279" w14:textId="77777777" w:rsidR="00430AF3" w:rsidRPr="004F3F5C" w:rsidRDefault="00430AF3" w:rsidP="00091396">
            <w:pPr>
              <w:rPr>
                <w:rFonts w:ascii="Arial" w:hAnsi="Arial" w:cs="Arial"/>
                <w:sz w:val="16"/>
                <w:szCs w:val="16"/>
                <w:lang w:val="en-CA"/>
              </w:rPr>
            </w:pPr>
            <w:r w:rsidRPr="004F3F5C">
              <w:rPr>
                <w:rFonts w:ascii="Arial" w:hAnsi="Arial" w:cs="Arial"/>
                <w:sz w:val="16"/>
                <w:szCs w:val="16"/>
                <w:lang w:val="en-CA"/>
              </w:rPr>
              <w:t>of driving and ASD.</w:t>
            </w:r>
          </w:p>
          <w:p w14:paraId="21ABA880" w14:textId="77777777" w:rsidR="00430AF3" w:rsidRPr="004F3F5C" w:rsidRDefault="00430AF3" w:rsidP="00A628D1">
            <w:pPr>
              <w:spacing w:line="256" w:lineRule="auto"/>
              <w:rPr>
                <w:rFonts w:ascii="Arial" w:hAnsi="Arial" w:cs="Arial"/>
                <w:sz w:val="16"/>
                <w:szCs w:val="16"/>
                <w:lang w:val="en-CA"/>
              </w:rPr>
            </w:pPr>
          </w:p>
        </w:tc>
        <w:tc>
          <w:tcPr>
            <w:tcW w:w="470" w:type="pct"/>
            <w:tcBorders>
              <w:left w:val="nil"/>
              <w:right w:val="nil"/>
            </w:tcBorders>
          </w:tcPr>
          <w:p w14:paraId="00C4CFC4" w14:textId="77777777" w:rsidR="00430AF3" w:rsidRPr="004F3F5C" w:rsidRDefault="00430AF3" w:rsidP="00091396">
            <w:pPr>
              <w:rPr>
                <w:rFonts w:ascii="Arial" w:hAnsi="Arial" w:cs="Arial"/>
                <w:sz w:val="16"/>
                <w:szCs w:val="16"/>
                <w:lang w:val="en-CA"/>
              </w:rPr>
            </w:pPr>
            <w:r w:rsidRPr="004F3F5C">
              <w:rPr>
                <w:rFonts w:ascii="Arial" w:hAnsi="Arial" w:cs="Arial"/>
                <w:sz w:val="16"/>
                <w:szCs w:val="16"/>
                <w:lang w:val="en-CA"/>
              </w:rPr>
              <w:t xml:space="preserve">Total (n=123) </w:t>
            </w:r>
          </w:p>
          <w:p w14:paraId="19634395" w14:textId="17E668BB" w:rsidR="00430AF3" w:rsidRPr="004F3F5C" w:rsidRDefault="00F565C0" w:rsidP="00091396">
            <w:pPr>
              <w:rPr>
                <w:rFonts w:ascii="Arial" w:hAnsi="Arial" w:cs="Arial"/>
                <w:sz w:val="16"/>
                <w:szCs w:val="16"/>
                <w:lang w:val="en-CA"/>
              </w:rPr>
            </w:pPr>
            <w:r>
              <w:rPr>
                <w:rFonts w:ascii="Arial" w:hAnsi="Arial" w:cs="Arial"/>
                <w:sz w:val="16"/>
                <w:szCs w:val="16"/>
                <w:lang w:val="en-CA"/>
              </w:rPr>
              <w:t>Age:</w:t>
            </w:r>
            <w:r w:rsidR="00430AF3" w:rsidRPr="004F3F5C">
              <w:rPr>
                <w:rFonts w:ascii="Arial" w:hAnsi="Arial" w:cs="Arial"/>
                <w:sz w:val="16"/>
                <w:szCs w:val="16"/>
                <w:lang w:val="en-CA"/>
              </w:rPr>
              <w:t xml:space="preserve"> parents/</w:t>
            </w:r>
            <w:r w:rsidR="00DE3DC5">
              <w:rPr>
                <w:rFonts w:ascii="Arial" w:hAnsi="Arial" w:cs="Arial"/>
                <w:sz w:val="16"/>
                <w:szCs w:val="16"/>
                <w:lang w:val="en-CA"/>
              </w:rPr>
              <w:t>caregivers</w:t>
            </w:r>
            <w:r w:rsidR="00430AF3" w:rsidRPr="004F3F5C">
              <w:rPr>
                <w:rFonts w:ascii="Arial" w:hAnsi="Arial" w:cs="Arial"/>
                <w:sz w:val="16"/>
                <w:szCs w:val="16"/>
                <w:lang w:val="en-CA"/>
              </w:rPr>
              <w:t xml:space="preserve"> </w:t>
            </w:r>
            <w:r w:rsidR="00261104">
              <w:rPr>
                <w:rFonts w:ascii="Arial" w:hAnsi="Arial" w:cs="Arial"/>
                <w:sz w:val="16"/>
                <w:szCs w:val="16"/>
                <w:lang w:val="en-CA"/>
              </w:rPr>
              <w:t xml:space="preserve">of young people from </w:t>
            </w:r>
            <w:r w:rsidR="00430AF3" w:rsidRPr="004F3F5C">
              <w:rPr>
                <w:rFonts w:ascii="Arial" w:hAnsi="Arial" w:cs="Arial"/>
                <w:sz w:val="16"/>
                <w:szCs w:val="16"/>
                <w:lang w:val="en-CA"/>
              </w:rPr>
              <w:t xml:space="preserve">15 </w:t>
            </w:r>
            <w:r w:rsidR="00261104">
              <w:rPr>
                <w:rFonts w:ascii="Arial" w:hAnsi="Arial" w:cs="Arial"/>
                <w:sz w:val="16"/>
                <w:szCs w:val="16"/>
                <w:lang w:val="en-CA"/>
              </w:rPr>
              <w:t xml:space="preserve">to </w:t>
            </w:r>
            <w:r w:rsidR="00430AF3" w:rsidRPr="004F3F5C">
              <w:rPr>
                <w:rFonts w:ascii="Arial" w:hAnsi="Arial" w:cs="Arial"/>
                <w:sz w:val="16"/>
                <w:szCs w:val="16"/>
                <w:lang w:val="en-CA"/>
              </w:rPr>
              <w:t xml:space="preserve">25 </w:t>
            </w:r>
            <w:r w:rsidR="00261104">
              <w:rPr>
                <w:rFonts w:ascii="Arial" w:hAnsi="Arial" w:cs="Arial"/>
                <w:sz w:val="16"/>
                <w:szCs w:val="16"/>
                <w:lang w:val="en-CA"/>
              </w:rPr>
              <w:t>years old</w:t>
            </w:r>
          </w:p>
          <w:p w14:paraId="516C0D7E" w14:textId="7E9583D1" w:rsidR="00430AF3" w:rsidRPr="004F3F5C" w:rsidRDefault="00261104" w:rsidP="00091396">
            <w:pPr>
              <w:spacing w:line="256" w:lineRule="auto"/>
              <w:rPr>
                <w:rFonts w:ascii="Arial" w:hAnsi="Arial" w:cs="Arial"/>
                <w:sz w:val="16"/>
                <w:szCs w:val="16"/>
                <w:lang w:val="en-CA"/>
              </w:rPr>
            </w:pPr>
            <w:r>
              <w:rPr>
                <w:rFonts w:ascii="Arial" w:hAnsi="Arial" w:cs="Arial"/>
                <w:sz w:val="16"/>
                <w:szCs w:val="16"/>
                <w:lang w:val="en-CA"/>
              </w:rPr>
              <w:t>Licence</w:t>
            </w:r>
            <w:r w:rsidR="00430AF3" w:rsidRPr="004F3F5C">
              <w:rPr>
                <w:rFonts w:ascii="Arial" w:hAnsi="Arial" w:cs="Arial"/>
                <w:sz w:val="16"/>
                <w:szCs w:val="16"/>
                <w:lang w:val="en-CA"/>
              </w:rPr>
              <w:t xml:space="preserve">: </w:t>
            </w:r>
            <w:r>
              <w:rPr>
                <w:rFonts w:ascii="Arial" w:hAnsi="Arial" w:cs="Arial"/>
                <w:sz w:val="16"/>
                <w:szCs w:val="16"/>
                <w:lang w:val="en-CA"/>
              </w:rPr>
              <w:t>none</w:t>
            </w:r>
            <w:r w:rsidR="00430AF3" w:rsidRPr="004F3F5C">
              <w:rPr>
                <w:rFonts w:ascii="Arial" w:hAnsi="Arial" w:cs="Arial"/>
                <w:sz w:val="16"/>
                <w:szCs w:val="16"/>
                <w:lang w:val="en-CA"/>
              </w:rPr>
              <w:t xml:space="preserve"> (23%), </w:t>
            </w:r>
            <w:r>
              <w:rPr>
                <w:rFonts w:ascii="Arial" w:hAnsi="Arial" w:cs="Arial"/>
                <w:sz w:val="16"/>
                <w:szCs w:val="16"/>
                <w:lang w:val="en-CA"/>
              </w:rPr>
              <w:t>learner’s</w:t>
            </w:r>
            <w:r w:rsidR="00430AF3" w:rsidRPr="004F3F5C">
              <w:rPr>
                <w:rFonts w:ascii="Arial" w:hAnsi="Arial" w:cs="Arial"/>
                <w:sz w:val="16"/>
                <w:szCs w:val="16"/>
                <w:lang w:val="en-CA"/>
              </w:rPr>
              <w:t xml:space="preserve"> (29%), </w:t>
            </w:r>
            <w:r>
              <w:rPr>
                <w:rFonts w:ascii="Arial" w:hAnsi="Arial" w:cs="Arial"/>
                <w:sz w:val="16"/>
                <w:szCs w:val="16"/>
                <w:lang w:val="en-CA"/>
              </w:rPr>
              <w:t>licence</w:t>
            </w:r>
            <w:r w:rsidR="00430AF3" w:rsidRPr="004F3F5C">
              <w:rPr>
                <w:rFonts w:ascii="Arial" w:hAnsi="Arial" w:cs="Arial"/>
                <w:sz w:val="16"/>
                <w:szCs w:val="16"/>
                <w:lang w:val="en-CA"/>
              </w:rPr>
              <w:t xml:space="preserve"> (48%)</w:t>
            </w:r>
          </w:p>
        </w:tc>
        <w:tc>
          <w:tcPr>
            <w:tcW w:w="365" w:type="pct"/>
            <w:tcBorders>
              <w:left w:val="nil"/>
              <w:right w:val="nil"/>
            </w:tcBorders>
          </w:tcPr>
          <w:p w14:paraId="394E7031" w14:textId="6325BE36" w:rsidR="00430AF3" w:rsidRPr="004F3F5C" w:rsidRDefault="002B68C0" w:rsidP="00D16E4B">
            <w:pPr>
              <w:spacing w:line="256" w:lineRule="auto"/>
              <w:rPr>
                <w:rFonts w:ascii="Arial" w:hAnsi="Arial" w:cs="Arial"/>
                <w:sz w:val="16"/>
                <w:szCs w:val="16"/>
                <w:lang w:val="en-CA"/>
              </w:rPr>
            </w:pPr>
            <w:r>
              <w:rPr>
                <w:rFonts w:ascii="Arial" w:hAnsi="Arial" w:cs="Arial"/>
                <w:sz w:val="16"/>
                <w:szCs w:val="16"/>
                <w:lang w:val="en-CA"/>
              </w:rPr>
              <w:t>United States</w:t>
            </w:r>
          </w:p>
        </w:tc>
        <w:tc>
          <w:tcPr>
            <w:tcW w:w="413" w:type="pct"/>
            <w:tcBorders>
              <w:left w:val="nil"/>
              <w:right w:val="nil"/>
            </w:tcBorders>
          </w:tcPr>
          <w:p w14:paraId="1F57FE79" w14:textId="3A7407F8" w:rsidR="00430AF3" w:rsidRPr="004F3F5C" w:rsidRDefault="00556AAD" w:rsidP="00091396">
            <w:pPr>
              <w:rPr>
                <w:rFonts w:ascii="Arial" w:hAnsi="Arial" w:cs="Arial"/>
                <w:sz w:val="16"/>
                <w:szCs w:val="16"/>
                <w:lang w:val="en-CA"/>
              </w:rPr>
            </w:pPr>
            <w:r>
              <w:rPr>
                <w:rFonts w:ascii="Arial" w:hAnsi="Arial" w:cs="Arial"/>
                <w:sz w:val="16"/>
                <w:szCs w:val="16"/>
                <w:lang w:val="en-CA"/>
              </w:rPr>
              <w:t>Online survey</w:t>
            </w:r>
          </w:p>
          <w:p w14:paraId="1132E457" w14:textId="19543DEA" w:rsidR="00430AF3" w:rsidRPr="004F3F5C" w:rsidRDefault="00F14296" w:rsidP="00091396">
            <w:pPr>
              <w:spacing w:line="256" w:lineRule="auto"/>
              <w:rPr>
                <w:rFonts w:ascii="Arial" w:hAnsi="Arial" w:cs="Arial"/>
                <w:sz w:val="16"/>
                <w:szCs w:val="16"/>
                <w:highlight w:val="yellow"/>
                <w:lang w:val="en-CA"/>
              </w:rPr>
            </w:pPr>
            <w:r>
              <w:rPr>
                <w:rFonts w:ascii="Arial" w:hAnsi="Arial" w:cs="Arial"/>
                <w:sz w:val="16"/>
                <w:szCs w:val="16"/>
                <w:lang w:val="en-CA"/>
              </w:rPr>
              <w:t>Collection time</w:t>
            </w:r>
            <w:r w:rsidR="00430AF3" w:rsidRPr="004F3F5C">
              <w:rPr>
                <w:rFonts w:ascii="Arial" w:hAnsi="Arial" w:cs="Arial"/>
                <w:sz w:val="16"/>
                <w:szCs w:val="16"/>
                <w:lang w:val="en-CA"/>
              </w:rPr>
              <w:t xml:space="preserve">: </w:t>
            </w:r>
            <w:r>
              <w:rPr>
                <w:rFonts w:ascii="Arial" w:hAnsi="Arial" w:cs="Arial"/>
                <w:sz w:val="16"/>
                <w:szCs w:val="16"/>
                <w:lang w:val="en-CA"/>
              </w:rPr>
              <w:t>before, during and after</w:t>
            </w:r>
          </w:p>
        </w:tc>
        <w:tc>
          <w:tcPr>
            <w:tcW w:w="1842" w:type="pct"/>
            <w:tcBorders>
              <w:left w:val="nil"/>
              <w:right w:val="nil"/>
            </w:tcBorders>
          </w:tcPr>
          <w:p w14:paraId="57917006" w14:textId="77777777" w:rsidR="00F30AFB" w:rsidRPr="004F3F5C" w:rsidRDefault="00F30AFB" w:rsidP="00F30AFB">
            <w:pPr>
              <w:widowControl w:val="0"/>
              <w:spacing w:line="256" w:lineRule="auto"/>
              <w:rPr>
                <w:rFonts w:ascii="Arial" w:hAnsi="Arial" w:cs="Arial"/>
                <w:sz w:val="16"/>
                <w:szCs w:val="16"/>
                <w:lang w:val="en-CA"/>
              </w:rPr>
            </w:pPr>
            <w:r>
              <w:rPr>
                <w:rFonts w:ascii="Arial" w:hAnsi="Arial" w:cs="Arial"/>
                <w:sz w:val="16"/>
                <w:szCs w:val="16"/>
                <w:u w:val="single"/>
                <w:lang w:val="en-CA"/>
              </w:rPr>
              <w:t>Affective attitude</w:t>
            </w:r>
          </w:p>
          <w:p w14:paraId="3889A2DF" w14:textId="48EFEACF" w:rsidR="00430AF3" w:rsidRPr="004F3F5C" w:rsidRDefault="00430AF3" w:rsidP="00091396">
            <w:pPr>
              <w:rPr>
                <w:rFonts w:ascii="Arial" w:hAnsi="Arial" w:cs="Arial"/>
                <w:sz w:val="16"/>
                <w:szCs w:val="16"/>
                <w:lang w:val="en-CA"/>
              </w:rPr>
            </w:pPr>
            <w:r w:rsidRPr="004F3F5C">
              <w:rPr>
                <w:rFonts w:ascii="Arial" w:hAnsi="Arial" w:cs="Arial"/>
                <w:sz w:val="16"/>
                <w:szCs w:val="16"/>
                <w:lang w:val="en-CA"/>
              </w:rPr>
              <w:t xml:space="preserve">- </w:t>
            </w:r>
            <w:r w:rsidR="00D44509">
              <w:rPr>
                <w:rFonts w:ascii="Arial" w:hAnsi="Arial" w:cs="Arial"/>
                <w:sz w:val="16"/>
                <w:szCs w:val="16"/>
                <w:lang w:val="en-CA"/>
              </w:rPr>
              <w:t xml:space="preserve">Concern of parents regarding their child’s driving skills </w:t>
            </w:r>
            <w:r w:rsidRPr="004F3F5C">
              <w:rPr>
                <w:rFonts w:ascii="Arial" w:hAnsi="Arial" w:cs="Arial"/>
                <w:sz w:val="16"/>
                <w:szCs w:val="16"/>
                <w:lang w:val="en-CA"/>
              </w:rPr>
              <w:t xml:space="preserve">+ </w:t>
            </w:r>
            <w:r w:rsidR="00D44509">
              <w:rPr>
                <w:rFonts w:ascii="Arial" w:hAnsi="Arial" w:cs="Arial"/>
                <w:sz w:val="16"/>
                <w:szCs w:val="16"/>
                <w:lang w:val="en-CA"/>
              </w:rPr>
              <w:t>fear of children driving limit access to driver’s licence</w:t>
            </w:r>
            <w:r w:rsidRPr="004F3F5C">
              <w:rPr>
                <w:rFonts w:ascii="Arial" w:hAnsi="Arial" w:cs="Arial"/>
                <w:sz w:val="16"/>
                <w:szCs w:val="16"/>
                <w:lang w:val="en-CA"/>
              </w:rPr>
              <w:t>.</w:t>
            </w:r>
          </w:p>
          <w:p w14:paraId="2C28E744" w14:textId="77777777" w:rsidR="00C83172" w:rsidRPr="004F3F5C" w:rsidRDefault="00C83172" w:rsidP="00C83172">
            <w:pPr>
              <w:spacing w:line="256" w:lineRule="auto"/>
              <w:rPr>
                <w:rFonts w:ascii="Arial" w:hAnsi="Arial" w:cs="Arial"/>
                <w:sz w:val="16"/>
                <w:szCs w:val="16"/>
                <w:u w:val="single"/>
                <w:lang w:val="en-CA"/>
              </w:rPr>
            </w:pPr>
            <w:r>
              <w:rPr>
                <w:rFonts w:ascii="Arial" w:hAnsi="Arial" w:cs="Arial"/>
                <w:sz w:val="16"/>
                <w:szCs w:val="16"/>
                <w:u w:val="single"/>
                <w:lang w:val="en-CA"/>
              </w:rPr>
              <w:t>Et</w:t>
            </w:r>
            <w:r w:rsidRPr="004F3F5C">
              <w:rPr>
                <w:rFonts w:ascii="Arial" w:hAnsi="Arial" w:cs="Arial"/>
                <w:sz w:val="16"/>
                <w:szCs w:val="16"/>
                <w:u w:val="single"/>
                <w:lang w:val="en-CA"/>
              </w:rPr>
              <w:t>hicalit</w:t>
            </w:r>
            <w:r>
              <w:rPr>
                <w:rFonts w:ascii="Arial" w:hAnsi="Arial" w:cs="Arial"/>
                <w:sz w:val="16"/>
                <w:szCs w:val="16"/>
                <w:u w:val="single"/>
                <w:lang w:val="en-CA"/>
              </w:rPr>
              <w:t>y</w:t>
            </w:r>
          </w:p>
          <w:p w14:paraId="359C3B71" w14:textId="364B9C0A" w:rsidR="00430AF3" w:rsidRPr="004F3F5C" w:rsidRDefault="00430AF3" w:rsidP="00091396">
            <w:pPr>
              <w:rPr>
                <w:rFonts w:ascii="Arial" w:hAnsi="Arial" w:cs="Arial"/>
                <w:sz w:val="16"/>
                <w:szCs w:val="16"/>
                <w:lang w:val="en-CA"/>
              </w:rPr>
            </w:pPr>
            <w:r w:rsidRPr="004F3F5C">
              <w:rPr>
                <w:rFonts w:ascii="Arial" w:hAnsi="Arial" w:cs="Arial"/>
                <w:sz w:val="16"/>
                <w:szCs w:val="16"/>
                <w:lang w:val="en-CA"/>
              </w:rPr>
              <w:t xml:space="preserve">- </w:t>
            </w:r>
            <w:r w:rsidR="0008023E">
              <w:rPr>
                <w:rFonts w:ascii="Arial" w:hAnsi="Arial" w:cs="Arial"/>
                <w:sz w:val="16"/>
                <w:szCs w:val="16"/>
                <w:lang w:val="en-CA"/>
              </w:rPr>
              <w:t>Lack of interest of the young person</w:t>
            </w:r>
            <w:r w:rsidRPr="004F3F5C">
              <w:rPr>
                <w:rFonts w:ascii="Arial" w:hAnsi="Arial" w:cs="Arial"/>
                <w:sz w:val="16"/>
                <w:szCs w:val="16"/>
                <w:lang w:val="en-CA"/>
              </w:rPr>
              <w:t xml:space="preserve"> (46%); </w:t>
            </w:r>
            <w:r w:rsidR="0008023E">
              <w:rPr>
                <w:rFonts w:ascii="Arial" w:hAnsi="Arial" w:cs="Arial"/>
                <w:sz w:val="16"/>
                <w:szCs w:val="16"/>
                <w:lang w:val="en-CA"/>
              </w:rPr>
              <w:t xml:space="preserve">no </w:t>
            </w:r>
            <w:r w:rsidRPr="004F3F5C">
              <w:rPr>
                <w:rFonts w:ascii="Arial" w:hAnsi="Arial" w:cs="Arial"/>
                <w:sz w:val="16"/>
                <w:szCs w:val="16"/>
                <w:lang w:val="en-CA"/>
              </w:rPr>
              <w:t xml:space="preserve">permission </w:t>
            </w:r>
            <w:r w:rsidR="0008023E">
              <w:rPr>
                <w:rFonts w:ascii="Arial" w:hAnsi="Arial" w:cs="Arial"/>
                <w:sz w:val="16"/>
                <w:szCs w:val="16"/>
                <w:lang w:val="en-CA"/>
              </w:rPr>
              <w:t xml:space="preserve">of parents </w:t>
            </w:r>
            <w:r w:rsidRPr="004F3F5C">
              <w:rPr>
                <w:rFonts w:ascii="Arial" w:hAnsi="Arial" w:cs="Arial"/>
                <w:sz w:val="16"/>
                <w:szCs w:val="16"/>
                <w:lang w:val="en-CA"/>
              </w:rPr>
              <w:t xml:space="preserve">(12%) + </w:t>
            </w:r>
            <w:r w:rsidR="0008023E">
              <w:rPr>
                <w:rFonts w:ascii="Arial" w:hAnsi="Arial" w:cs="Arial"/>
                <w:sz w:val="16"/>
                <w:szCs w:val="16"/>
                <w:lang w:val="en-CA"/>
              </w:rPr>
              <w:t>doctor</w:t>
            </w:r>
            <w:r w:rsidRPr="004F3F5C">
              <w:rPr>
                <w:rFonts w:ascii="Arial" w:hAnsi="Arial" w:cs="Arial"/>
                <w:sz w:val="16"/>
                <w:szCs w:val="16"/>
                <w:lang w:val="en-CA"/>
              </w:rPr>
              <w:t xml:space="preserve"> (4%) </w:t>
            </w:r>
            <w:r w:rsidR="002632C5">
              <w:rPr>
                <w:rFonts w:ascii="Arial" w:hAnsi="Arial" w:cs="Arial"/>
                <w:sz w:val="16"/>
                <w:szCs w:val="16"/>
                <w:lang w:val="en-CA"/>
              </w:rPr>
              <w:t>limited access to licence</w:t>
            </w:r>
          </w:p>
          <w:p w14:paraId="45A120D0" w14:textId="609099E7" w:rsidR="00430AF3" w:rsidRPr="004F3F5C" w:rsidRDefault="0005300A" w:rsidP="00091396">
            <w:pPr>
              <w:rPr>
                <w:rFonts w:ascii="Arial" w:hAnsi="Arial" w:cs="Arial"/>
                <w:sz w:val="16"/>
                <w:szCs w:val="16"/>
                <w:u w:val="single"/>
                <w:lang w:val="en-CA"/>
              </w:rPr>
            </w:pPr>
            <w:r>
              <w:rPr>
                <w:rFonts w:ascii="Arial" w:hAnsi="Arial" w:cs="Arial"/>
                <w:sz w:val="16"/>
                <w:szCs w:val="16"/>
                <w:u w:val="single"/>
                <w:lang w:val="en-CA"/>
              </w:rPr>
              <w:t>Perceived efficacy</w:t>
            </w:r>
            <w:r w:rsidR="00430AF3" w:rsidRPr="004F3F5C">
              <w:rPr>
                <w:rFonts w:ascii="Arial" w:hAnsi="Arial" w:cs="Arial"/>
                <w:sz w:val="16"/>
                <w:szCs w:val="16"/>
                <w:u w:val="single"/>
                <w:lang w:val="en-CA"/>
              </w:rPr>
              <w:t xml:space="preserve"> </w:t>
            </w:r>
          </w:p>
          <w:p w14:paraId="51749F55" w14:textId="1F20C16D" w:rsidR="00430AF3" w:rsidRPr="004F3F5C" w:rsidRDefault="00430AF3" w:rsidP="00091396">
            <w:pPr>
              <w:rPr>
                <w:rFonts w:ascii="Arial" w:hAnsi="Arial" w:cs="Arial"/>
                <w:sz w:val="16"/>
                <w:szCs w:val="16"/>
                <w:lang w:val="en-CA"/>
              </w:rPr>
            </w:pPr>
            <w:r w:rsidRPr="004F3F5C">
              <w:rPr>
                <w:rFonts w:ascii="Arial" w:hAnsi="Arial" w:cs="Arial"/>
                <w:sz w:val="16"/>
                <w:szCs w:val="16"/>
                <w:lang w:val="en-CA"/>
              </w:rPr>
              <w:t>-</w:t>
            </w:r>
            <w:r w:rsidR="00606252">
              <w:rPr>
                <w:rFonts w:ascii="Arial" w:hAnsi="Arial" w:cs="Arial"/>
                <w:sz w:val="16"/>
                <w:szCs w:val="16"/>
                <w:lang w:val="en-CA"/>
              </w:rPr>
              <w:t>Poor learning strategies</w:t>
            </w:r>
            <w:r w:rsidRPr="004F3F5C">
              <w:rPr>
                <w:rFonts w:ascii="Arial" w:hAnsi="Arial" w:cs="Arial"/>
                <w:sz w:val="16"/>
                <w:szCs w:val="16"/>
                <w:lang w:val="en-CA"/>
              </w:rPr>
              <w:t xml:space="preserve">: </w:t>
            </w:r>
            <w:proofErr w:type="spellStart"/>
            <w:r w:rsidR="00606252">
              <w:rPr>
                <w:rFonts w:ascii="Arial" w:hAnsi="Arial" w:cs="Arial"/>
                <w:sz w:val="16"/>
                <w:szCs w:val="16"/>
                <w:lang w:val="en-CA"/>
              </w:rPr>
              <w:t>emotivity</w:t>
            </w:r>
            <w:proofErr w:type="spellEnd"/>
            <w:r w:rsidRPr="004F3F5C">
              <w:rPr>
                <w:rFonts w:ascii="Arial" w:hAnsi="Arial" w:cs="Arial"/>
                <w:sz w:val="16"/>
                <w:szCs w:val="16"/>
                <w:lang w:val="en-CA"/>
              </w:rPr>
              <w:t xml:space="preserve">, </w:t>
            </w:r>
            <w:r w:rsidR="00606252">
              <w:rPr>
                <w:rFonts w:ascii="Arial" w:hAnsi="Arial" w:cs="Arial"/>
                <w:sz w:val="16"/>
                <w:szCs w:val="16"/>
                <w:lang w:val="en-CA"/>
              </w:rPr>
              <w:t xml:space="preserve">too many </w:t>
            </w:r>
            <w:r w:rsidRPr="004F3F5C">
              <w:rPr>
                <w:rFonts w:ascii="Arial" w:hAnsi="Arial" w:cs="Arial"/>
                <w:sz w:val="16"/>
                <w:szCs w:val="16"/>
                <w:lang w:val="en-CA"/>
              </w:rPr>
              <w:t xml:space="preserve">instructions/corrections </w:t>
            </w:r>
            <w:r w:rsidR="00606252">
              <w:rPr>
                <w:rFonts w:ascii="Arial" w:hAnsi="Arial" w:cs="Arial"/>
                <w:sz w:val="16"/>
                <w:szCs w:val="16"/>
                <w:lang w:val="en-CA"/>
              </w:rPr>
              <w:t>and not using the same car</w:t>
            </w:r>
            <w:r w:rsidRPr="004F3F5C">
              <w:rPr>
                <w:rFonts w:ascii="Arial" w:hAnsi="Arial" w:cs="Arial"/>
                <w:sz w:val="16"/>
                <w:szCs w:val="16"/>
                <w:lang w:val="en-CA"/>
              </w:rPr>
              <w:t xml:space="preserve"> </w:t>
            </w:r>
          </w:p>
          <w:p w14:paraId="02115C92" w14:textId="32E12062" w:rsidR="00430AF3" w:rsidRPr="004F3F5C" w:rsidRDefault="00430AF3" w:rsidP="00091396">
            <w:pPr>
              <w:rPr>
                <w:rFonts w:ascii="Arial" w:hAnsi="Arial" w:cs="Arial"/>
                <w:sz w:val="16"/>
                <w:szCs w:val="16"/>
                <w:lang w:val="en-CA"/>
              </w:rPr>
            </w:pPr>
            <w:r w:rsidRPr="004F3F5C">
              <w:rPr>
                <w:rFonts w:ascii="Arial" w:hAnsi="Arial" w:cs="Arial"/>
                <w:sz w:val="16"/>
                <w:szCs w:val="16"/>
                <w:lang w:val="en-CA"/>
              </w:rPr>
              <w:t xml:space="preserve">- </w:t>
            </w:r>
            <w:r w:rsidR="00646A31">
              <w:rPr>
                <w:rFonts w:ascii="Arial" w:hAnsi="Arial" w:cs="Arial"/>
                <w:sz w:val="16"/>
                <w:szCs w:val="16"/>
                <w:lang w:val="en-CA"/>
              </w:rPr>
              <w:t>Good learning strategies</w:t>
            </w:r>
            <w:r w:rsidR="00AE5B51" w:rsidRPr="004F3F5C">
              <w:rPr>
                <w:rFonts w:ascii="Arial" w:hAnsi="Arial" w:cs="Arial"/>
                <w:sz w:val="16"/>
                <w:szCs w:val="16"/>
                <w:lang w:val="en-CA"/>
              </w:rPr>
              <w:t>: pra</w:t>
            </w:r>
            <w:r w:rsidR="00646A31">
              <w:rPr>
                <w:rFonts w:ascii="Arial" w:hAnsi="Arial" w:cs="Arial"/>
                <w:sz w:val="16"/>
                <w:szCs w:val="16"/>
                <w:lang w:val="en-CA"/>
              </w:rPr>
              <w:t>c</w:t>
            </w:r>
            <w:r w:rsidR="00AE5B51" w:rsidRPr="004F3F5C">
              <w:rPr>
                <w:rFonts w:ascii="Arial" w:hAnsi="Arial" w:cs="Arial"/>
                <w:sz w:val="16"/>
                <w:szCs w:val="16"/>
                <w:lang w:val="en-CA"/>
              </w:rPr>
              <w:t>ti</w:t>
            </w:r>
            <w:r w:rsidR="00646A31">
              <w:rPr>
                <w:rFonts w:ascii="Arial" w:hAnsi="Arial" w:cs="Arial"/>
                <w:sz w:val="16"/>
                <w:szCs w:val="16"/>
                <w:lang w:val="en-CA"/>
              </w:rPr>
              <w:t>ce</w:t>
            </w:r>
            <w:r w:rsidR="00AE5B51" w:rsidRPr="004F3F5C">
              <w:rPr>
                <w:rFonts w:ascii="Arial" w:hAnsi="Arial" w:cs="Arial"/>
                <w:sz w:val="16"/>
                <w:szCs w:val="16"/>
                <w:lang w:val="en-CA"/>
              </w:rPr>
              <w:t xml:space="preserve"> + </w:t>
            </w:r>
            <w:r w:rsidRPr="004F3F5C">
              <w:rPr>
                <w:rFonts w:ascii="Arial" w:hAnsi="Arial" w:cs="Arial"/>
                <w:sz w:val="16"/>
                <w:szCs w:val="16"/>
                <w:lang w:val="en-CA"/>
              </w:rPr>
              <w:t>r</w:t>
            </w:r>
            <w:r w:rsidR="00646A31">
              <w:rPr>
                <w:rFonts w:ascii="Arial" w:hAnsi="Arial" w:cs="Arial"/>
                <w:sz w:val="16"/>
                <w:szCs w:val="16"/>
                <w:lang w:val="en-CA"/>
              </w:rPr>
              <w:t>e</w:t>
            </w:r>
            <w:r w:rsidRPr="004F3F5C">
              <w:rPr>
                <w:rFonts w:ascii="Arial" w:hAnsi="Arial" w:cs="Arial"/>
                <w:sz w:val="16"/>
                <w:szCs w:val="16"/>
                <w:lang w:val="en-CA"/>
              </w:rPr>
              <w:t>p</w:t>
            </w:r>
            <w:r w:rsidR="00646A31">
              <w:rPr>
                <w:rFonts w:ascii="Arial" w:hAnsi="Arial" w:cs="Arial"/>
                <w:sz w:val="16"/>
                <w:szCs w:val="16"/>
                <w:lang w:val="en-CA"/>
              </w:rPr>
              <w:t>e</w:t>
            </w:r>
            <w:r w:rsidRPr="004F3F5C">
              <w:rPr>
                <w:rFonts w:ascii="Arial" w:hAnsi="Arial" w:cs="Arial"/>
                <w:sz w:val="16"/>
                <w:szCs w:val="16"/>
                <w:lang w:val="en-CA"/>
              </w:rPr>
              <w:t xml:space="preserve">tition, </w:t>
            </w:r>
            <w:r w:rsidR="00646A31">
              <w:rPr>
                <w:rFonts w:ascii="Arial" w:hAnsi="Arial" w:cs="Arial"/>
                <w:sz w:val="16"/>
                <w:szCs w:val="16"/>
                <w:lang w:val="en-CA"/>
              </w:rPr>
              <w:t>learning in steps</w:t>
            </w:r>
            <w:r w:rsidRPr="004F3F5C">
              <w:rPr>
                <w:rFonts w:ascii="Arial" w:hAnsi="Arial" w:cs="Arial"/>
                <w:sz w:val="16"/>
                <w:szCs w:val="16"/>
                <w:lang w:val="en-CA"/>
              </w:rPr>
              <w:t xml:space="preserve">; </w:t>
            </w:r>
            <w:r w:rsidR="00646A31">
              <w:rPr>
                <w:rFonts w:ascii="Arial" w:hAnsi="Arial" w:cs="Arial"/>
                <w:sz w:val="16"/>
                <w:szCs w:val="16"/>
                <w:lang w:val="en-CA"/>
              </w:rPr>
              <w:t>starting in a safe context</w:t>
            </w:r>
            <w:r w:rsidRPr="004F3F5C">
              <w:rPr>
                <w:rFonts w:ascii="Arial" w:hAnsi="Arial" w:cs="Arial"/>
                <w:sz w:val="16"/>
                <w:szCs w:val="16"/>
                <w:lang w:val="en-CA"/>
              </w:rPr>
              <w:t xml:space="preserve">; </w:t>
            </w:r>
            <w:r w:rsidR="00646A31">
              <w:rPr>
                <w:rFonts w:ascii="Arial" w:hAnsi="Arial" w:cs="Arial"/>
                <w:sz w:val="16"/>
                <w:szCs w:val="16"/>
                <w:lang w:val="en-CA"/>
              </w:rPr>
              <w:t xml:space="preserve">creating verbal/visual </w:t>
            </w:r>
            <w:r w:rsidRPr="004F3F5C">
              <w:rPr>
                <w:rFonts w:ascii="Arial" w:hAnsi="Arial" w:cs="Arial"/>
                <w:sz w:val="16"/>
                <w:szCs w:val="16"/>
                <w:lang w:val="en-CA"/>
              </w:rPr>
              <w:t>sc</w:t>
            </w:r>
            <w:r w:rsidR="00646A31">
              <w:rPr>
                <w:rFonts w:ascii="Arial" w:hAnsi="Arial" w:cs="Arial"/>
                <w:sz w:val="16"/>
                <w:szCs w:val="16"/>
                <w:lang w:val="en-CA"/>
              </w:rPr>
              <w:t>e</w:t>
            </w:r>
            <w:r w:rsidRPr="004F3F5C">
              <w:rPr>
                <w:rFonts w:ascii="Arial" w:hAnsi="Arial" w:cs="Arial"/>
                <w:sz w:val="16"/>
                <w:szCs w:val="16"/>
                <w:lang w:val="en-CA"/>
              </w:rPr>
              <w:t xml:space="preserve">narios </w:t>
            </w:r>
            <w:r w:rsidR="00646A31">
              <w:rPr>
                <w:rFonts w:ascii="Arial" w:hAnsi="Arial" w:cs="Arial"/>
                <w:sz w:val="16"/>
                <w:szCs w:val="16"/>
                <w:lang w:val="en-CA"/>
              </w:rPr>
              <w:t>before going on the road</w:t>
            </w:r>
            <w:r w:rsidRPr="004F3F5C">
              <w:rPr>
                <w:rFonts w:ascii="Arial" w:hAnsi="Arial" w:cs="Arial"/>
                <w:sz w:val="16"/>
                <w:szCs w:val="16"/>
                <w:lang w:val="en-CA"/>
              </w:rPr>
              <w:t xml:space="preserve">, </w:t>
            </w:r>
            <w:r w:rsidR="00646A31">
              <w:rPr>
                <w:rFonts w:ascii="Arial" w:hAnsi="Arial" w:cs="Arial"/>
                <w:sz w:val="16"/>
                <w:szCs w:val="16"/>
                <w:lang w:val="en-CA"/>
              </w:rPr>
              <w:t xml:space="preserve">calm/patient teaching and the use of technology with </w:t>
            </w:r>
            <w:r w:rsidR="0066115A">
              <w:rPr>
                <w:rFonts w:ascii="Arial" w:hAnsi="Arial" w:cs="Arial"/>
                <w:sz w:val="16"/>
                <w:szCs w:val="16"/>
                <w:lang w:val="en-CA"/>
              </w:rPr>
              <w:t>ASD</w:t>
            </w:r>
            <w:r w:rsidRPr="004F3F5C">
              <w:rPr>
                <w:rFonts w:ascii="Arial" w:hAnsi="Arial" w:cs="Arial"/>
                <w:sz w:val="16"/>
                <w:szCs w:val="16"/>
                <w:lang w:val="en-CA"/>
              </w:rPr>
              <w:t xml:space="preserve"> </w:t>
            </w:r>
          </w:p>
          <w:p w14:paraId="6F18F499" w14:textId="3AB16E66" w:rsidR="00430AF3" w:rsidRPr="004F3F5C" w:rsidRDefault="00D2002E" w:rsidP="00091396">
            <w:pPr>
              <w:rPr>
                <w:rFonts w:ascii="Arial" w:hAnsi="Arial" w:cs="Arial"/>
                <w:sz w:val="16"/>
                <w:szCs w:val="16"/>
                <w:u w:val="single"/>
                <w:lang w:val="en-CA"/>
              </w:rPr>
            </w:pPr>
            <w:r>
              <w:rPr>
                <w:rFonts w:ascii="Arial" w:hAnsi="Arial" w:cs="Arial"/>
                <w:sz w:val="16"/>
                <w:szCs w:val="16"/>
                <w:u w:val="single"/>
                <w:lang w:val="en-CA"/>
              </w:rPr>
              <w:t>Personal efficacy</w:t>
            </w:r>
          </w:p>
          <w:p w14:paraId="686E9D98" w14:textId="1B388951" w:rsidR="00430AF3" w:rsidRPr="004F3F5C" w:rsidRDefault="00430AF3" w:rsidP="00F26CFE">
            <w:pPr>
              <w:spacing w:line="256" w:lineRule="auto"/>
              <w:rPr>
                <w:rFonts w:ascii="Arial" w:hAnsi="Arial" w:cs="Arial"/>
                <w:sz w:val="16"/>
                <w:szCs w:val="16"/>
                <w:u w:val="single"/>
                <w:lang w:val="en-CA"/>
              </w:rPr>
            </w:pPr>
            <w:r w:rsidRPr="004F3F5C">
              <w:rPr>
                <w:rFonts w:ascii="Arial" w:hAnsi="Arial" w:cs="Arial"/>
                <w:sz w:val="16"/>
                <w:szCs w:val="16"/>
                <w:lang w:val="en-CA"/>
              </w:rPr>
              <w:t xml:space="preserve">- </w:t>
            </w:r>
            <w:proofErr w:type="spellStart"/>
            <w:r w:rsidRPr="004F3F5C">
              <w:rPr>
                <w:rFonts w:ascii="Arial" w:hAnsi="Arial" w:cs="Arial"/>
                <w:sz w:val="16"/>
                <w:szCs w:val="16"/>
                <w:lang w:val="en-CA"/>
              </w:rPr>
              <w:t>Dx</w:t>
            </w:r>
            <w:proofErr w:type="spellEnd"/>
            <w:r w:rsidRPr="004F3F5C">
              <w:rPr>
                <w:rFonts w:ascii="Arial" w:hAnsi="Arial" w:cs="Arial"/>
                <w:sz w:val="16"/>
                <w:szCs w:val="16"/>
                <w:lang w:val="en-CA"/>
              </w:rPr>
              <w:t xml:space="preserve"> </w:t>
            </w:r>
            <w:r w:rsidR="00FC214A">
              <w:rPr>
                <w:rFonts w:ascii="Arial" w:hAnsi="Arial" w:cs="Arial"/>
                <w:sz w:val="16"/>
                <w:szCs w:val="16"/>
                <w:lang w:val="en-CA"/>
              </w:rPr>
              <w:t>of</w:t>
            </w:r>
            <w:r w:rsidRPr="004F3F5C">
              <w:rPr>
                <w:rFonts w:ascii="Arial" w:hAnsi="Arial" w:cs="Arial"/>
                <w:sz w:val="16"/>
                <w:szCs w:val="16"/>
                <w:lang w:val="en-CA"/>
              </w:rPr>
              <w:t xml:space="preserve"> </w:t>
            </w:r>
            <w:r w:rsidR="0066115A">
              <w:rPr>
                <w:rFonts w:ascii="Arial" w:hAnsi="Arial" w:cs="Arial"/>
                <w:sz w:val="16"/>
                <w:szCs w:val="16"/>
                <w:lang w:val="en-CA"/>
              </w:rPr>
              <w:t>ASD</w:t>
            </w:r>
            <w:r w:rsidRPr="004F3F5C">
              <w:rPr>
                <w:rFonts w:ascii="Arial" w:hAnsi="Arial" w:cs="Arial"/>
                <w:sz w:val="16"/>
                <w:szCs w:val="16"/>
                <w:lang w:val="en-CA"/>
              </w:rPr>
              <w:t xml:space="preserve"> </w:t>
            </w:r>
            <w:r w:rsidR="00FC214A">
              <w:rPr>
                <w:rFonts w:ascii="Arial" w:hAnsi="Arial" w:cs="Arial"/>
                <w:sz w:val="16"/>
                <w:szCs w:val="16"/>
                <w:lang w:val="en-CA"/>
              </w:rPr>
              <w:t>is the reason of not having a licence</w:t>
            </w:r>
            <w:r w:rsidRPr="004F3F5C">
              <w:rPr>
                <w:rFonts w:ascii="Arial" w:hAnsi="Arial" w:cs="Arial"/>
                <w:sz w:val="16"/>
                <w:szCs w:val="16"/>
                <w:lang w:val="en-CA"/>
              </w:rPr>
              <w:t xml:space="preserve"> </w:t>
            </w:r>
            <w:r w:rsidRPr="00F26CFE">
              <w:rPr>
                <w:rFonts w:ascii="Arial" w:hAnsi="Arial" w:cs="Arial"/>
                <w:sz w:val="16"/>
                <w:szCs w:val="16"/>
                <w:lang w:val="en-CA"/>
              </w:rPr>
              <w:t>(1</w:t>
            </w:r>
            <w:r w:rsidRPr="004F3F5C">
              <w:rPr>
                <w:rFonts w:ascii="Arial" w:hAnsi="Arial" w:cs="Arial"/>
                <w:sz w:val="16"/>
                <w:szCs w:val="16"/>
                <w:lang w:val="en-CA"/>
              </w:rPr>
              <w:t>9%)</w:t>
            </w:r>
          </w:p>
        </w:tc>
        <w:tc>
          <w:tcPr>
            <w:tcW w:w="277" w:type="pct"/>
            <w:tcBorders>
              <w:left w:val="nil"/>
              <w:right w:val="nil"/>
            </w:tcBorders>
          </w:tcPr>
          <w:p w14:paraId="7E97BAE6" w14:textId="77777777" w:rsidR="00430AF3" w:rsidRPr="004F3F5C" w:rsidRDefault="00430AF3" w:rsidP="00091396">
            <w:pPr>
              <w:spacing w:line="256" w:lineRule="auto"/>
              <w:rPr>
                <w:rFonts w:ascii="Arial" w:hAnsi="Arial" w:cs="Arial"/>
                <w:sz w:val="16"/>
                <w:szCs w:val="16"/>
                <w:lang w:val="en-CA"/>
              </w:rPr>
            </w:pPr>
            <w:r w:rsidRPr="004F3F5C">
              <w:rPr>
                <w:rFonts w:ascii="Arial" w:hAnsi="Arial" w:cs="Arial"/>
                <w:sz w:val="16"/>
                <w:szCs w:val="16"/>
                <w:lang w:val="en-CA"/>
              </w:rPr>
              <w:t xml:space="preserve">20/30 </w:t>
            </w:r>
          </w:p>
          <w:p w14:paraId="1DEA063D" w14:textId="77777777" w:rsidR="00430AF3" w:rsidRPr="004F3F5C" w:rsidRDefault="00430AF3" w:rsidP="00091396">
            <w:pPr>
              <w:spacing w:line="256" w:lineRule="auto"/>
              <w:rPr>
                <w:rFonts w:ascii="Arial" w:hAnsi="Arial" w:cs="Arial"/>
                <w:sz w:val="16"/>
                <w:szCs w:val="16"/>
                <w:lang w:val="en-CA"/>
              </w:rPr>
            </w:pPr>
            <w:r w:rsidRPr="004F3F5C">
              <w:rPr>
                <w:rFonts w:ascii="Arial" w:hAnsi="Arial" w:cs="Arial"/>
                <w:sz w:val="16"/>
                <w:szCs w:val="16"/>
                <w:lang w:val="en-CA"/>
              </w:rPr>
              <w:t>QII*</w:t>
            </w:r>
          </w:p>
          <w:p w14:paraId="35FE0F3A" w14:textId="77777777" w:rsidR="00430AF3" w:rsidRPr="004F3F5C" w:rsidRDefault="00430AF3" w:rsidP="00091396">
            <w:pPr>
              <w:spacing w:line="256" w:lineRule="auto"/>
              <w:rPr>
                <w:rFonts w:ascii="Arial" w:hAnsi="Arial" w:cs="Arial"/>
                <w:sz w:val="16"/>
                <w:szCs w:val="16"/>
                <w:lang w:val="en-CA"/>
              </w:rPr>
            </w:pPr>
          </w:p>
          <w:p w14:paraId="76A0AEB3" w14:textId="6E9AFF55" w:rsidR="00430AF3" w:rsidRPr="004F3F5C" w:rsidRDefault="00430AF3" w:rsidP="00091396">
            <w:pPr>
              <w:spacing w:line="256" w:lineRule="auto"/>
              <w:rPr>
                <w:rFonts w:ascii="Arial" w:hAnsi="Arial" w:cs="Arial"/>
                <w:sz w:val="16"/>
                <w:szCs w:val="16"/>
                <w:lang w:val="en-CA"/>
              </w:rPr>
            </w:pPr>
            <w:r w:rsidRPr="004F3F5C">
              <w:rPr>
                <w:rFonts w:ascii="Arial" w:hAnsi="Arial" w:cs="Arial"/>
                <w:sz w:val="16"/>
                <w:szCs w:val="16"/>
                <w:lang w:val="en-CA"/>
              </w:rPr>
              <w:t>1, 2A, 2B, 2D, 3, 4, 5B</w:t>
            </w:r>
          </w:p>
        </w:tc>
        <w:tc>
          <w:tcPr>
            <w:tcW w:w="255" w:type="pct"/>
            <w:tcBorders>
              <w:left w:val="nil"/>
              <w:right w:val="nil"/>
            </w:tcBorders>
          </w:tcPr>
          <w:p w14:paraId="0D5B0B1B" w14:textId="4B4242DC" w:rsidR="00430AF3" w:rsidRPr="004F3F5C" w:rsidRDefault="00430AF3" w:rsidP="00D16E4B">
            <w:pPr>
              <w:spacing w:line="256" w:lineRule="auto"/>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a</w:t>
            </w:r>
          </w:p>
        </w:tc>
      </w:tr>
      <w:tr w:rsidR="0071777D" w:rsidRPr="004F3F5C" w14:paraId="540C700C" w14:textId="77777777" w:rsidTr="0071777D">
        <w:tc>
          <w:tcPr>
            <w:tcW w:w="374" w:type="pct"/>
            <w:tcBorders>
              <w:left w:val="nil"/>
              <w:right w:val="nil"/>
            </w:tcBorders>
          </w:tcPr>
          <w:p w14:paraId="2383B3BE" w14:textId="17FA0774" w:rsidR="0071777D" w:rsidRPr="004F3F5C" w:rsidRDefault="0071777D" w:rsidP="0071777D">
            <w:pPr>
              <w:spacing w:line="256" w:lineRule="auto"/>
              <w:rPr>
                <w:rFonts w:ascii="Arial" w:hAnsi="Arial" w:cs="Arial"/>
                <w:sz w:val="16"/>
                <w:szCs w:val="16"/>
                <w:lang w:val="en-CA"/>
              </w:rPr>
            </w:pPr>
            <w:proofErr w:type="spellStart"/>
            <w:r w:rsidRPr="004F3F5C">
              <w:rPr>
                <w:rFonts w:ascii="Arial" w:hAnsi="Arial" w:cs="Arial"/>
                <w:sz w:val="16"/>
                <w:szCs w:val="16"/>
                <w:lang w:val="en-CA"/>
              </w:rPr>
              <w:t>Falkmer</w:t>
            </w:r>
            <w:proofErr w:type="spellEnd"/>
            <w:r w:rsidRPr="004F3F5C">
              <w:rPr>
                <w:rFonts w:ascii="Arial" w:hAnsi="Arial" w:cs="Arial"/>
                <w:sz w:val="16"/>
                <w:szCs w:val="16"/>
                <w:lang w:val="en-CA"/>
              </w:rPr>
              <w:t xml:space="preserve"> et al. (2015)</w:t>
            </w:r>
          </w:p>
        </w:tc>
        <w:tc>
          <w:tcPr>
            <w:tcW w:w="463" w:type="pct"/>
            <w:tcBorders>
              <w:left w:val="nil"/>
              <w:right w:val="nil"/>
            </w:tcBorders>
          </w:tcPr>
          <w:p w14:paraId="0E93397F" w14:textId="55121880" w:rsidR="0071777D" w:rsidRPr="004F3F5C" w:rsidRDefault="0071777D" w:rsidP="0071777D">
            <w:pPr>
              <w:rPr>
                <w:rFonts w:ascii="Arial" w:hAnsi="Arial" w:cs="Arial"/>
                <w:sz w:val="16"/>
                <w:szCs w:val="16"/>
                <w:lang w:val="en-CA"/>
              </w:rPr>
            </w:pPr>
            <w:r w:rsidRPr="004F3F5C">
              <w:rPr>
                <w:rFonts w:ascii="Arial" w:hAnsi="Arial" w:cs="Arial"/>
                <w:sz w:val="16"/>
                <w:szCs w:val="16"/>
                <w:lang w:val="en-CA"/>
              </w:rPr>
              <w:t>Qualitative:  Phenomenology</w:t>
            </w:r>
          </w:p>
        </w:tc>
        <w:tc>
          <w:tcPr>
            <w:tcW w:w="541" w:type="pct"/>
            <w:tcBorders>
              <w:left w:val="nil"/>
              <w:right w:val="nil"/>
            </w:tcBorders>
          </w:tcPr>
          <w:p w14:paraId="11346D5B" w14:textId="3242B8D9"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To identify viewpoints of ASD on: the barriers and facilitators of public transport + transportation preferences</w:t>
            </w:r>
          </w:p>
          <w:p w14:paraId="41117CD3" w14:textId="2353FA07" w:rsidR="0071777D" w:rsidRPr="004F3F5C" w:rsidRDefault="0071777D" w:rsidP="0071777D">
            <w:pPr>
              <w:rPr>
                <w:rFonts w:ascii="Arial" w:hAnsi="Arial" w:cs="Arial"/>
                <w:sz w:val="16"/>
                <w:szCs w:val="16"/>
                <w:lang w:val="en-CA"/>
              </w:rPr>
            </w:pPr>
            <w:r w:rsidRPr="004F3F5C">
              <w:rPr>
                <w:rFonts w:ascii="Arial" w:hAnsi="Arial" w:cs="Arial"/>
                <w:sz w:val="16"/>
                <w:szCs w:val="16"/>
                <w:lang w:val="en-CA"/>
              </w:rPr>
              <w:t xml:space="preserve"> to contrast these against viewpoints of </w:t>
            </w:r>
            <w:proofErr w:type="spellStart"/>
            <w:r w:rsidRPr="004F3F5C">
              <w:rPr>
                <w:rFonts w:ascii="Arial" w:hAnsi="Arial" w:cs="Arial"/>
                <w:sz w:val="16"/>
                <w:szCs w:val="16"/>
                <w:lang w:val="en-CA"/>
              </w:rPr>
              <w:t>neurotypical</w:t>
            </w:r>
            <w:proofErr w:type="spellEnd"/>
            <w:r w:rsidRPr="004F3F5C">
              <w:rPr>
                <w:rFonts w:ascii="Arial" w:hAnsi="Arial" w:cs="Arial"/>
                <w:sz w:val="16"/>
                <w:szCs w:val="16"/>
                <w:lang w:val="en-CA"/>
              </w:rPr>
              <w:t xml:space="preserve"> </w:t>
            </w:r>
          </w:p>
        </w:tc>
        <w:tc>
          <w:tcPr>
            <w:tcW w:w="470" w:type="pct"/>
            <w:tcBorders>
              <w:left w:val="nil"/>
              <w:right w:val="nil"/>
            </w:tcBorders>
          </w:tcPr>
          <w:p w14:paraId="67AB9A55" w14:textId="5C81B0FD"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Total: (n=111)</w:t>
            </w:r>
          </w:p>
          <w:p w14:paraId="3D4CAD22" w14:textId="4D94B21C" w:rsidR="0071777D" w:rsidRPr="004F3F5C" w:rsidRDefault="00E54559" w:rsidP="0071777D">
            <w:pPr>
              <w:spacing w:line="256" w:lineRule="auto"/>
              <w:rPr>
                <w:rFonts w:ascii="Arial" w:hAnsi="Arial" w:cs="Arial"/>
                <w:sz w:val="16"/>
                <w:szCs w:val="16"/>
                <w:lang w:val="en-CA"/>
              </w:rPr>
            </w:pPr>
            <w:r>
              <w:rPr>
                <w:rFonts w:ascii="Arial" w:hAnsi="Arial" w:cs="Arial"/>
                <w:sz w:val="16"/>
                <w:szCs w:val="16"/>
                <w:lang w:val="en-CA"/>
              </w:rPr>
              <w:t>Age</w:t>
            </w:r>
            <w:r w:rsidR="0071777D" w:rsidRPr="004F3F5C">
              <w:rPr>
                <w:rFonts w:ascii="Arial" w:hAnsi="Arial" w:cs="Arial"/>
                <w:sz w:val="16"/>
                <w:szCs w:val="16"/>
                <w:lang w:val="en-CA"/>
              </w:rPr>
              <w:t xml:space="preserve">: 18 </w:t>
            </w:r>
            <w:r w:rsidR="000C3459">
              <w:rPr>
                <w:rFonts w:ascii="Arial" w:hAnsi="Arial" w:cs="Arial"/>
                <w:sz w:val="16"/>
                <w:szCs w:val="16"/>
                <w:lang w:val="en-CA"/>
              </w:rPr>
              <w:t>years and older</w:t>
            </w:r>
          </w:p>
          <w:p w14:paraId="56EE93A0" w14:textId="639D8C80" w:rsidR="0071777D" w:rsidRPr="004F3F5C" w:rsidRDefault="000C3459" w:rsidP="0071777D">
            <w:pPr>
              <w:rPr>
                <w:rFonts w:ascii="Arial" w:hAnsi="Arial" w:cs="Arial"/>
                <w:sz w:val="16"/>
                <w:szCs w:val="16"/>
                <w:lang w:val="en-CA"/>
              </w:rPr>
            </w:pPr>
            <w:r>
              <w:rPr>
                <w:rFonts w:ascii="Arial" w:hAnsi="Arial" w:cs="Arial"/>
                <w:sz w:val="16"/>
                <w:szCs w:val="16"/>
                <w:lang w:val="en-CA"/>
              </w:rPr>
              <w:t>Licence</w:t>
            </w:r>
            <w:r w:rsidR="0071777D" w:rsidRPr="004F3F5C">
              <w:rPr>
                <w:rFonts w:ascii="Arial" w:hAnsi="Arial" w:cs="Arial"/>
                <w:sz w:val="16"/>
                <w:szCs w:val="16"/>
                <w:lang w:val="en-CA"/>
              </w:rPr>
              <w:t xml:space="preserve">: </w:t>
            </w:r>
            <w:r>
              <w:rPr>
                <w:rFonts w:ascii="Arial" w:hAnsi="Arial" w:cs="Arial"/>
                <w:sz w:val="16"/>
                <w:szCs w:val="16"/>
                <w:lang w:val="en-CA"/>
              </w:rPr>
              <w:t xml:space="preserve">no </w:t>
            </w:r>
            <w:r w:rsidR="0066115A" w:rsidRPr="008F1488">
              <w:rPr>
                <w:rFonts w:ascii="Arial" w:hAnsi="Arial" w:cs="Arial"/>
                <w:sz w:val="16"/>
                <w:szCs w:val="16"/>
                <w:lang w:val="en-CA"/>
              </w:rPr>
              <w:t>ASD</w:t>
            </w:r>
            <w:r w:rsidR="0071777D" w:rsidRPr="004F3F5C">
              <w:rPr>
                <w:rFonts w:ascii="Arial" w:hAnsi="Arial" w:cs="Arial"/>
                <w:sz w:val="16"/>
                <w:szCs w:val="16"/>
                <w:lang w:val="en-CA"/>
              </w:rPr>
              <w:t xml:space="preserve">: (n=28), </w:t>
            </w:r>
            <w:r w:rsidR="00EA2AF9">
              <w:rPr>
                <w:rFonts w:ascii="Arial" w:hAnsi="Arial" w:cs="Arial"/>
                <w:sz w:val="16"/>
                <w:szCs w:val="16"/>
                <w:lang w:val="en-CA"/>
              </w:rPr>
              <w:t>TD</w:t>
            </w:r>
            <w:r w:rsidR="0071777D" w:rsidRPr="004F3F5C">
              <w:rPr>
                <w:rFonts w:ascii="Arial" w:hAnsi="Arial" w:cs="Arial"/>
                <w:sz w:val="16"/>
                <w:szCs w:val="16"/>
                <w:lang w:val="en-CA"/>
              </w:rPr>
              <w:t xml:space="preserve">: (n=4); </w:t>
            </w:r>
            <w:r w:rsidR="008F1488">
              <w:rPr>
                <w:rFonts w:ascii="Arial" w:hAnsi="Arial" w:cs="Arial"/>
                <w:sz w:val="16"/>
                <w:szCs w:val="16"/>
                <w:lang w:val="en-CA"/>
              </w:rPr>
              <w:t>learner’s</w:t>
            </w:r>
            <w:r w:rsidR="0071777D" w:rsidRPr="004F3F5C">
              <w:rPr>
                <w:rFonts w:ascii="Arial" w:hAnsi="Arial" w:cs="Arial"/>
                <w:sz w:val="16"/>
                <w:szCs w:val="16"/>
                <w:lang w:val="en-CA"/>
              </w:rPr>
              <w:t xml:space="preserve"> </w:t>
            </w:r>
            <w:r w:rsidR="008F1488">
              <w:rPr>
                <w:rFonts w:ascii="Arial" w:hAnsi="Arial" w:cs="Arial"/>
                <w:sz w:val="16"/>
                <w:szCs w:val="16"/>
                <w:lang w:val="en-CA"/>
              </w:rPr>
              <w:t>ASD</w:t>
            </w:r>
            <w:r w:rsidR="0071777D" w:rsidRPr="004F3F5C">
              <w:rPr>
                <w:rFonts w:ascii="Arial" w:hAnsi="Arial" w:cs="Arial"/>
                <w:sz w:val="16"/>
                <w:szCs w:val="16"/>
                <w:lang w:val="en-CA"/>
              </w:rPr>
              <w:t xml:space="preserve">: (n=12), </w:t>
            </w:r>
            <w:r w:rsidR="00EA2AF9">
              <w:rPr>
                <w:rFonts w:ascii="Arial" w:hAnsi="Arial" w:cs="Arial"/>
                <w:sz w:val="16"/>
                <w:szCs w:val="16"/>
                <w:lang w:val="en-CA"/>
              </w:rPr>
              <w:t>TD</w:t>
            </w:r>
            <w:r w:rsidR="0071777D" w:rsidRPr="004F3F5C">
              <w:rPr>
                <w:rFonts w:ascii="Arial" w:hAnsi="Arial" w:cs="Arial"/>
                <w:sz w:val="16"/>
                <w:szCs w:val="16"/>
                <w:lang w:val="en-CA"/>
              </w:rPr>
              <w:t xml:space="preserve">: (n=13); </w:t>
            </w:r>
            <w:r w:rsidR="008F1488">
              <w:rPr>
                <w:rFonts w:ascii="Arial" w:hAnsi="Arial" w:cs="Arial"/>
                <w:sz w:val="16"/>
                <w:szCs w:val="16"/>
                <w:lang w:val="en-CA"/>
              </w:rPr>
              <w:t>licence</w:t>
            </w:r>
            <w:r w:rsidR="0071777D" w:rsidRPr="004F3F5C">
              <w:rPr>
                <w:rFonts w:ascii="Arial" w:hAnsi="Arial" w:cs="Arial"/>
                <w:sz w:val="16"/>
                <w:szCs w:val="16"/>
                <w:lang w:val="en-CA"/>
              </w:rPr>
              <w:t xml:space="preserve"> </w:t>
            </w:r>
            <w:r w:rsidR="008F1488">
              <w:rPr>
                <w:rFonts w:ascii="Arial" w:hAnsi="Arial" w:cs="Arial"/>
                <w:sz w:val="16"/>
                <w:szCs w:val="16"/>
                <w:lang w:val="en-CA"/>
              </w:rPr>
              <w:t>ASD</w:t>
            </w:r>
            <w:r w:rsidR="0071777D" w:rsidRPr="004F3F5C">
              <w:rPr>
                <w:rFonts w:ascii="Arial" w:hAnsi="Arial" w:cs="Arial"/>
                <w:sz w:val="16"/>
                <w:szCs w:val="16"/>
                <w:lang w:val="en-CA"/>
              </w:rPr>
              <w:t xml:space="preserve">: (n=14), </w:t>
            </w:r>
            <w:r w:rsidR="00050901">
              <w:rPr>
                <w:rFonts w:ascii="Arial" w:hAnsi="Arial" w:cs="Arial"/>
                <w:sz w:val="16"/>
                <w:szCs w:val="16"/>
                <w:lang w:val="en-CA"/>
              </w:rPr>
              <w:t>T</w:t>
            </w:r>
            <w:r w:rsidR="00EA2AF9">
              <w:rPr>
                <w:rFonts w:ascii="Arial" w:hAnsi="Arial" w:cs="Arial"/>
                <w:sz w:val="16"/>
                <w:szCs w:val="16"/>
                <w:lang w:val="en-CA"/>
              </w:rPr>
              <w:t>D</w:t>
            </w:r>
            <w:r w:rsidR="0071777D" w:rsidRPr="004F3F5C">
              <w:rPr>
                <w:rFonts w:ascii="Arial" w:hAnsi="Arial" w:cs="Arial"/>
                <w:sz w:val="16"/>
                <w:szCs w:val="16"/>
                <w:lang w:val="en-CA"/>
              </w:rPr>
              <w:t xml:space="preserve">: (n=40) </w:t>
            </w:r>
          </w:p>
        </w:tc>
        <w:tc>
          <w:tcPr>
            <w:tcW w:w="365" w:type="pct"/>
            <w:tcBorders>
              <w:left w:val="nil"/>
              <w:right w:val="nil"/>
            </w:tcBorders>
          </w:tcPr>
          <w:p w14:paraId="19A24D53" w14:textId="36D2AE73"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Australi</w:t>
            </w:r>
            <w:r w:rsidR="00385162">
              <w:rPr>
                <w:rFonts w:ascii="Arial" w:hAnsi="Arial" w:cs="Arial"/>
                <w:sz w:val="16"/>
                <w:szCs w:val="16"/>
                <w:lang w:val="en-CA"/>
              </w:rPr>
              <w:t>a</w:t>
            </w:r>
          </w:p>
        </w:tc>
        <w:tc>
          <w:tcPr>
            <w:tcW w:w="413" w:type="pct"/>
            <w:tcBorders>
              <w:left w:val="nil"/>
              <w:right w:val="nil"/>
            </w:tcBorders>
          </w:tcPr>
          <w:p w14:paraId="6603E9BD" w14:textId="5306B82B"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 xml:space="preserve">Q method (59 items) </w:t>
            </w:r>
            <w:r w:rsidR="001F0A19">
              <w:rPr>
                <w:rFonts w:ascii="Arial" w:hAnsi="Arial" w:cs="Arial"/>
                <w:sz w:val="16"/>
                <w:szCs w:val="16"/>
                <w:lang w:val="en-CA"/>
              </w:rPr>
              <w:t>in person, supervised by researcher</w:t>
            </w:r>
          </w:p>
          <w:p w14:paraId="027D27B9" w14:textId="454B23E8" w:rsidR="0071777D" w:rsidRPr="004F3F5C" w:rsidRDefault="007F6FD5" w:rsidP="0071777D">
            <w:pPr>
              <w:rPr>
                <w:rFonts w:ascii="Arial" w:hAnsi="Arial" w:cs="Arial"/>
                <w:sz w:val="16"/>
                <w:szCs w:val="16"/>
                <w:lang w:val="en-CA"/>
              </w:rPr>
            </w:pPr>
            <w:r>
              <w:rPr>
                <w:rFonts w:ascii="Arial" w:hAnsi="Arial" w:cs="Arial"/>
                <w:sz w:val="16"/>
                <w:szCs w:val="16"/>
                <w:lang w:val="en-CA"/>
              </w:rPr>
              <w:t>Collection time</w:t>
            </w:r>
            <w:r w:rsidR="0071777D" w:rsidRPr="004F3F5C">
              <w:rPr>
                <w:rFonts w:ascii="Arial" w:hAnsi="Arial" w:cs="Arial"/>
                <w:sz w:val="16"/>
                <w:szCs w:val="16"/>
                <w:lang w:val="en-CA"/>
              </w:rPr>
              <w:t xml:space="preserve">: </w:t>
            </w:r>
            <w:r>
              <w:rPr>
                <w:rFonts w:ascii="Arial" w:hAnsi="Arial" w:cs="Arial"/>
                <w:sz w:val="16"/>
                <w:szCs w:val="16"/>
                <w:lang w:val="en-CA"/>
              </w:rPr>
              <w:t>before, during after</w:t>
            </w:r>
          </w:p>
        </w:tc>
        <w:tc>
          <w:tcPr>
            <w:tcW w:w="1842" w:type="pct"/>
            <w:tcBorders>
              <w:left w:val="nil"/>
              <w:right w:val="nil"/>
            </w:tcBorders>
          </w:tcPr>
          <w:p w14:paraId="383CF4CB" w14:textId="77777777" w:rsidR="00C83172" w:rsidRPr="004F3F5C" w:rsidRDefault="00C83172" w:rsidP="00C83172">
            <w:pPr>
              <w:spacing w:line="256" w:lineRule="auto"/>
              <w:rPr>
                <w:rFonts w:ascii="Arial" w:hAnsi="Arial" w:cs="Arial"/>
                <w:sz w:val="16"/>
                <w:szCs w:val="16"/>
                <w:u w:val="single"/>
                <w:lang w:val="en-CA"/>
              </w:rPr>
            </w:pPr>
            <w:r>
              <w:rPr>
                <w:rFonts w:ascii="Arial" w:hAnsi="Arial" w:cs="Arial"/>
                <w:sz w:val="16"/>
                <w:szCs w:val="16"/>
                <w:u w:val="single"/>
                <w:lang w:val="en-CA"/>
              </w:rPr>
              <w:t>Et</w:t>
            </w:r>
            <w:r w:rsidRPr="004F3F5C">
              <w:rPr>
                <w:rFonts w:ascii="Arial" w:hAnsi="Arial" w:cs="Arial"/>
                <w:sz w:val="16"/>
                <w:szCs w:val="16"/>
                <w:u w:val="single"/>
                <w:lang w:val="en-CA"/>
              </w:rPr>
              <w:t>hicalit</w:t>
            </w:r>
            <w:r>
              <w:rPr>
                <w:rFonts w:ascii="Arial" w:hAnsi="Arial" w:cs="Arial"/>
                <w:sz w:val="16"/>
                <w:szCs w:val="16"/>
                <w:u w:val="single"/>
                <w:lang w:val="en-CA"/>
              </w:rPr>
              <w:t>y</w:t>
            </w:r>
          </w:p>
          <w:p w14:paraId="59C31588" w14:textId="44805D6B"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66115A">
              <w:rPr>
                <w:rFonts w:ascii="Arial" w:hAnsi="Arial" w:cs="Arial"/>
                <w:sz w:val="16"/>
                <w:szCs w:val="16"/>
                <w:lang w:val="en-CA"/>
              </w:rPr>
              <w:t>ASD</w:t>
            </w:r>
            <w:r w:rsidRPr="004F3F5C">
              <w:rPr>
                <w:rFonts w:ascii="Arial" w:hAnsi="Arial" w:cs="Arial"/>
                <w:sz w:val="16"/>
                <w:szCs w:val="16"/>
                <w:lang w:val="en-CA"/>
              </w:rPr>
              <w:t> +</w:t>
            </w:r>
            <w:r w:rsidR="00EA2AF9">
              <w:rPr>
                <w:rFonts w:ascii="Arial" w:hAnsi="Arial" w:cs="Arial"/>
                <w:sz w:val="16"/>
                <w:szCs w:val="16"/>
                <w:lang w:val="en-CA"/>
              </w:rPr>
              <w:t>TD</w:t>
            </w:r>
            <w:r w:rsidRPr="004F3F5C">
              <w:rPr>
                <w:rFonts w:ascii="Arial" w:hAnsi="Arial" w:cs="Arial"/>
                <w:sz w:val="16"/>
                <w:szCs w:val="16"/>
                <w:lang w:val="en-CA"/>
              </w:rPr>
              <w:t xml:space="preserve">: </w:t>
            </w:r>
            <w:r w:rsidR="00FC214A">
              <w:rPr>
                <w:rFonts w:ascii="Arial" w:hAnsi="Arial" w:cs="Arial"/>
                <w:sz w:val="16"/>
                <w:szCs w:val="16"/>
                <w:lang w:val="en-CA"/>
              </w:rPr>
              <w:t>Prefer driving to public transportation</w:t>
            </w:r>
            <w:r w:rsidRPr="004F3F5C">
              <w:rPr>
                <w:rFonts w:ascii="Arial" w:hAnsi="Arial" w:cs="Arial"/>
                <w:sz w:val="16"/>
                <w:szCs w:val="16"/>
                <w:lang w:val="en-CA"/>
              </w:rPr>
              <w:t>.</w:t>
            </w:r>
          </w:p>
          <w:p w14:paraId="2C1DF0A1" w14:textId="23B94C33" w:rsidR="0071777D" w:rsidRPr="004F3F5C" w:rsidRDefault="005576FD" w:rsidP="0071777D">
            <w:pPr>
              <w:spacing w:line="256" w:lineRule="auto"/>
              <w:rPr>
                <w:rFonts w:ascii="Arial" w:hAnsi="Arial" w:cs="Arial"/>
                <w:sz w:val="16"/>
                <w:szCs w:val="16"/>
                <w:u w:val="single"/>
                <w:lang w:val="en-CA"/>
              </w:rPr>
            </w:pPr>
            <w:r>
              <w:rPr>
                <w:rFonts w:ascii="Arial" w:hAnsi="Arial" w:cs="Arial"/>
                <w:sz w:val="16"/>
                <w:szCs w:val="16"/>
                <w:u w:val="single"/>
                <w:lang w:val="en-CA"/>
              </w:rPr>
              <w:t>Opportunity cost</w:t>
            </w:r>
          </w:p>
          <w:p w14:paraId="13A50B63" w14:textId="78ECF3DE"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EA2AF9">
              <w:rPr>
                <w:rFonts w:ascii="Arial" w:hAnsi="Arial" w:cs="Arial"/>
                <w:sz w:val="16"/>
                <w:szCs w:val="16"/>
                <w:lang w:val="en-CA"/>
              </w:rPr>
              <w:t>TD</w:t>
            </w:r>
            <w:r w:rsidRPr="004F3F5C">
              <w:rPr>
                <w:rFonts w:ascii="Arial" w:hAnsi="Arial" w:cs="Arial"/>
                <w:sz w:val="16"/>
                <w:szCs w:val="16"/>
                <w:lang w:val="en-CA"/>
              </w:rPr>
              <w:t xml:space="preserve">: </w:t>
            </w:r>
            <w:r w:rsidR="0065603E">
              <w:rPr>
                <w:rFonts w:ascii="Arial" w:hAnsi="Arial" w:cs="Arial"/>
                <w:sz w:val="16"/>
                <w:szCs w:val="16"/>
                <w:lang w:val="en-CA"/>
              </w:rPr>
              <w:t>Drive since the transportation system is not developed</w:t>
            </w:r>
            <w:r w:rsidRPr="004F3F5C">
              <w:rPr>
                <w:rFonts w:ascii="Arial" w:hAnsi="Arial" w:cs="Arial"/>
                <w:sz w:val="16"/>
                <w:szCs w:val="16"/>
                <w:lang w:val="en-CA"/>
              </w:rPr>
              <w:t xml:space="preserve">. </w:t>
            </w:r>
          </w:p>
          <w:p w14:paraId="16698B06" w14:textId="7F53DEE7" w:rsidR="0071777D" w:rsidRPr="004F3F5C" w:rsidRDefault="0071777D" w:rsidP="0071777D">
            <w:pPr>
              <w:rPr>
                <w:rFonts w:ascii="Arial" w:hAnsi="Arial" w:cs="Arial"/>
                <w:sz w:val="16"/>
                <w:szCs w:val="16"/>
                <w:u w:val="single"/>
                <w:lang w:val="en-CA"/>
              </w:rPr>
            </w:pPr>
            <w:r w:rsidRPr="004F3F5C">
              <w:rPr>
                <w:rFonts w:ascii="Arial" w:hAnsi="Arial" w:cs="Arial"/>
                <w:sz w:val="16"/>
                <w:szCs w:val="16"/>
                <w:lang w:val="en-CA"/>
              </w:rPr>
              <w:t xml:space="preserve">- </w:t>
            </w:r>
            <w:r w:rsidR="0066115A">
              <w:rPr>
                <w:rFonts w:ascii="Arial" w:hAnsi="Arial" w:cs="Arial"/>
                <w:sz w:val="16"/>
                <w:szCs w:val="16"/>
                <w:lang w:val="en-CA"/>
              </w:rPr>
              <w:t>ASD</w:t>
            </w:r>
            <w:r w:rsidRPr="004F3F5C">
              <w:rPr>
                <w:rFonts w:ascii="Arial" w:hAnsi="Arial" w:cs="Arial"/>
                <w:sz w:val="16"/>
                <w:szCs w:val="16"/>
                <w:lang w:val="en-CA"/>
              </w:rPr>
              <w:t xml:space="preserve"> + </w:t>
            </w:r>
            <w:r w:rsidR="00EA2AF9">
              <w:rPr>
                <w:rFonts w:ascii="Arial" w:hAnsi="Arial" w:cs="Arial"/>
                <w:sz w:val="16"/>
                <w:szCs w:val="16"/>
                <w:lang w:val="en-CA"/>
              </w:rPr>
              <w:t>TD</w:t>
            </w:r>
            <w:r w:rsidRPr="004F3F5C">
              <w:rPr>
                <w:rFonts w:ascii="Arial" w:hAnsi="Arial" w:cs="Arial"/>
                <w:sz w:val="16"/>
                <w:szCs w:val="16"/>
                <w:lang w:val="en-CA"/>
              </w:rPr>
              <w:t xml:space="preserve">: </w:t>
            </w:r>
            <w:r w:rsidR="00500095">
              <w:rPr>
                <w:rFonts w:ascii="Arial" w:hAnsi="Arial" w:cs="Arial"/>
                <w:sz w:val="16"/>
                <w:szCs w:val="16"/>
                <w:lang w:val="en-CA"/>
              </w:rPr>
              <w:t>Are comfortable and content using public transportation, especially with the electronic ticket system</w:t>
            </w:r>
            <w:r w:rsidRPr="00F26CFE">
              <w:rPr>
                <w:rFonts w:ascii="Arial" w:hAnsi="Arial" w:cs="Arial"/>
                <w:sz w:val="16"/>
                <w:szCs w:val="16"/>
                <w:lang w:val="en-CA"/>
              </w:rPr>
              <w:t xml:space="preserve">. </w:t>
            </w:r>
            <w:r w:rsidR="00F26CFE" w:rsidRPr="00F26CFE">
              <w:rPr>
                <w:rFonts w:ascii="Arial" w:hAnsi="Arial" w:cs="Arial"/>
                <w:sz w:val="16"/>
                <w:szCs w:val="16"/>
                <w:lang w:val="en-CA"/>
              </w:rPr>
              <w:t>L</w:t>
            </w:r>
            <w:r w:rsidR="00500095" w:rsidRPr="00F26CFE">
              <w:rPr>
                <w:rFonts w:ascii="Arial" w:hAnsi="Arial" w:cs="Arial"/>
                <w:sz w:val="16"/>
                <w:szCs w:val="16"/>
                <w:lang w:val="en-CA"/>
              </w:rPr>
              <w:t xml:space="preserve">eave the house </w:t>
            </w:r>
            <w:r w:rsidR="00F26CFE" w:rsidRPr="00F26CFE">
              <w:rPr>
                <w:rFonts w:ascii="Arial" w:hAnsi="Arial" w:cs="Arial"/>
                <w:sz w:val="16"/>
                <w:szCs w:val="16"/>
                <w:lang w:val="en-CA"/>
              </w:rPr>
              <w:t xml:space="preserve">only </w:t>
            </w:r>
            <w:r w:rsidR="00500095" w:rsidRPr="00F26CFE">
              <w:rPr>
                <w:rFonts w:ascii="Arial" w:hAnsi="Arial" w:cs="Arial"/>
                <w:sz w:val="16"/>
                <w:szCs w:val="16"/>
                <w:lang w:val="en-CA"/>
              </w:rPr>
              <w:t>when necessary</w:t>
            </w:r>
            <w:r w:rsidR="00500095">
              <w:rPr>
                <w:rFonts w:ascii="Arial" w:hAnsi="Arial" w:cs="Arial"/>
                <w:sz w:val="16"/>
                <w:szCs w:val="16"/>
                <w:lang w:val="en-CA"/>
              </w:rPr>
              <w:t xml:space="preserve"> and prefer public transportation, but do not like crowding</w:t>
            </w:r>
            <w:r w:rsidRPr="004F3F5C">
              <w:rPr>
                <w:rFonts w:ascii="Arial" w:hAnsi="Arial" w:cs="Arial"/>
                <w:sz w:val="16"/>
                <w:szCs w:val="16"/>
                <w:lang w:val="en-CA"/>
              </w:rPr>
              <w:t xml:space="preserve">. </w:t>
            </w:r>
          </w:p>
        </w:tc>
        <w:tc>
          <w:tcPr>
            <w:tcW w:w="277" w:type="pct"/>
            <w:tcBorders>
              <w:left w:val="nil"/>
              <w:right w:val="nil"/>
            </w:tcBorders>
          </w:tcPr>
          <w:p w14:paraId="03D5F7FD" w14:textId="77777777"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28/30</w:t>
            </w:r>
          </w:p>
          <w:p w14:paraId="42974B80" w14:textId="77777777"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QI*</w:t>
            </w:r>
          </w:p>
          <w:p w14:paraId="413835E2" w14:textId="77777777" w:rsidR="0071777D" w:rsidRPr="004F3F5C" w:rsidRDefault="0071777D" w:rsidP="0071777D">
            <w:pPr>
              <w:spacing w:line="256" w:lineRule="auto"/>
              <w:rPr>
                <w:rFonts w:ascii="Arial" w:hAnsi="Arial" w:cs="Arial"/>
                <w:sz w:val="16"/>
                <w:szCs w:val="16"/>
                <w:lang w:val="en-CA"/>
              </w:rPr>
            </w:pPr>
          </w:p>
          <w:p w14:paraId="6A071C1A" w14:textId="2477E46A"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3AP, 5C</w:t>
            </w:r>
          </w:p>
        </w:tc>
        <w:tc>
          <w:tcPr>
            <w:tcW w:w="255" w:type="pct"/>
            <w:tcBorders>
              <w:left w:val="nil"/>
              <w:right w:val="nil"/>
            </w:tcBorders>
          </w:tcPr>
          <w:p w14:paraId="2DCE07C2" w14:textId="26826AA9"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a</w:t>
            </w:r>
          </w:p>
        </w:tc>
      </w:tr>
    </w:tbl>
    <w:p w14:paraId="34CD4D38" w14:textId="6B2637CC" w:rsidR="00D16E4B" w:rsidRPr="004F3F5C" w:rsidRDefault="00D16E4B" w:rsidP="00D16E4B">
      <w:pPr>
        <w:spacing w:after="160" w:line="256" w:lineRule="auto"/>
        <w:ind w:left="0" w:firstLine="0"/>
        <w:contextualSpacing w:val="0"/>
        <w:jc w:val="left"/>
        <w:rPr>
          <w:rFonts w:ascii="Arial" w:eastAsia="Calibri" w:hAnsi="Arial" w:cs="Arial"/>
          <w:sz w:val="22"/>
          <w:lang w:val="en-CA" w:eastAsia="en-US"/>
        </w:rPr>
        <w:sectPr w:rsidR="00D16E4B" w:rsidRPr="004F3F5C" w:rsidSect="009E64BC">
          <w:pgSz w:w="15840" w:h="12240" w:orient="landscape"/>
          <w:pgMar w:top="720" w:right="720" w:bottom="720" w:left="720" w:header="426" w:footer="708" w:gutter="0"/>
          <w:cols w:space="708"/>
          <w:docGrid w:linePitch="360"/>
        </w:sectPr>
      </w:pPr>
    </w:p>
    <w:tbl>
      <w:tblPr>
        <w:tblStyle w:val="Grilledutableau5"/>
        <w:tblW w:w="14620" w:type="dxa"/>
        <w:tblLayout w:type="fixed"/>
        <w:tblLook w:val="04A0" w:firstRow="1" w:lastRow="0" w:firstColumn="1" w:lastColumn="0" w:noHBand="0" w:noVBand="1"/>
      </w:tblPr>
      <w:tblGrid>
        <w:gridCol w:w="985"/>
        <w:gridCol w:w="1108"/>
        <w:gridCol w:w="1057"/>
        <w:gridCol w:w="1211"/>
        <w:gridCol w:w="1417"/>
        <w:gridCol w:w="993"/>
        <w:gridCol w:w="1275"/>
        <w:gridCol w:w="4932"/>
        <w:gridCol w:w="850"/>
        <w:gridCol w:w="792"/>
      </w:tblGrid>
      <w:tr w:rsidR="006E7C54" w:rsidRPr="004F3F5C" w14:paraId="5D7B4AA0" w14:textId="77777777" w:rsidTr="0071281F">
        <w:tc>
          <w:tcPr>
            <w:tcW w:w="985" w:type="dxa"/>
            <w:tcBorders>
              <w:left w:val="nil"/>
              <w:bottom w:val="single" w:sz="4" w:space="0" w:color="auto"/>
              <w:right w:val="nil"/>
            </w:tcBorders>
            <w:vAlign w:val="bottom"/>
          </w:tcPr>
          <w:p w14:paraId="7F854F19" w14:textId="77777777" w:rsidR="00F565C0" w:rsidRDefault="00F565C0" w:rsidP="00F565C0">
            <w:pPr>
              <w:jc w:val="center"/>
              <w:rPr>
                <w:rFonts w:ascii="Arial" w:hAnsi="Arial" w:cs="Arial"/>
                <w:sz w:val="16"/>
                <w:szCs w:val="16"/>
                <w:lang w:val="en-CA"/>
              </w:rPr>
            </w:pPr>
            <w:r w:rsidRPr="004F3F5C">
              <w:rPr>
                <w:rFonts w:ascii="Arial" w:hAnsi="Arial" w:cs="Arial"/>
                <w:sz w:val="16"/>
                <w:szCs w:val="16"/>
                <w:lang w:val="en-CA"/>
              </w:rPr>
              <w:lastRenderedPageBreak/>
              <w:t>Aut</w:t>
            </w:r>
            <w:r>
              <w:rPr>
                <w:rFonts w:ascii="Arial" w:hAnsi="Arial" w:cs="Arial"/>
                <w:sz w:val="16"/>
                <w:szCs w:val="16"/>
                <w:lang w:val="en-CA"/>
              </w:rPr>
              <w:t>hors</w:t>
            </w:r>
          </w:p>
          <w:p w14:paraId="431824E7" w14:textId="38386C4A" w:rsidR="00D16E4B" w:rsidRPr="004F3F5C" w:rsidRDefault="00F565C0" w:rsidP="00F565C0">
            <w:pPr>
              <w:spacing w:line="256" w:lineRule="auto"/>
              <w:jc w:val="center"/>
              <w:rPr>
                <w:rFonts w:ascii="Arial" w:hAnsi="Arial" w:cs="Arial"/>
                <w:sz w:val="16"/>
                <w:szCs w:val="16"/>
                <w:lang w:val="en-CA"/>
              </w:rPr>
            </w:pPr>
            <w:r w:rsidRPr="004F3F5C">
              <w:rPr>
                <w:rFonts w:ascii="Arial" w:hAnsi="Arial" w:cs="Arial"/>
                <w:sz w:val="16"/>
                <w:szCs w:val="16"/>
                <w:lang w:val="en-CA"/>
              </w:rPr>
              <w:t>(</w:t>
            </w:r>
            <w:r>
              <w:rPr>
                <w:rFonts w:ascii="Arial" w:hAnsi="Arial" w:cs="Arial"/>
                <w:sz w:val="16"/>
                <w:szCs w:val="16"/>
                <w:lang w:val="en-CA"/>
              </w:rPr>
              <w:t>Year</w:t>
            </w:r>
            <w:r w:rsidRPr="004F3F5C">
              <w:rPr>
                <w:rFonts w:ascii="Arial" w:hAnsi="Arial" w:cs="Arial"/>
                <w:sz w:val="16"/>
                <w:szCs w:val="16"/>
                <w:lang w:val="en-CA"/>
              </w:rPr>
              <w:t>)</w:t>
            </w:r>
          </w:p>
        </w:tc>
        <w:tc>
          <w:tcPr>
            <w:tcW w:w="2165" w:type="dxa"/>
            <w:gridSpan w:val="2"/>
            <w:tcBorders>
              <w:left w:val="nil"/>
              <w:bottom w:val="single" w:sz="4" w:space="0" w:color="auto"/>
              <w:right w:val="nil"/>
            </w:tcBorders>
            <w:vAlign w:val="bottom"/>
          </w:tcPr>
          <w:p w14:paraId="104C774E" w14:textId="0CFD6AE2" w:rsidR="00D16E4B" w:rsidRPr="004F3F5C" w:rsidRDefault="007908A0" w:rsidP="00D16E4B">
            <w:pPr>
              <w:spacing w:line="256" w:lineRule="auto"/>
              <w:jc w:val="center"/>
              <w:rPr>
                <w:rFonts w:ascii="Arial" w:hAnsi="Arial" w:cs="Arial"/>
                <w:sz w:val="16"/>
                <w:szCs w:val="16"/>
                <w:lang w:val="en-CA"/>
              </w:rPr>
            </w:pPr>
            <w:r>
              <w:rPr>
                <w:rFonts w:ascii="Arial" w:hAnsi="Arial" w:cs="Arial"/>
                <w:sz w:val="16"/>
                <w:szCs w:val="16"/>
                <w:lang w:val="en-CA"/>
              </w:rPr>
              <w:t>Study Design</w:t>
            </w:r>
          </w:p>
        </w:tc>
        <w:tc>
          <w:tcPr>
            <w:tcW w:w="1211" w:type="dxa"/>
            <w:tcBorders>
              <w:left w:val="nil"/>
              <w:bottom w:val="single" w:sz="4" w:space="0" w:color="auto"/>
              <w:right w:val="nil"/>
            </w:tcBorders>
            <w:vAlign w:val="bottom"/>
          </w:tcPr>
          <w:p w14:paraId="6089A674" w14:textId="105EE741" w:rsidR="00D16E4B" w:rsidRPr="004F3F5C" w:rsidRDefault="00B77E5A" w:rsidP="00D16E4B">
            <w:pPr>
              <w:spacing w:line="256" w:lineRule="auto"/>
              <w:jc w:val="center"/>
              <w:rPr>
                <w:rFonts w:ascii="Arial" w:hAnsi="Arial" w:cs="Arial"/>
                <w:sz w:val="16"/>
                <w:szCs w:val="16"/>
                <w:lang w:val="en-CA"/>
              </w:rPr>
            </w:pPr>
            <w:r>
              <w:rPr>
                <w:rFonts w:ascii="Arial" w:hAnsi="Arial" w:cs="Arial"/>
                <w:sz w:val="16"/>
                <w:szCs w:val="16"/>
                <w:lang w:val="en-CA"/>
              </w:rPr>
              <w:t>Purpose of the Study</w:t>
            </w:r>
          </w:p>
        </w:tc>
        <w:tc>
          <w:tcPr>
            <w:tcW w:w="1417" w:type="dxa"/>
            <w:tcBorders>
              <w:left w:val="nil"/>
              <w:bottom w:val="single" w:sz="4" w:space="0" w:color="auto"/>
              <w:right w:val="nil"/>
            </w:tcBorders>
            <w:vAlign w:val="bottom"/>
          </w:tcPr>
          <w:p w14:paraId="1BC3960C" w14:textId="77777777" w:rsidR="00D16E4B" w:rsidRPr="004F3F5C" w:rsidRDefault="00D16E4B" w:rsidP="00D16E4B">
            <w:pPr>
              <w:spacing w:line="256" w:lineRule="auto"/>
              <w:jc w:val="center"/>
              <w:rPr>
                <w:rFonts w:ascii="Arial" w:hAnsi="Arial" w:cs="Arial"/>
                <w:sz w:val="16"/>
                <w:szCs w:val="16"/>
                <w:lang w:val="en-CA"/>
              </w:rPr>
            </w:pPr>
            <w:r w:rsidRPr="004F3F5C">
              <w:rPr>
                <w:rFonts w:ascii="Arial" w:hAnsi="Arial" w:cs="Arial"/>
                <w:sz w:val="16"/>
                <w:szCs w:val="16"/>
                <w:lang w:val="en-CA"/>
              </w:rPr>
              <w:t>Population</w:t>
            </w:r>
          </w:p>
        </w:tc>
        <w:tc>
          <w:tcPr>
            <w:tcW w:w="993" w:type="dxa"/>
            <w:tcBorders>
              <w:left w:val="nil"/>
              <w:bottom w:val="single" w:sz="4" w:space="0" w:color="auto"/>
              <w:right w:val="nil"/>
            </w:tcBorders>
            <w:vAlign w:val="bottom"/>
          </w:tcPr>
          <w:p w14:paraId="395FFF09" w14:textId="7670BAD1" w:rsidR="00D16E4B" w:rsidRPr="004F3F5C" w:rsidRDefault="00D16E4B" w:rsidP="00D16E4B">
            <w:pPr>
              <w:spacing w:line="256" w:lineRule="auto"/>
              <w:jc w:val="center"/>
              <w:rPr>
                <w:rFonts w:ascii="Arial" w:hAnsi="Arial" w:cs="Arial"/>
                <w:sz w:val="16"/>
                <w:szCs w:val="16"/>
                <w:lang w:val="en-CA"/>
              </w:rPr>
            </w:pPr>
            <w:r w:rsidRPr="004F3F5C">
              <w:rPr>
                <w:rFonts w:ascii="Arial" w:hAnsi="Arial" w:cs="Arial"/>
                <w:sz w:val="16"/>
                <w:szCs w:val="16"/>
                <w:lang w:val="en-CA"/>
              </w:rPr>
              <w:t>R</w:t>
            </w:r>
            <w:r w:rsidR="00C34C81">
              <w:rPr>
                <w:rFonts w:ascii="Arial" w:hAnsi="Arial" w:cs="Arial"/>
                <w:sz w:val="16"/>
                <w:szCs w:val="16"/>
                <w:lang w:val="en-CA"/>
              </w:rPr>
              <w:t>e</w:t>
            </w:r>
            <w:r w:rsidRPr="004F3F5C">
              <w:rPr>
                <w:rFonts w:ascii="Arial" w:hAnsi="Arial" w:cs="Arial"/>
                <w:sz w:val="16"/>
                <w:szCs w:val="16"/>
                <w:lang w:val="en-CA"/>
              </w:rPr>
              <w:t>gion</w:t>
            </w:r>
          </w:p>
        </w:tc>
        <w:tc>
          <w:tcPr>
            <w:tcW w:w="1275" w:type="dxa"/>
            <w:tcBorders>
              <w:left w:val="nil"/>
              <w:bottom w:val="single" w:sz="4" w:space="0" w:color="auto"/>
              <w:right w:val="nil"/>
            </w:tcBorders>
            <w:vAlign w:val="bottom"/>
          </w:tcPr>
          <w:p w14:paraId="32C7CA59" w14:textId="2B3912E3" w:rsidR="00D16E4B" w:rsidRPr="004F3F5C" w:rsidRDefault="004E5C46" w:rsidP="00D16E4B">
            <w:pPr>
              <w:spacing w:line="256" w:lineRule="auto"/>
              <w:jc w:val="center"/>
              <w:rPr>
                <w:rFonts w:ascii="Arial" w:hAnsi="Arial" w:cs="Arial"/>
                <w:sz w:val="16"/>
                <w:szCs w:val="16"/>
                <w:lang w:val="en-CA"/>
              </w:rPr>
            </w:pPr>
            <w:r>
              <w:rPr>
                <w:rFonts w:ascii="Arial" w:hAnsi="Arial" w:cs="Arial"/>
                <w:sz w:val="16"/>
                <w:szCs w:val="16"/>
                <w:lang w:val="en-CA"/>
              </w:rPr>
              <w:t>Methods Used</w:t>
            </w:r>
          </w:p>
        </w:tc>
        <w:tc>
          <w:tcPr>
            <w:tcW w:w="4932" w:type="dxa"/>
            <w:tcBorders>
              <w:left w:val="nil"/>
              <w:bottom w:val="single" w:sz="4" w:space="0" w:color="auto"/>
              <w:right w:val="nil"/>
            </w:tcBorders>
            <w:vAlign w:val="bottom"/>
          </w:tcPr>
          <w:p w14:paraId="35AA7626" w14:textId="54F2D648" w:rsidR="00D16E4B" w:rsidRPr="004F3F5C" w:rsidRDefault="00E075EE" w:rsidP="00D16E4B">
            <w:pPr>
              <w:spacing w:line="256" w:lineRule="auto"/>
              <w:jc w:val="center"/>
              <w:rPr>
                <w:rFonts w:ascii="Arial" w:hAnsi="Arial" w:cs="Arial"/>
                <w:sz w:val="16"/>
                <w:szCs w:val="16"/>
                <w:lang w:val="en-CA"/>
              </w:rPr>
            </w:pPr>
            <w:r>
              <w:rPr>
                <w:rFonts w:ascii="Arial" w:hAnsi="Arial" w:cs="Arial"/>
                <w:sz w:val="16"/>
                <w:szCs w:val="16"/>
                <w:lang w:val="en-CA"/>
              </w:rPr>
              <w:t>Results</w:t>
            </w:r>
          </w:p>
        </w:tc>
        <w:tc>
          <w:tcPr>
            <w:tcW w:w="850" w:type="dxa"/>
            <w:tcBorders>
              <w:left w:val="nil"/>
              <w:bottom w:val="single" w:sz="4" w:space="0" w:color="auto"/>
              <w:right w:val="nil"/>
            </w:tcBorders>
            <w:vAlign w:val="bottom"/>
          </w:tcPr>
          <w:p w14:paraId="67836406" w14:textId="1902CD10" w:rsidR="00D16E4B" w:rsidRPr="004F3F5C" w:rsidRDefault="00D16E4B" w:rsidP="00D16E4B">
            <w:pPr>
              <w:spacing w:line="256" w:lineRule="auto"/>
              <w:jc w:val="center"/>
              <w:rPr>
                <w:rFonts w:ascii="Arial" w:hAnsi="Arial" w:cs="Arial"/>
                <w:sz w:val="16"/>
                <w:szCs w:val="16"/>
                <w:lang w:val="en-CA"/>
              </w:rPr>
            </w:pPr>
            <w:r w:rsidRPr="004F3F5C">
              <w:rPr>
                <w:rFonts w:ascii="Arial" w:hAnsi="Arial" w:cs="Arial"/>
                <w:sz w:val="16"/>
                <w:szCs w:val="16"/>
                <w:lang w:val="en-CA"/>
              </w:rPr>
              <w:t>Qualit</w:t>
            </w:r>
            <w:r w:rsidR="00711092">
              <w:rPr>
                <w:rFonts w:ascii="Arial" w:hAnsi="Arial" w:cs="Arial"/>
                <w:sz w:val="16"/>
                <w:szCs w:val="16"/>
                <w:lang w:val="en-CA"/>
              </w:rPr>
              <w:t>y</w:t>
            </w:r>
            <w:r w:rsidRPr="004F3F5C">
              <w:rPr>
                <w:rFonts w:ascii="Arial" w:hAnsi="Arial" w:cs="Arial"/>
                <w:sz w:val="16"/>
                <w:szCs w:val="16"/>
                <w:vertAlign w:val="superscript"/>
                <w:lang w:val="en-CA"/>
              </w:rPr>
              <w:t>!</w:t>
            </w:r>
          </w:p>
        </w:tc>
        <w:tc>
          <w:tcPr>
            <w:tcW w:w="792" w:type="dxa"/>
            <w:tcBorders>
              <w:left w:val="nil"/>
              <w:bottom w:val="single" w:sz="4" w:space="0" w:color="auto"/>
              <w:right w:val="nil"/>
            </w:tcBorders>
            <w:vAlign w:val="bottom"/>
          </w:tcPr>
          <w:p w14:paraId="36A11A50" w14:textId="0FBDF245" w:rsidR="00D16E4B" w:rsidRPr="004F3F5C" w:rsidRDefault="00711092" w:rsidP="00D16E4B">
            <w:pPr>
              <w:spacing w:line="256" w:lineRule="auto"/>
              <w:jc w:val="center"/>
              <w:rPr>
                <w:rFonts w:ascii="Arial" w:hAnsi="Arial" w:cs="Arial"/>
                <w:sz w:val="16"/>
                <w:szCs w:val="16"/>
                <w:lang w:val="en-CA"/>
              </w:rPr>
            </w:pPr>
            <w:r w:rsidRPr="007908A0">
              <w:rPr>
                <w:rFonts w:ascii="Arial" w:hAnsi="Arial" w:cs="Arial"/>
                <w:sz w:val="12"/>
                <w:szCs w:val="12"/>
                <w:lang w:val="en-CA"/>
              </w:rPr>
              <w:t>Strength of Evidence</w:t>
            </w:r>
          </w:p>
        </w:tc>
      </w:tr>
      <w:tr w:rsidR="000E1211" w:rsidRPr="004F3F5C" w14:paraId="3E4F8AEE" w14:textId="77777777" w:rsidTr="0071281F">
        <w:tc>
          <w:tcPr>
            <w:tcW w:w="985" w:type="dxa"/>
            <w:vMerge w:val="restart"/>
            <w:tcBorders>
              <w:left w:val="nil"/>
              <w:right w:val="nil"/>
            </w:tcBorders>
          </w:tcPr>
          <w:p w14:paraId="1FCB702B" w14:textId="77777777" w:rsidR="00D16E4B" w:rsidRPr="004F3F5C" w:rsidRDefault="00D16E4B" w:rsidP="00D16E4B">
            <w:pPr>
              <w:spacing w:line="256" w:lineRule="auto"/>
              <w:rPr>
                <w:rFonts w:ascii="Arial" w:hAnsi="Arial" w:cs="Arial"/>
                <w:sz w:val="16"/>
                <w:szCs w:val="16"/>
                <w:lang w:val="en-CA"/>
              </w:rPr>
            </w:pPr>
            <w:proofErr w:type="spellStart"/>
            <w:r w:rsidRPr="004F3F5C">
              <w:rPr>
                <w:rFonts w:ascii="Arial" w:hAnsi="Arial" w:cs="Arial"/>
                <w:sz w:val="16"/>
                <w:szCs w:val="16"/>
                <w:lang w:val="en-CA"/>
              </w:rPr>
              <w:t>Guttman</w:t>
            </w:r>
            <w:proofErr w:type="spellEnd"/>
            <w:r w:rsidRPr="004F3F5C">
              <w:rPr>
                <w:rFonts w:ascii="Arial" w:hAnsi="Arial" w:cs="Arial"/>
                <w:sz w:val="16"/>
                <w:szCs w:val="16"/>
                <w:lang w:val="en-CA"/>
              </w:rPr>
              <w:t xml:space="preserve"> (2013)</w:t>
            </w:r>
          </w:p>
        </w:tc>
        <w:tc>
          <w:tcPr>
            <w:tcW w:w="1108" w:type="dxa"/>
            <w:vMerge w:val="restart"/>
            <w:tcBorders>
              <w:left w:val="nil"/>
              <w:right w:val="nil"/>
            </w:tcBorders>
          </w:tcPr>
          <w:p w14:paraId="5A9AF3E4" w14:textId="5B25414E" w:rsidR="003E070D" w:rsidRPr="004F3F5C" w:rsidRDefault="0071281F" w:rsidP="00D16E4B">
            <w:pPr>
              <w:spacing w:line="256" w:lineRule="auto"/>
              <w:rPr>
                <w:rFonts w:ascii="Arial" w:hAnsi="Arial" w:cs="Arial"/>
                <w:sz w:val="16"/>
                <w:szCs w:val="16"/>
                <w:lang w:val="en-CA"/>
              </w:rPr>
            </w:pPr>
            <w:r>
              <w:rPr>
                <w:rFonts w:ascii="Arial" w:hAnsi="Arial" w:cs="Arial"/>
                <w:sz w:val="16"/>
                <w:szCs w:val="16"/>
                <w:lang w:val="en-CA"/>
              </w:rPr>
              <w:t>Mixed</w:t>
            </w:r>
            <w:r w:rsidR="00D16E4B" w:rsidRPr="004F3F5C">
              <w:rPr>
                <w:rFonts w:ascii="Arial" w:hAnsi="Arial" w:cs="Arial"/>
                <w:sz w:val="16"/>
                <w:szCs w:val="16"/>
                <w:lang w:val="en-CA"/>
              </w:rPr>
              <w:t xml:space="preserve">: Sequential </w:t>
            </w:r>
            <w:proofErr w:type="spellStart"/>
            <w:r w:rsidR="00D16E4B" w:rsidRPr="004F3F5C">
              <w:rPr>
                <w:rFonts w:ascii="Arial" w:hAnsi="Arial" w:cs="Arial"/>
                <w:sz w:val="16"/>
                <w:szCs w:val="16"/>
                <w:lang w:val="en-CA"/>
              </w:rPr>
              <w:t>expla</w:t>
            </w:r>
            <w:proofErr w:type="spellEnd"/>
            <w:r w:rsidR="003E070D" w:rsidRPr="004F3F5C">
              <w:rPr>
                <w:rFonts w:ascii="Arial" w:hAnsi="Arial" w:cs="Arial"/>
                <w:sz w:val="16"/>
                <w:szCs w:val="16"/>
                <w:lang w:val="en-CA"/>
              </w:rPr>
              <w:t>-</w:t>
            </w:r>
          </w:p>
          <w:p w14:paraId="058B5C9B" w14:textId="354008C5" w:rsidR="00D16E4B" w:rsidRPr="004F3F5C" w:rsidRDefault="00D16E4B" w:rsidP="00D16E4B">
            <w:pPr>
              <w:spacing w:line="256" w:lineRule="auto"/>
              <w:rPr>
                <w:rFonts w:ascii="Arial" w:hAnsi="Arial" w:cs="Arial"/>
                <w:sz w:val="16"/>
                <w:szCs w:val="16"/>
                <w:lang w:val="en-CA"/>
              </w:rPr>
            </w:pPr>
            <w:proofErr w:type="spellStart"/>
            <w:r w:rsidRPr="004F3F5C">
              <w:rPr>
                <w:rFonts w:ascii="Arial" w:hAnsi="Arial" w:cs="Arial"/>
                <w:sz w:val="16"/>
                <w:szCs w:val="16"/>
                <w:lang w:val="en-CA"/>
              </w:rPr>
              <w:t>natory</w:t>
            </w:r>
            <w:proofErr w:type="spellEnd"/>
            <w:r w:rsidRPr="004F3F5C">
              <w:rPr>
                <w:rFonts w:ascii="Arial" w:hAnsi="Arial" w:cs="Arial"/>
                <w:sz w:val="16"/>
                <w:szCs w:val="16"/>
                <w:lang w:val="en-CA"/>
              </w:rPr>
              <w:t xml:space="preserve"> desi</w:t>
            </w:r>
            <w:r w:rsidR="0071281F">
              <w:rPr>
                <w:rFonts w:ascii="Arial" w:hAnsi="Arial" w:cs="Arial"/>
                <w:sz w:val="16"/>
                <w:szCs w:val="16"/>
                <w:lang w:val="en-CA"/>
              </w:rPr>
              <w:t>gn</w:t>
            </w:r>
          </w:p>
        </w:tc>
        <w:tc>
          <w:tcPr>
            <w:tcW w:w="1057" w:type="dxa"/>
            <w:tcBorders>
              <w:left w:val="nil"/>
              <w:right w:val="nil"/>
            </w:tcBorders>
          </w:tcPr>
          <w:p w14:paraId="4E6C5391" w14:textId="7433CC04"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Qualitati</w:t>
            </w:r>
            <w:r w:rsidR="0071281F">
              <w:rPr>
                <w:rFonts w:ascii="Arial" w:hAnsi="Arial" w:cs="Arial"/>
                <w:sz w:val="16"/>
                <w:szCs w:val="16"/>
                <w:lang w:val="en-CA"/>
              </w:rPr>
              <w:t>ve:</w:t>
            </w:r>
            <w:r w:rsidRPr="004F3F5C">
              <w:rPr>
                <w:rFonts w:ascii="Arial" w:hAnsi="Arial" w:cs="Arial"/>
                <w:sz w:val="16"/>
                <w:szCs w:val="16"/>
                <w:lang w:val="en-CA"/>
              </w:rPr>
              <w:t xml:space="preserve"> Grounded theory</w:t>
            </w:r>
          </w:p>
        </w:tc>
        <w:tc>
          <w:tcPr>
            <w:tcW w:w="1211" w:type="dxa"/>
            <w:vMerge w:val="restart"/>
            <w:tcBorders>
              <w:left w:val="nil"/>
              <w:right w:val="nil"/>
            </w:tcBorders>
          </w:tcPr>
          <w:p w14:paraId="2CCEB06D" w14:textId="77777777"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To learn about the views of parents of young drivers regarding parental responsibility regarding young drivers’ driving</w:t>
            </w:r>
          </w:p>
        </w:tc>
        <w:tc>
          <w:tcPr>
            <w:tcW w:w="1417" w:type="dxa"/>
            <w:tcBorders>
              <w:left w:val="nil"/>
              <w:right w:val="nil"/>
            </w:tcBorders>
          </w:tcPr>
          <w:p w14:paraId="10531BC5" w14:textId="017B559E"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Total: (n=20)</w:t>
            </w:r>
          </w:p>
          <w:p w14:paraId="5F5D03B2" w14:textId="4A33B3DC" w:rsidR="00D16E4B" w:rsidRPr="004F3F5C" w:rsidRDefault="00E54559" w:rsidP="00D16E4B">
            <w:pPr>
              <w:spacing w:line="256" w:lineRule="auto"/>
              <w:rPr>
                <w:rFonts w:ascii="Arial" w:hAnsi="Arial" w:cs="Arial"/>
                <w:sz w:val="16"/>
                <w:szCs w:val="16"/>
                <w:lang w:val="en-CA"/>
              </w:rPr>
            </w:pPr>
            <w:r>
              <w:rPr>
                <w:rFonts w:ascii="Arial" w:hAnsi="Arial" w:cs="Arial"/>
                <w:sz w:val="16"/>
                <w:szCs w:val="16"/>
                <w:lang w:val="en-CA"/>
              </w:rPr>
              <w:t>Age</w:t>
            </w:r>
            <w:r w:rsidR="00D16E4B" w:rsidRPr="004F3F5C">
              <w:rPr>
                <w:rFonts w:ascii="Arial" w:hAnsi="Arial" w:cs="Arial"/>
                <w:sz w:val="16"/>
                <w:szCs w:val="16"/>
                <w:lang w:val="en-CA"/>
              </w:rPr>
              <w:t>: NS</w:t>
            </w:r>
          </w:p>
          <w:p w14:paraId="0E63A72C" w14:textId="538221F7" w:rsidR="00D16E4B" w:rsidRPr="004F3F5C" w:rsidRDefault="0071281F" w:rsidP="00D16E4B">
            <w:pPr>
              <w:spacing w:line="256" w:lineRule="auto"/>
              <w:rPr>
                <w:rFonts w:ascii="Arial" w:hAnsi="Arial" w:cs="Arial"/>
                <w:sz w:val="16"/>
                <w:szCs w:val="16"/>
                <w:lang w:val="en-CA"/>
              </w:rPr>
            </w:pPr>
            <w:r>
              <w:rPr>
                <w:rFonts w:ascii="Arial" w:hAnsi="Arial" w:cs="Arial"/>
                <w:sz w:val="16"/>
                <w:szCs w:val="16"/>
                <w:lang w:val="en-CA"/>
              </w:rPr>
              <w:t>Licence</w:t>
            </w:r>
            <w:r w:rsidR="00D16E4B" w:rsidRPr="004F3F5C">
              <w:rPr>
                <w:rFonts w:ascii="Arial" w:hAnsi="Arial" w:cs="Arial"/>
                <w:sz w:val="16"/>
                <w:szCs w:val="16"/>
                <w:lang w:val="en-CA"/>
              </w:rPr>
              <w:t>: NS</w:t>
            </w:r>
          </w:p>
          <w:p w14:paraId="2010FEDB" w14:textId="77777777" w:rsidR="00D16E4B" w:rsidRPr="004F3F5C" w:rsidRDefault="00D16E4B" w:rsidP="00D16E4B">
            <w:pPr>
              <w:spacing w:line="256" w:lineRule="auto"/>
              <w:rPr>
                <w:rFonts w:ascii="Arial" w:hAnsi="Arial" w:cs="Arial"/>
                <w:sz w:val="16"/>
                <w:szCs w:val="16"/>
                <w:lang w:val="en-CA"/>
              </w:rPr>
            </w:pPr>
          </w:p>
        </w:tc>
        <w:tc>
          <w:tcPr>
            <w:tcW w:w="993" w:type="dxa"/>
            <w:vMerge w:val="restart"/>
            <w:tcBorders>
              <w:left w:val="nil"/>
              <w:right w:val="nil"/>
            </w:tcBorders>
          </w:tcPr>
          <w:p w14:paraId="470DD00E" w14:textId="47239D3C" w:rsidR="00D16E4B" w:rsidRPr="004F3F5C" w:rsidRDefault="00A7679D" w:rsidP="00D16E4B">
            <w:pPr>
              <w:spacing w:line="256" w:lineRule="auto"/>
              <w:rPr>
                <w:rFonts w:ascii="Arial" w:hAnsi="Arial" w:cs="Arial"/>
                <w:sz w:val="16"/>
                <w:szCs w:val="16"/>
                <w:lang w:val="en-CA"/>
              </w:rPr>
            </w:pPr>
            <w:r w:rsidRPr="004F3F5C">
              <w:rPr>
                <w:rFonts w:ascii="Arial" w:hAnsi="Arial" w:cs="Arial"/>
                <w:sz w:val="16"/>
                <w:szCs w:val="16"/>
                <w:lang w:val="en-CA"/>
              </w:rPr>
              <w:t>Isra</w:t>
            </w:r>
            <w:r w:rsidR="00C34C81">
              <w:rPr>
                <w:rFonts w:ascii="Arial" w:hAnsi="Arial" w:cs="Arial"/>
                <w:sz w:val="16"/>
                <w:szCs w:val="16"/>
                <w:lang w:val="en-CA"/>
              </w:rPr>
              <w:t>e</w:t>
            </w:r>
            <w:r w:rsidRPr="004F3F5C">
              <w:rPr>
                <w:rFonts w:ascii="Arial" w:hAnsi="Arial" w:cs="Arial"/>
                <w:sz w:val="16"/>
                <w:szCs w:val="16"/>
                <w:lang w:val="en-CA"/>
              </w:rPr>
              <w:t>l</w:t>
            </w:r>
          </w:p>
        </w:tc>
        <w:tc>
          <w:tcPr>
            <w:tcW w:w="1275" w:type="dxa"/>
            <w:tcBorders>
              <w:left w:val="nil"/>
              <w:right w:val="nil"/>
            </w:tcBorders>
          </w:tcPr>
          <w:p w14:paraId="77F38146" w14:textId="03726460" w:rsidR="00D16E4B" w:rsidRPr="004F3F5C" w:rsidRDefault="005E203F" w:rsidP="00D16E4B">
            <w:pPr>
              <w:spacing w:line="256" w:lineRule="auto"/>
              <w:rPr>
                <w:rFonts w:ascii="Arial" w:hAnsi="Arial" w:cs="Arial"/>
                <w:sz w:val="16"/>
                <w:szCs w:val="16"/>
                <w:lang w:val="en-CA"/>
              </w:rPr>
            </w:pPr>
            <w:r>
              <w:rPr>
                <w:rFonts w:ascii="Arial" w:hAnsi="Arial" w:cs="Arial"/>
                <w:sz w:val="16"/>
                <w:szCs w:val="16"/>
                <w:lang w:val="en-CA"/>
              </w:rPr>
              <w:t>Semi-structure interview</w:t>
            </w:r>
            <w:r w:rsidR="00D16E4B" w:rsidRPr="004F3F5C">
              <w:rPr>
                <w:rFonts w:ascii="Arial" w:hAnsi="Arial" w:cs="Arial"/>
                <w:sz w:val="16"/>
                <w:szCs w:val="16"/>
                <w:lang w:val="en-CA"/>
              </w:rPr>
              <w:t xml:space="preserve"> </w:t>
            </w:r>
          </w:p>
          <w:p w14:paraId="2175385D" w14:textId="43358B7B" w:rsidR="00D16E4B" w:rsidRPr="004F3F5C" w:rsidRDefault="005E203F" w:rsidP="00D16E4B">
            <w:pPr>
              <w:spacing w:line="256" w:lineRule="auto"/>
              <w:rPr>
                <w:rFonts w:ascii="Arial" w:hAnsi="Arial" w:cs="Arial"/>
                <w:sz w:val="16"/>
                <w:szCs w:val="16"/>
                <w:lang w:val="en-CA"/>
              </w:rPr>
            </w:pPr>
            <w:r>
              <w:rPr>
                <w:rFonts w:ascii="Arial" w:hAnsi="Arial" w:cs="Arial"/>
                <w:sz w:val="16"/>
                <w:szCs w:val="16"/>
                <w:lang w:val="en-CA"/>
              </w:rPr>
              <w:t>Collection time</w:t>
            </w:r>
            <w:r w:rsidR="00D16E4B" w:rsidRPr="004F3F5C">
              <w:rPr>
                <w:rFonts w:ascii="Arial" w:hAnsi="Arial" w:cs="Arial"/>
                <w:sz w:val="16"/>
                <w:szCs w:val="16"/>
                <w:lang w:val="en-CA"/>
              </w:rPr>
              <w:t xml:space="preserve">: </w:t>
            </w:r>
          </w:p>
          <w:p w14:paraId="0A53DDFF" w14:textId="7D9D5994" w:rsidR="00D16E4B" w:rsidRPr="004F3F5C" w:rsidRDefault="00D16E4B" w:rsidP="00FE2707">
            <w:pPr>
              <w:spacing w:line="256" w:lineRule="auto"/>
              <w:rPr>
                <w:rFonts w:ascii="Arial" w:hAnsi="Arial" w:cs="Arial"/>
                <w:sz w:val="16"/>
                <w:szCs w:val="16"/>
                <w:lang w:val="en-CA"/>
              </w:rPr>
            </w:pPr>
            <w:r w:rsidRPr="004F3F5C">
              <w:rPr>
                <w:rFonts w:ascii="Arial" w:hAnsi="Arial" w:cs="Arial"/>
                <w:sz w:val="16"/>
                <w:szCs w:val="16"/>
                <w:lang w:val="en-CA"/>
              </w:rPr>
              <w:t>NS</w:t>
            </w:r>
          </w:p>
        </w:tc>
        <w:tc>
          <w:tcPr>
            <w:tcW w:w="4932" w:type="dxa"/>
            <w:tcBorders>
              <w:left w:val="nil"/>
              <w:right w:val="nil"/>
            </w:tcBorders>
          </w:tcPr>
          <w:p w14:paraId="4E78488B" w14:textId="26D2FD94" w:rsidR="00D16E4B" w:rsidRPr="004F3F5C" w:rsidRDefault="00FF45D6" w:rsidP="00D16E4B">
            <w:pPr>
              <w:spacing w:line="256" w:lineRule="auto"/>
              <w:rPr>
                <w:rFonts w:ascii="Arial" w:hAnsi="Arial" w:cs="Arial"/>
                <w:sz w:val="16"/>
                <w:szCs w:val="16"/>
                <w:u w:val="single"/>
                <w:lang w:val="en-CA"/>
              </w:rPr>
            </w:pPr>
            <w:r w:rsidRPr="004F3F5C">
              <w:rPr>
                <w:rFonts w:ascii="Arial" w:hAnsi="Arial" w:cs="Arial"/>
                <w:sz w:val="16"/>
                <w:szCs w:val="16"/>
                <w:u w:val="single"/>
                <w:lang w:val="en-CA"/>
              </w:rPr>
              <w:t>A</w:t>
            </w:r>
            <w:r>
              <w:rPr>
                <w:rFonts w:ascii="Arial" w:hAnsi="Arial" w:cs="Arial"/>
                <w:sz w:val="16"/>
                <w:szCs w:val="16"/>
                <w:u w:val="single"/>
                <w:lang w:val="en-CA"/>
              </w:rPr>
              <w:t>ffective a</w:t>
            </w:r>
            <w:r w:rsidRPr="004F3F5C">
              <w:rPr>
                <w:rFonts w:ascii="Arial" w:hAnsi="Arial" w:cs="Arial"/>
                <w:sz w:val="16"/>
                <w:szCs w:val="16"/>
                <w:u w:val="single"/>
                <w:lang w:val="en-CA"/>
              </w:rPr>
              <w:t>t</w:t>
            </w:r>
            <w:r>
              <w:rPr>
                <w:rFonts w:ascii="Arial" w:hAnsi="Arial" w:cs="Arial"/>
                <w:sz w:val="16"/>
                <w:szCs w:val="16"/>
                <w:u w:val="single"/>
                <w:lang w:val="en-CA"/>
              </w:rPr>
              <w:t>t</w:t>
            </w:r>
            <w:r w:rsidRPr="004F3F5C">
              <w:rPr>
                <w:rFonts w:ascii="Arial" w:hAnsi="Arial" w:cs="Arial"/>
                <w:sz w:val="16"/>
                <w:szCs w:val="16"/>
                <w:u w:val="single"/>
                <w:lang w:val="en-CA"/>
              </w:rPr>
              <w:t>itude</w:t>
            </w:r>
          </w:p>
          <w:p w14:paraId="7783CC37" w14:textId="2FFE7880"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FE4ECA">
              <w:rPr>
                <w:rFonts w:ascii="Arial" w:hAnsi="Arial" w:cs="Arial"/>
                <w:sz w:val="16"/>
                <w:szCs w:val="16"/>
                <w:lang w:val="en-CA"/>
              </w:rPr>
              <w:t>Worried p</w:t>
            </w:r>
            <w:r w:rsidRPr="004F3F5C">
              <w:rPr>
                <w:rFonts w:ascii="Arial" w:hAnsi="Arial" w:cs="Arial"/>
                <w:sz w:val="16"/>
                <w:szCs w:val="16"/>
                <w:lang w:val="en-CA"/>
              </w:rPr>
              <w:t>arents</w:t>
            </w:r>
          </w:p>
          <w:p w14:paraId="1EDA2FC8" w14:textId="668CB108" w:rsidR="00D16E4B" w:rsidRPr="004F3F5C" w:rsidRDefault="00BD489A" w:rsidP="00D16E4B">
            <w:pPr>
              <w:spacing w:line="256" w:lineRule="auto"/>
              <w:rPr>
                <w:rFonts w:ascii="Arial" w:hAnsi="Arial" w:cs="Arial"/>
                <w:sz w:val="16"/>
                <w:szCs w:val="16"/>
                <w:lang w:val="en-CA"/>
              </w:rPr>
            </w:pPr>
            <w:r>
              <w:rPr>
                <w:rFonts w:ascii="Arial" w:hAnsi="Arial" w:cs="Arial"/>
                <w:sz w:val="16"/>
                <w:szCs w:val="16"/>
                <w:u w:val="single"/>
                <w:lang w:val="en-CA"/>
              </w:rPr>
              <w:t>Personal efficacy</w:t>
            </w:r>
            <w:r w:rsidR="00D16E4B" w:rsidRPr="004F3F5C">
              <w:rPr>
                <w:rFonts w:ascii="Arial" w:hAnsi="Arial" w:cs="Arial"/>
                <w:sz w:val="16"/>
                <w:szCs w:val="16"/>
                <w:u w:val="single"/>
                <w:lang w:val="en-CA"/>
              </w:rPr>
              <w:t>:</w:t>
            </w:r>
          </w:p>
          <w:p w14:paraId="3367BC23" w14:textId="17946306"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BD489A">
              <w:rPr>
                <w:rFonts w:ascii="Arial" w:hAnsi="Arial" w:cs="Arial"/>
                <w:sz w:val="16"/>
                <w:szCs w:val="16"/>
                <w:lang w:val="en-CA"/>
              </w:rPr>
              <w:t>Low involvement</w:t>
            </w:r>
            <w:r w:rsidRPr="004F3F5C">
              <w:rPr>
                <w:rFonts w:ascii="Arial" w:hAnsi="Arial" w:cs="Arial"/>
                <w:sz w:val="16"/>
                <w:szCs w:val="16"/>
                <w:lang w:val="en-CA"/>
              </w:rPr>
              <w:t xml:space="preserve">: </w:t>
            </w:r>
            <w:r w:rsidR="00BD489A">
              <w:rPr>
                <w:rFonts w:ascii="Arial" w:hAnsi="Arial" w:cs="Arial"/>
                <w:sz w:val="16"/>
                <w:szCs w:val="16"/>
                <w:lang w:val="en-CA"/>
              </w:rPr>
              <w:t>believe they have limited influence and the child must learn by himself</w:t>
            </w:r>
            <w:r w:rsidRPr="004F3F5C">
              <w:rPr>
                <w:rFonts w:ascii="Arial" w:hAnsi="Arial" w:cs="Arial"/>
                <w:sz w:val="16"/>
                <w:szCs w:val="16"/>
                <w:lang w:val="en-CA"/>
              </w:rPr>
              <w:t xml:space="preserve">. </w:t>
            </w:r>
          </w:p>
          <w:p w14:paraId="53C32CF1" w14:textId="09C866E9" w:rsidR="00D16E4B" w:rsidRPr="004F3F5C" w:rsidRDefault="00D16E4B" w:rsidP="00D7540F">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935474">
              <w:rPr>
                <w:rFonts w:ascii="Arial" w:hAnsi="Arial" w:cs="Arial"/>
                <w:sz w:val="16"/>
                <w:szCs w:val="16"/>
                <w:lang w:val="en-CA"/>
              </w:rPr>
              <w:t>High involvement</w:t>
            </w:r>
            <w:r w:rsidRPr="004F3F5C">
              <w:rPr>
                <w:rFonts w:ascii="Arial" w:hAnsi="Arial" w:cs="Arial"/>
                <w:sz w:val="16"/>
                <w:szCs w:val="16"/>
                <w:lang w:val="en-CA"/>
              </w:rPr>
              <w:t xml:space="preserve">: </w:t>
            </w:r>
            <w:r w:rsidR="00616A12">
              <w:rPr>
                <w:rFonts w:ascii="Arial" w:hAnsi="Arial" w:cs="Arial"/>
                <w:sz w:val="16"/>
                <w:szCs w:val="16"/>
                <w:lang w:val="en-CA"/>
              </w:rPr>
              <w:t>responsibility for teaching driving</w:t>
            </w:r>
          </w:p>
        </w:tc>
        <w:tc>
          <w:tcPr>
            <w:tcW w:w="850" w:type="dxa"/>
            <w:vMerge w:val="restart"/>
            <w:tcBorders>
              <w:left w:val="nil"/>
              <w:right w:val="nil"/>
            </w:tcBorders>
          </w:tcPr>
          <w:p w14:paraId="019FFF28" w14:textId="77777777"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50%</w:t>
            </w:r>
          </w:p>
          <w:p w14:paraId="720C60B1" w14:textId="27F07EE3" w:rsidR="00D16E4B" w:rsidRPr="004F3F5C" w:rsidRDefault="00711092" w:rsidP="00D16E4B">
            <w:pPr>
              <w:spacing w:line="256" w:lineRule="auto"/>
              <w:rPr>
                <w:rFonts w:ascii="Arial" w:hAnsi="Arial" w:cs="Arial"/>
                <w:sz w:val="16"/>
                <w:szCs w:val="16"/>
                <w:lang w:val="en-CA"/>
              </w:rPr>
            </w:pPr>
            <w:r>
              <w:rPr>
                <w:rFonts w:ascii="Arial" w:hAnsi="Arial" w:cs="Arial"/>
                <w:sz w:val="16"/>
                <w:szCs w:val="16"/>
                <w:lang w:val="en-CA"/>
              </w:rPr>
              <w:t>Fair</w:t>
            </w:r>
            <w:r w:rsidR="00D16E4B" w:rsidRPr="004F3F5C">
              <w:rPr>
                <w:rFonts w:ascii="Arial" w:hAnsi="Arial" w:cs="Arial"/>
                <w:sz w:val="16"/>
                <w:szCs w:val="16"/>
                <w:lang w:val="en-CA"/>
              </w:rPr>
              <w:t>**</w:t>
            </w:r>
          </w:p>
          <w:p w14:paraId="5FE66B39" w14:textId="77777777"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1.1, 1.4, 3.4, 5.3</w:t>
            </w:r>
          </w:p>
        </w:tc>
        <w:tc>
          <w:tcPr>
            <w:tcW w:w="792" w:type="dxa"/>
            <w:tcBorders>
              <w:left w:val="nil"/>
              <w:right w:val="nil"/>
            </w:tcBorders>
          </w:tcPr>
          <w:p w14:paraId="25AC57EE" w14:textId="77777777"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a</w:t>
            </w:r>
          </w:p>
          <w:p w14:paraId="5FB6005A" w14:textId="77777777" w:rsidR="00D16E4B" w:rsidRPr="004F3F5C" w:rsidRDefault="00D16E4B" w:rsidP="00D16E4B">
            <w:pPr>
              <w:spacing w:line="256" w:lineRule="auto"/>
              <w:rPr>
                <w:rFonts w:ascii="Arial" w:hAnsi="Arial" w:cs="Arial"/>
                <w:sz w:val="16"/>
                <w:szCs w:val="16"/>
                <w:lang w:val="en-CA"/>
              </w:rPr>
            </w:pPr>
          </w:p>
          <w:p w14:paraId="6438740E" w14:textId="77777777" w:rsidR="00D16E4B" w:rsidRPr="004F3F5C" w:rsidRDefault="00D16E4B" w:rsidP="00D16E4B">
            <w:pPr>
              <w:spacing w:line="256" w:lineRule="auto"/>
              <w:rPr>
                <w:rFonts w:ascii="Arial" w:hAnsi="Arial" w:cs="Arial"/>
                <w:sz w:val="16"/>
                <w:szCs w:val="16"/>
                <w:lang w:val="en-CA"/>
              </w:rPr>
            </w:pPr>
          </w:p>
          <w:p w14:paraId="64C9247C" w14:textId="77777777" w:rsidR="00D16E4B" w:rsidRPr="004F3F5C" w:rsidRDefault="00D16E4B" w:rsidP="00D16E4B">
            <w:pPr>
              <w:spacing w:line="256" w:lineRule="auto"/>
              <w:rPr>
                <w:rFonts w:ascii="Arial" w:hAnsi="Arial" w:cs="Arial"/>
                <w:sz w:val="16"/>
                <w:szCs w:val="16"/>
                <w:lang w:val="en-CA"/>
              </w:rPr>
            </w:pPr>
          </w:p>
          <w:p w14:paraId="13899C5D" w14:textId="77777777" w:rsidR="00D16E4B" w:rsidRPr="004F3F5C" w:rsidRDefault="00D16E4B" w:rsidP="00D16E4B">
            <w:pPr>
              <w:spacing w:line="256" w:lineRule="auto"/>
              <w:rPr>
                <w:rFonts w:ascii="Arial" w:hAnsi="Arial" w:cs="Arial"/>
                <w:sz w:val="16"/>
                <w:szCs w:val="16"/>
                <w:lang w:val="en-CA"/>
              </w:rPr>
            </w:pPr>
          </w:p>
          <w:p w14:paraId="2140642B" w14:textId="77777777" w:rsidR="00D16E4B" w:rsidRPr="004F3F5C" w:rsidRDefault="00D16E4B" w:rsidP="00D16E4B">
            <w:pPr>
              <w:spacing w:line="256" w:lineRule="auto"/>
              <w:rPr>
                <w:rFonts w:ascii="Arial" w:hAnsi="Arial" w:cs="Arial"/>
                <w:sz w:val="16"/>
                <w:szCs w:val="16"/>
                <w:lang w:val="en-CA"/>
              </w:rPr>
            </w:pPr>
          </w:p>
        </w:tc>
      </w:tr>
      <w:tr w:rsidR="000E1211" w:rsidRPr="004F3F5C" w14:paraId="3B2EAABE" w14:textId="77777777" w:rsidTr="0071281F">
        <w:tc>
          <w:tcPr>
            <w:tcW w:w="985" w:type="dxa"/>
            <w:vMerge/>
            <w:tcBorders>
              <w:left w:val="nil"/>
              <w:right w:val="nil"/>
            </w:tcBorders>
          </w:tcPr>
          <w:p w14:paraId="0C91A6FA" w14:textId="77777777" w:rsidR="00D16E4B" w:rsidRPr="004F3F5C" w:rsidRDefault="00D16E4B" w:rsidP="00D16E4B">
            <w:pPr>
              <w:spacing w:line="256" w:lineRule="auto"/>
              <w:rPr>
                <w:rFonts w:ascii="Arial" w:hAnsi="Arial" w:cs="Arial"/>
                <w:sz w:val="16"/>
                <w:szCs w:val="16"/>
                <w:lang w:val="en-CA"/>
              </w:rPr>
            </w:pPr>
          </w:p>
        </w:tc>
        <w:tc>
          <w:tcPr>
            <w:tcW w:w="1108" w:type="dxa"/>
            <w:vMerge/>
            <w:tcBorders>
              <w:left w:val="nil"/>
              <w:right w:val="nil"/>
            </w:tcBorders>
          </w:tcPr>
          <w:p w14:paraId="4ABF887B" w14:textId="77777777" w:rsidR="00D16E4B" w:rsidRPr="004F3F5C" w:rsidRDefault="00D16E4B" w:rsidP="00D16E4B">
            <w:pPr>
              <w:spacing w:line="256" w:lineRule="auto"/>
              <w:rPr>
                <w:rFonts w:ascii="Arial" w:hAnsi="Arial" w:cs="Arial"/>
                <w:sz w:val="16"/>
                <w:szCs w:val="16"/>
                <w:lang w:val="en-CA"/>
              </w:rPr>
            </w:pPr>
          </w:p>
        </w:tc>
        <w:tc>
          <w:tcPr>
            <w:tcW w:w="1057" w:type="dxa"/>
            <w:tcBorders>
              <w:left w:val="nil"/>
              <w:right w:val="nil"/>
            </w:tcBorders>
          </w:tcPr>
          <w:p w14:paraId="30E3B159" w14:textId="0DBC0793" w:rsidR="00D16E4B" w:rsidRPr="004F3F5C" w:rsidRDefault="00AE5B51" w:rsidP="00D16E4B">
            <w:pPr>
              <w:spacing w:line="256" w:lineRule="auto"/>
              <w:rPr>
                <w:rFonts w:ascii="Arial" w:hAnsi="Arial" w:cs="Arial"/>
                <w:sz w:val="16"/>
                <w:szCs w:val="16"/>
                <w:lang w:val="en-CA"/>
              </w:rPr>
            </w:pPr>
            <w:r w:rsidRPr="004F3F5C">
              <w:rPr>
                <w:rFonts w:ascii="Arial" w:hAnsi="Arial" w:cs="Arial"/>
                <w:sz w:val="16"/>
                <w:szCs w:val="16"/>
                <w:lang w:val="en-CA"/>
              </w:rPr>
              <w:t>Quantitati</w:t>
            </w:r>
            <w:r w:rsidR="0071281F">
              <w:rPr>
                <w:rFonts w:ascii="Arial" w:hAnsi="Arial" w:cs="Arial"/>
                <w:sz w:val="16"/>
                <w:szCs w:val="16"/>
                <w:lang w:val="en-CA"/>
              </w:rPr>
              <w:t>ve</w:t>
            </w:r>
            <w:r w:rsidR="00D16E4B" w:rsidRPr="004F3F5C">
              <w:rPr>
                <w:rFonts w:ascii="Arial" w:hAnsi="Arial" w:cs="Arial"/>
                <w:sz w:val="16"/>
                <w:szCs w:val="16"/>
                <w:lang w:val="en-CA"/>
              </w:rPr>
              <w:t>: Cross-sectional analytic study</w:t>
            </w:r>
          </w:p>
        </w:tc>
        <w:tc>
          <w:tcPr>
            <w:tcW w:w="1211" w:type="dxa"/>
            <w:vMerge/>
            <w:tcBorders>
              <w:left w:val="nil"/>
              <w:right w:val="nil"/>
            </w:tcBorders>
          </w:tcPr>
          <w:p w14:paraId="2A1774EE" w14:textId="77777777" w:rsidR="00D16E4B" w:rsidRPr="004F3F5C" w:rsidRDefault="00D16E4B" w:rsidP="00D16E4B">
            <w:pPr>
              <w:spacing w:line="256" w:lineRule="auto"/>
              <w:rPr>
                <w:rFonts w:ascii="Arial" w:hAnsi="Arial" w:cs="Arial"/>
                <w:sz w:val="16"/>
                <w:szCs w:val="16"/>
                <w:lang w:val="en-CA"/>
              </w:rPr>
            </w:pPr>
          </w:p>
        </w:tc>
        <w:tc>
          <w:tcPr>
            <w:tcW w:w="1417" w:type="dxa"/>
            <w:tcBorders>
              <w:left w:val="nil"/>
              <w:right w:val="nil"/>
            </w:tcBorders>
          </w:tcPr>
          <w:p w14:paraId="60EDA0E1" w14:textId="425DD16E"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Total: (n=906)</w:t>
            </w:r>
          </w:p>
          <w:p w14:paraId="1741D073" w14:textId="6B4FE345" w:rsidR="00D16E4B" w:rsidRPr="004F3F5C" w:rsidRDefault="00E54559" w:rsidP="00D16E4B">
            <w:pPr>
              <w:spacing w:line="256" w:lineRule="auto"/>
              <w:rPr>
                <w:rFonts w:ascii="Arial" w:hAnsi="Arial" w:cs="Arial"/>
                <w:sz w:val="16"/>
                <w:szCs w:val="16"/>
                <w:lang w:val="en-CA"/>
              </w:rPr>
            </w:pPr>
            <w:r>
              <w:rPr>
                <w:rFonts w:ascii="Arial" w:hAnsi="Arial" w:cs="Arial"/>
                <w:sz w:val="16"/>
                <w:szCs w:val="16"/>
                <w:lang w:val="en-CA"/>
              </w:rPr>
              <w:t>Age</w:t>
            </w:r>
            <w:r w:rsidR="00D16E4B" w:rsidRPr="004F3F5C">
              <w:rPr>
                <w:rFonts w:ascii="Arial" w:hAnsi="Arial" w:cs="Arial"/>
                <w:sz w:val="16"/>
                <w:szCs w:val="16"/>
                <w:lang w:val="en-CA"/>
              </w:rPr>
              <w:t>: 17</w:t>
            </w:r>
            <w:r w:rsidR="00646AAA">
              <w:rPr>
                <w:rFonts w:ascii="Arial" w:hAnsi="Arial" w:cs="Arial"/>
                <w:sz w:val="16"/>
                <w:szCs w:val="16"/>
                <w:lang w:val="en-CA"/>
              </w:rPr>
              <w:t>–</w:t>
            </w:r>
            <w:r w:rsidR="00D16E4B" w:rsidRPr="004F3F5C">
              <w:rPr>
                <w:rFonts w:ascii="Arial" w:hAnsi="Arial" w:cs="Arial"/>
                <w:sz w:val="16"/>
                <w:szCs w:val="16"/>
                <w:lang w:val="en-CA"/>
              </w:rPr>
              <w:t xml:space="preserve">24 </w:t>
            </w:r>
            <w:r w:rsidR="0071281F">
              <w:rPr>
                <w:rFonts w:ascii="Arial" w:hAnsi="Arial" w:cs="Arial"/>
                <w:sz w:val="16"/>
                <w:szCs w:val="16"/>
                <w:lang w:val="en-CA"/>
              </w:rPr>
              <w:t>years old</w:t>
            </w:r>
          </w:p>
          <w:p w14:paraId="7341A907" w14:textId="39134CA7" w:rsidR="00D16E4B" w:rsidRPr="004F3F5C" w:rsidRDefault="0071281F" w:rsidP="00FE2707">
            <w:pPr>
              <w:spacing w:line="256" w:lineRule="auto"/>
              <w:rPr>
                <w:rFonts w:ascii="Arial" w:hAnsi="Arial" w:cs="Arial"/>
                <w:sz w:val="16"/>
                <w:szCs w:val="16"/>
                <w:lang w:val="en-CA"/>
              </w:rPr>
            </w:pPr>
            <w:r>
              <w:rPr>
                <w:rFonts w:ascii="Arial" w:hAnsi="Arial" w:cs="Arial"/>
                <w:sz w:val="16"/>
                <w:szCs w:val="16"/>
                <w:lang w:val="en-CA"/>
              </w:rPr>
              <w:t>Licence</w:t>
            </w:r>
            <w:r w:rsidR="00D16E4B" w:rsidRPr="004F3F5C">
              <w:rPr>
                <w:rFonts w:ascii="Arial" w:hAnsi="Arial" w:cs="Arial"/>
                <w:sz w:val="16"/>
                <w:szCs w:val="16"/>
                <w:lang w:val="en-CA"/>
              </w:rPr>
              <w:t xml:space="preserve">: </w:t>
            </w:r>
            <w:r>
              <w:rPr>
                <w:rFonts w:ascii="Arial" w:hAnsi="Arial" w:cs="Arial"/>
                <w:sz w:val="16"/>
                <w:szCs w:val="16"/>
                <w:lang w:val="en-CA"/>
              </w:rPr>
              <w:t>learner’s</w:t>
            </w:r>
            <w:r w:rsidR="00D16E4B" w:rsidRPr="004F3F5C">
              <w:rPr>
                <w:rFonts w:ascii="Arial" w:hAnsi="Arial" w:cs="Arial"/>
                <w:sz w:val="16"/>
                <w:szCs w:val="16"/>
                <w:lang w:val="en-CA"/>
              </w:rPr>
              <w:t xml:space="preserve"> (n=200), </w:t>
            </w:r>
            <w:r>
              <w:rPr>
                <w:rFonts w:ascii="Arial" w:hAnsi="Arial" w:cs="Arial"/>
                <w:sz w:val="16"/>
                <w:szCs w:val="16"/>
                <w:lang w:val="en-CA"/>
              </w:rPr>
              <w:t xml:space="preserve">licence </w:t>
            </w:r>
            <w:r w:rsidR="00FE2707" w:rsidRPr="004F3F5C">
              <w:rPr>
                <w:rFonts w:ascii="Times New Roman" w:hAnsi="Times New Roman"/>
                <w:sz w:val="16"/>
                <w:szCs w:val="16"/>
                <w:lang w:val="en-CA"/>
              </w:rPr>
              <w:t>&lt;</w:t>
            </w:r>
            <w:r w:rsidR="00FE2707" w:rsidRPr="004F3F5C">
              <w:rPr>
                <w:rFonts w:ascii="Arial" w:hAnsi="Arial" w:cs="Arial"/>
                <w:sz w:val="16"/>
                <w:szCs w:val="16"/>
                <w:lang w:val="en-CA"/>
              </w:rPr>
              <w:t xml:space="preserve"> 3</w:t>
            </w:r>
            <w:r w:rsidR="00D16E4B" w:rsidRPr="004F3F5C">
              <w:rPr>
                <w:rFonts w:ascii="Arial" w:hAnsi="Arial" w:cs="Arial"/>
                <w:sz w:val="16"/>
                <w:szCs w:val="16"/>
                <w:lang w:val="en-CA"/>
              </w:rPr>
              <w:t xml:space="preserve"> </w:t>
            </w:r>
            <w:r>
              <w:rPr>
                <w:rFonts w:ascii="Arial" w:hAnsi="Arial" w:cs="Arial"/>
                <w:sz w:val="16"/>
                <w:szCs w:val="16"/>
                <w:lang w:val="en-CA"/>
              </w:rPr>
              <w:t>months</w:t>
            </w:r>
            <w:r w:rsidR="00D16E4B" w:rsidRPr="004F3F5C">
              <w:rPr>
                <w:rFonts w:ascii="Arial" w:hAnsi="Arial" w:cs="Arial"/>
                <w:sz w:val="16"/>
                <w:szCs w:val="16"/>
                <w:lang w:val="en-CA"/>
              </w:rPr>
              <w:t xml:space="preserve"> (n=358), </w:t>
            </w:r>
            <w:r>
              <w:rPr>
                <w:rFonts w:ascii="Arial" w:hAnsi="Arial" w:cs="Arial"/>
                <w:sz w:val="16"/>
                <w:szCs w:val="16"/>
                <w:lang w:val="en-CA"/>
              </w:rPr>
              <w:t xml:space="preserve">licence </w:t>
            </w:r>
            <w:r w:rsidR="00D16E4B" w:rsidRPr="004F3F5C">
              <w:rPr>
                <w:rFonts w:ascii="Arial" w:hAnsi="Arial" w:cs="Arial"/>
                <w:sz w:val="16"/>
                <w:szCs w:val="16"/>
                <w:lang w:val="en-CA"/>
              </w:rPr>
              <w:t xml:space="preserve">3-6 </w:t>
            </w:r>
            <w:r>
              <w:rPr>
                <w:rFonts w:ascii="Arial" w:hAnsi="Arial" w:cs="Arial"/>
                <w:sz w:val="16"/>
                <w:szCs w:val="16"/>
                <w:lang w:val="en-CA"/>
              </w:rPr>
              <w:t>months</w:t>
            </w:r>
            <w:r w:rsidR="00D16E4B" w:rsidRPr="004F3F5C">
              <w:rPr>
                <w:rFonts w:ascii="Arial" w:hAnsi="Arial" w:cs="Arial"/>
                <w:sz w:val="16"/>
                <w:szCs w:val="16"/>
                <w:lang w:val="en-CA"/>
              </w:rPr>
              <w:t xml:space="preserve"> (n=348)</w:t>
            </w:r>
          </w:p>
        </w:tc>
        <w:tc>
          <w:tcPr>
            <w:tcW w:w="993" w:type="dxa"/>
            <w:vMerge/>
            <w:tcBorders>
              <w:left w:val="nil"/>
              <w:right w:val="nil"/>
            </w:tcBorders>
          </w:tcPr>
          <w:p w14:paraId="38FE6708" w14:textId="77777777" w:rsidR="00D16E4B" w:rsidRPr="004F3F5C" w:rsidRDefault="00D16E4B" w:rsidP="00D16E4B">
            <w:pPr>
              <w:spacing w:line="256" w:lineRule="auto"/>
              <w:rPr>
                <w:rFonts w:ascii="Arial" w:hAnsi="Arial" w:cs="Arial"/>
                <w:sz w:val="16"/>
                <w:szCs w:val="16"/>
                <w:lang w:val="en-CA"/>
              </w:rPr>
            </w:pPr>
          </w:p>
        </w:tc>
        <w:tc>
          <w:tcPr>
            <w:tcW w:w="1275" w:type="dxa"/>
            <w:tcBorders>
              <w:left w:val="nil"/>
              <w:right w:val="nil"/>
            </w:tcBorders>
          </w:tcPr>
          <w:p w14:paraId="12C3708E" w14:textId="6AFD0727" w:rsidR="00D16E4B" w:rsidRPr="004F3F5C" w:rsidRDefault="0031576A" w:rsidP="00D16E4B">
            <w:pPr>
              <w:spacing w:line="256" w:lineRule="auto"/>
              <w:rPr>
                <w:rFonts w:ascii="Arial" w:hAnsi="Arial" w:cs="Arial"/>
                <w:sz w:val="16"/>
                <w:szCs w:val="16"/>
                <w:lang w:val="en-CA"/>
              </w:rPr>
            </w:pPr>
            <w:r>
              <w:rPr>
                <w:rFonts w:ascii="Arial" w:hAnsi="Arial" w:cs="Arial"/>
                <w:sz w:val="16"/>
                <w:szCs w:val="16"/>
                <w:lang w:val="en-CA"/>
              </w:rPr>
              <w:t>Semi-structured telephone interview</w:t>
            </w:r>
          </w:p>
          <w:p w14:paraId="18CEDF56" w14:textId="47E91659" w:rsidR="00D16E4B" w:rsidRPr="004F3F5C" w:rsidRDefault="0031576A" w:rsidP="00D16E4B">
            <w:pPr>
              <w:spacing w:line="256" w:lineRule="auto"/>
              <w:rPr>
                <w:rFonts w:ascii="Arial" w:hAnsi="Arial" w:cs="Arial"/>
                <w:sz w:val="16"/>
                <w:szCs w:val="16"/>
                <w:lang w:val="en-CA"/>
              </w:rPr>
            </w:pPr>
            <w:r>
              <w:rPr>
                <w:rFonts w:ascii="Arial" w:hAnsi="Arial" w:cs="Arial"/>
                <w:sz w:val="16"/>
                <w:szCs w:val="16"/>
                <w:lang w:val="en-CA"/>
              </w:rPr>
              <w:t>Collection time</w:t>
            </w:r>
            <w:r w:rsidR="00D16E4B" w:rsidRPr="004F3F5C">
              <w:rPr>
                <w:rFonts w:ascii="Arial" w:hAnsi="Arial" w:cs="Arial"/>
                <w:sz w:val="16"/>
                <w:szCs w:val="16"/>
                <w:lang w:val="en-CA"/>
              </w:rPr>
              <w:t>:</w:t>
            </w:r>
            <w:r w:rsidR="000E1211" w:rsidRPr="004F3F5C">
              <w:rPr>
                <w:rFonts w:ascii="Arial" w:hAnsi="Arial" w:cs="Arial"/>
                <w:sz w:val="16"/>
                <w:szCs w:val="16"/>
                <w:lang w:val="en-CA"/>
              </w:rPr>
              <w:t xml:space="preserve"> </w:t>
            </w:r>
            <w:r>
              <w:rPr>
                <w:rFonts w:ascii="Arial" w:hAnsi="Arial" w:cs="Arial"/>
                <w:sz w:val="16"/>
                <w:szCs w:val="16"/>
                <w:lang w:val="en-CA"/>
              </w:rPr>
              <w:t xml:space="preserve">during </w:t>
            </w:r>
            <w:r w:rsidR="00D16E4B" w:rsidRPr="004F3F5C">
              <w:rPr>
                <w:rFonts w:ascii="Arial" w:hAnsi="Arial" w:cs="Arial"/>
                <w:sz w:val="16"/>
                <w:szCs w:val="16"/>
                <w:lang w:val="en-CA"/>
              </w:rPr>
              <w:t xml:space="preserve">(n=200), </w:t>
            </w:r>
            <w:r>
              <w:rPr>
                <w:rFonts w:ascii="Arial" w:hAnsi="Arial" w:cs="Arial"/>
                <w:sz w:val="16"/>
                <w:szCs w:val="16"/>
                <w:lang w:val="en-CA"/>
              </w:rPr>
              <w:t>after</w:t>
            </w:r>
            <w:r w:rsidR="00D16E4B" w:rsidRPr="004F3F5C">
              <w:rPr>
                <w:rFonts w:ascii="Arial" w:hAnsi="Arial" w:cs="Arial"/>
                <w:sz w:val="16"/>
                <w:szCs w:val="16"/>
                <w:lang w:val="en-CA"/>
              </w:rPr>
              <w:t xml:space="preserve"> (n=706)</w:t>
            </w:r>
          </w:p>
        </w:tc>
        <w:tc>
          <w:tcPr>
            <w:tcW w:w="4932" w:type="dxa"/>
            <w:tcBorders>
              <w:left w:val="nil"/>
              <w:right w:val="nil"/>
            </w:tcBorders>
          </w:tcPr>
          <w:p w14:paraId="535AB6F0" w14:textId="0B5C8D29" w:rsidR="00D16E4B" w:rsidRPr="004F3F5C" w:rsidRDefault="00D16E4B" w:rsidP="00D16E4B">
            <w:pPr>
              <w:spacing w:line="256" w:lineRule="auto"/>
              <w:rPr>
                <w:rFonts w:ascii="Arial" w:hAnsi="Arial" w:cs="Arial"/>
                <w:sz w:val="16"/>
                <w:szCs w:val="16"/>
                <w:u w:val="single"/>
                <w:lang w:val="en-CA"/>
              </w:rPr>
            </w:pPr>
            <w:r w:rsidRPr="004F3F5C">
              <w:rPr>
                <w:rFonts w:ascii="Arial" w:hAnsi="Arial" w:cs="Arial"/>
                <w:sz w:val="16"/>
                <w:szCs w:val="16"/>
                <w:u w:val="single"/>
                <w:lang w:val="en-CA"/>
              </w:rPr>
              <w:t>A</w:t>
            </w:r>
            <w:r w:rsidR="00EA0376">
              <w:rPr>
                <w:rFonts w:ascii="Arial" w:hAnsi="Arial" w:cs="Arial"/>
                <w:sz w:val="16"/>
                <w:szCs w:val="16"/>
                <w:u w:val="single"/>
                <w:lang w:val="en-CA"/>
              </w:rPr>
              <w:t>ffective a</w:t>
            </w:r>
            <w:r w:rsidRPr="004F3F5C">
              <w:rPr>
                <w:rFonts w:ascii="Arial" w:hAnsi="Arial" w:cs="Arial"/>
                <w:sz w:val="16"/>
                <w:szCs w:val="16"/>
                <w:u w:val="single"/>
                <w:lang w:val="en-CA"/>
              </w:rPr>
              <w:t>ttitude</w:t>
            </w:r>
          </w:p>
          <w:p w14:paraId="5A290714" w14:textId="5ADADDFA"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084058">
              <w:rPr>
                <w:rFonts w:ascii="Arial" w:hAnsi="Arial" w:cs="Arial"/>
                <w:sz w:val="16"/>
                <w:szCs w:val="16"/>
                <w:lang w:val="en-CA"/>
              </w:rPr>
              <w:t>The more young drivers gain experience, the less parents are anxious</w:t>
            </w:r>
          </w:p>
          <w:p w14:paraId="1587E877" w14:textId="77777777" w:rsidR="00C83172" w:rsidRPr="004F3F5C" w:rsidRDefault="00C83172" w:rsidP="00C83172">
            <w:pPr>
              <w:spacing w:line="256" w:lineRule="auto"/>
              <w:rPr>
                <w:rFonts w:ascii="Arial" w:hAnsi="Arial" w:cs="Arial"/>
                <w:sz w:val="16"/>
                <w:szCs w:val="16"/>
                <w:u w:val="single"/>
                <w:lang w:val="en-CA"/>
              </w:rPr>
            </w:pPr>
            <w:r>
              <w:rPr>
                <w:rFonts w:ascii="Arial" w:hAnsi="Arial" w:cs="Arial"/>
                <w:sz w:val="16"/>
                <w:szCs w:val="16"/>
                <w:u w:val="single"/>
                <w:lang w:val="en-CA"/>
              </w:rPr>
              <w:t>Et</w:t>
            </w:r>
            <w:r w:rsidRPr="004F3F5C">
              <w:rPr>
                <w:rFonts w:ascii="Arial" w:hAnsi="Arial" w:cs="Arial"/>
                <w:sz w:val="16"/>
                <w:szCs w:val="16"/>
                <w:u w:val="single"/>
                <w:lang w:val="en-CA"/>
              </w:rPr>
              <w:t>hicalit</w:t>
            </w:r>
            <w:r>
              <w:rPr>
                <w:rFonts w:ascii="Arial" w:hAnsi="Arial" w:cs="Arial"/>
                <w:sz w:val="16"/>
                <w:szCs w:val="16"/>
                <w:u w:val="single"/>
                <w:lang w:val="en-CA"/>
              </w:rPr>
              <w:t>y</w:t>
            </w:r>
          </w:p>
          <w:p w14:paraId="0D2CEFFA" w14:textId="3E04B603"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 xml:space="preserve">- 79% </w:t>
            </w:r>
            <w:r w:rsidR="00402D5E">
              <w:rPr>
                <w:rFonts w:ascii="Arial" w:hAnsi="Arial" w:cs="Arial"/>
                <w:sz w:val="16"/>
                <w:szCs w:val="16"/>
                <w:lang w:val="en-CA"/>
              </w:rPr>
              <w:t xml:space="preserve">think they </w:t>
            </w:r>
            <w:r w:rsidR="0081301E">
              <w:rPr>
                <w:rFonts w:ascii="Arial" w:hAnsi="Arial" w:cs="Arial"/>
                <w:sz w:val="16"/>
                <w:szCs w:val="16"/>
                <w:lang w:val="en-CA"/>
              </w:rPr>
              <w:t>should</w:t>
            </w:r>
            <w:r w:rsidR="00402D5E">
              <w:rPr>
                <w:rFonts w:ascii="Arial" w:hAnsi="Arial" w:cs="Arial"/>
                <w:sz w:val="16"/>
                <w:szCs w:val="16"/>
                <w:lang w:val="en-CA"/>
              </w:rPr>
              <w:t xml:space="preserve"> be involved in teaching driving</w:t>
            </w:r>
            <w:r w:rsidRPr="004F3F5C">
              <w:rPr>
                <w:rFonts w:ascii="Arial" w:hAnsi="Arial" w:cs="Arial"/>
                <w:sz w:val="16"/>
                <w:szCs w:val="16"/>
                <w:lang w:val="en-CA"/>
              </w:rPr>
              <w:t>.</w:t>
            </w:r>
          </w:p>
          <w:p w14:paraId="56B01F4B" w14:textId="77777777" w:rsidR="001D66D0" w:rsidRDefault="001D66D0" w:rsidP="00D16E4B">
            <w:pPr>
              <w:spacing w:line="256" w:lineRule="auto"/>
              <w:rPr>
                <w:rFonts w:ascii="Arial" w:hAnsi="Arial" w:cs="Arial"/>
                <w:sz w:val="16"/>
                <w:szCs w:val="16"/>
                <w:lang w:val="en-CA"/>
              </w:rPr>
            </w:pPr>
            <w:r>
              <w:rPr>
                <w:rFonts w:ascii="Arial" w:hAnsi="Arial" w:cs="Arial"/>
                <w:sz w:val="16"/>
                <w:szCs w:val="16"/>
                <w:u w:val="single"/>
                <w:lang w:val="en-CA"/>
              </w:rPr>
              <w:t>Personal efficacy</w:t>
            </w:r>
            <w:r w:rsidRPr="004F3F5C">
              <w:rPr>
                <w:rFonts w:ascii="Arial" w:hAnsi="Arial" w:cs="Arial"/>
                <w:sz w:val="16"/>
                <w:szCs w:val="16"/>
                <w:lang w:val="en-CA"/>
              </w:rPr>
              <w:t xml:space="preserve"> </w:t>
            </w:r>
          </w:p>
          <w:p w14:paraId="47531B3C" w14:textId="7D8A0A55" w:rsidR="009D422E"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 xml:space="preserve">- 47% </w:t>
            </w:r>
            <w:r w:rsidR="001D66D0">
              <w:rPr>
                <w:rFonts w:ascii="Arial" w:hAnsi="Arial" w:cs="Arial"/>
                <w:sz w:val="16"/>
                <w:szCs w:val="16"/>
                <w:lang w:val="en-CA"/>
              </w:rPr>
              <w:t>believe that the majority of parents do not feel able to influence a child to drive safely</w:t>
            </w:r>
            <w:r w:rsidRPr="004F3F5C">
              <w:rPr>
                <w:rFonts w:ascii="Arial" w:hAnsi="Arial" w:cs="Arial"/>
                <w:sz w:val="16"/>
                <w:szCs w:val="16"/>
                <w:lang w:val="en-CA"/>
              </w:rPr>
              <w:t>.</w:t>
            </w:r>
          </w:p>
        </w:tc>
        <w:tc>
          <w:tcPr>
            <w:tcW w:w="850" w:type="dxa"/>
            <w:vMerge/>
            <w:tcBorders>
              <w:left w:val="nil"/>
              <w:right w:val="nil"/>
            </w:tcBorders>
          </w:tcPr>
          <w:p w14:paraId="5A48A1EA" w14:textId="77777777" w:rsidR="00D16E4B" w:rsidRPr="004F3F5C" w:rsidRDefault="00D16E4B" w:rsidP="00D16E4B">
            <w:pPr>
              <w:spacing w:line="256" w:lineRule="auto"/>
              <w:rPr>
                <w:rFonts w:ascii="Arial" w:hAnsi="Arial" w:cs="Arial"/>
                <w:sz w:val="16"/>
                <w:szCs w:val="16"/>
                <w:lang w:val="en-CA"/>
              </w:rPr>
            </w:pPr>
          </w:p>
        </w:tc>
        <w:tc>
          <w:tcPr>
            <w:tcW w:w="792" w:type="dxa"/>
            <w:tcBorders>
              <w:left w:val="nil"/>
              <w:right w:val="nil"/>
            </w:tcBorders>
          </w:tcPr>
          <w:p w14:paraId="2F787509" w14:textId="77777777"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b</w:t>
            </w:r>
          </w:p>
        </w:tc>
      </w:tr>
      <w:tr w:rsidR="0071777D" w:rsidRPr="004F3F5C" w14:paraId="002D8EBC" w14:textId="77777777" w:rsidTr="0071281F">
        <w:tc>
          <w:tcPr>
            <w:tcW w:w="985" w:type="dxa"/>
            <w:tcBorders>
              <w:left w:val="nil"/>
              <w:right w:val="nil"/>
            </w:tcBorders>
          </w:tcPr>
          <w:p w14:paraId="2550E019" w14:textId="7328FF07"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Kirby et al. (2011)</w:t>
            </w:r>
          </w:p>
        </w:tc>
        <w:tc>
          <w:tcPr>
            <w:tcW w:w="2165" w:type="dxa"/>
            <w:gridSpan w:val="2"/>
            <w:tcBorders>
              <w:left w:val="nil"/>
              <w:right w:val="nil"/>
            </w:tcBorders>
          </w:tcPr>
          <w:p w14:paraId="66F68714" w14:textId="77777777"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 xml:space="preserve">Qualitative: </w:t>
            </w:r>
          </w:p>
          <w:p w14:paraId="03B68050" w14:textId="1AA8E89A"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Phenomenology</w:t>
            </w:r>
          </w:p>
        </w:tc>
        <w:tc>
          <w:tcPr>
            <w:tcW w:w="1211" w:type="dxa"/>
            <w:tcBorders>
              <w:left w:val="nil"/>
              <w:right w:val="nil"/>
            </w:tcBorders>
          </w:tcPr>
          <w:p w14:paraId="0B653A48" w14:textId="7290C5F6"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To compare students with DCD to equivalent aged controls.</w:t>
            </w:r>
          </w:p>
        </w:tc>
        <w:tc>
          <w:tcPr>
            <w:tcW w:w="1417" w:type="dxa"/>
            <w:tcBorders>
              <w:left w:val="nil"/>
              <w:right w:val="nil"/>
            </w:tcBorders>
          </w:tcPr>
          <w:p w14:paraId="3707571E" w14:textId="310E5078"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Total: (n=115)</w:t>
            </w:r>
          </w:p>
          <w:p w14:paraId="2FA5F157" w14:textId="39BC26F4" w:rsidR="0071777D" w:rsidRPr="004F3F5C" w:rsidRDefault="00E54559" w:rsidP="0071777D">
            <w:pPr>
              <w:spacing w:line="256" w:lineRule="auto"/>
              <w:rPr>
                <w:rFonts w:ascii="Arial" w:hAnsi="Arial" w:cs="Arial"/>
                <w:sz w:val="16"/>
                <w:szCs w:val="16"/>
                <w:lang w:val="en-CA"/>
              </w:rPr>
            </w:pPr>
            <w:r>
              <w:rPr>
                <w:rFonts w:ascii="Arial" w:hAnsi="Arial" w:cs="Arial"/>
                <w:sz w:val="16"/>
                <w:szCs w:val="16"/>
                <w:lang w:val="en-CA"/>
              </w:rPr>
              <w:t>Age</w:t>
            </w:r>
            <w:r w:rsidR="0071777D" w:rsidRPr="004F3F5C">
              <w:rPr>
                <w:rFonts w:ascii="Arial" w:hAnsi="Arial" w:cs="Arial"/>
                <w:sz w:val="16"/>
                <w:szCs w:val="16"/>
                <w:lang w:val="en-CA"/>
              </w:rPr>
              <w:t>: 17</w:t>
            </w:r>
            <w:r w:rsidR="00646AAA">
              <w:rPr>
                <w:rFonts w:ascii="Arial" w:hAnsi="Arial" w:cs="Arial"/>
                <w:sz w:val="16"/>
                <w:szCs w:val="16"/>
                <w:lang w:val="en-CA"/>
              </w:rPr>
              <w:t>–</w:t>
            </w:r>
            <w:r w:rsidR="0071777D" w:rsidRPr="004F3F5C">
              <w:rPr>
                <w:rFonts w:ascii="Arial" w:hAnsi="Arial" w:cs="Arial"/>
                <w:sz w:val="16"/>
                <w:szCs w:val="16"/>
                <w:lang w:val="en-CA"/>
              </w:rPr>
              <w:t xml:space="preserve">25 </w:t>
            </w:r>
            <w:r w:rsidR="0071281F">
              <w:rPr>
                <w:rFonts w:ascii="Arial" w:hAnsi="Arial" w:cs="Arial"/>
                <w:sz w:val="16"/>
                <w:szCs w:val="16"/>
                <w:lang w:val="en-CA"/>
              </w:rPr>
              <w:t>years old</w:t>
            </w:r>
          </w:p>
          <w:p w14:paraId="0C286F79" w14:textId="7FFF32F3" w:rsidR="0071777D" w:rsidRPr="004F3F5C" w:rsidRDefault="0071281F" w:rsidP="0071777D">
            <w:pPr>
              <w:spacing w:line="256" w:lineRule="auto"/>
              <w:rPr>
                <w:rFonts w:ascii="Arial" w:hAnsi="Arial" w:cs="Arial"/>
                <w:sz w:val="16"/>
                <w:szCs w:val="16"/>
                <w:lang w:val="en-CA"/>
              </w:rPr>
            </w:pPr>
            <w:r>
              <w:rPr>
                <w:rFonts w:ascii="Arial" w:hAnsi="Arial" w:cs="Arial"/>
                <w:sz w:val="16"/>
                <w:szCs w:val="16"/>
                <w:lang w:val="en-CA"/>
              </w:rPr>
              <w:t>Licence</w:t>
            </w:r>
            <w:r w:rsidR="0071777D" w:rsidRPr="004F3F5C">
              <w:rPr>
                <w:rFonts w:ascii="Arial" w:hAnsi="Arial" w:cs="Arial"/>
                <w:sz w:val="16"/>
                <w:szCs w:val="16"/>
                <w:lang w:val="en-CA"/>
              </w:rPr>
              <w:t xml:space="preserve">: </w:t>
            </w:r>
            <w:r>
              <w:rPr>
                <w:rFonts w:ascii="Arial" w:hAnsi="Arial" w:cs="Arial"/>
                <w:sz w:val="16"/>
                <w:szCs w:val="16"/>
                <w:lang w:val="en-CA"/>
              </w:rPr>
              <w:t xml:space="preserve">licence </w:t>
            </w:r>
            <w:r w:rsidR="0071777D" w:rsidRPr="004F3F5C">
              <w:rPr>
                <w:rFonts w:ascii="Arial" w:hAnsi="Arial" w:cs="Arial"/>
                <w:sz w:val="16"/>
                <w:szCs w:val="16"/>
                <w:lang w:val="en-CA"/>
              </w:rPr>
              <w:t>(57</w:t>
            </w:r>
            <w:r>
              <w:rPr>
                <w:rFonts w:ascii="Arial" w:hAnsi="Arial" w:cs="Arial"/>
                <w:sz w:val="16"/>
                <w:szCs w:val="16"/>
                <w:lang w:val="en-CA"/>
              </w:rPr>
              <w:t>.</w:t>
            </w:r>
            <w:r w:rsidR="0071777D" w:rsidRPr="004F3F5C">
              <w:rPr>
                <w:rFonts w:ascii="Arial" w:hAnsi="Arial" w:cs="Arial"/>
                <w:sz w:val="16"/>
                <w:szCs w:val="16"/>
                <w:lang w:val="en-CA"/>
              </w:rPr>
              <w:t xml:space="preserve">9% </w:t>
            </w:r>
            <w:r w:rsidR="00403657">
              <w:rPr>
                <w:rFonts w:ascii="Arial" w:hAnsi="Arial" w:cs="Arial"/>
                <w:sz w:val="16"/>
                <w:szCs w:val="16"/>
                <w:lang w:val="en-CA"/>
              </w:rPr>
              <w:t>DCD</w:t>
            </w:r>
            <w:r w:rsidR="0071777D" w:rsidRPr="004F3F5C">
              <w:rPr>
                <w:rFonts w:ascii="Arial" w:hAnsi="Arial" w:cs="Arial"/>
                <w:sz w:val="16"/>
                <w:szCs w:val="16"/>
                <w:lang w:val="en-CA"/>
              </w:rPr>
              <w:t>, 84</w:t>
            </w:r>
            <w:r w:rsidR="004C0C1B">
              <w:rPr>
                <w:rFonts w:ascii="Arial" w:hAnsi="Arial" w:cs="Arial"/>
                <w:sz w:val="16"/>
                <w:szCs w:val="16"/>
                <w:lang w:val="en-CA"/>
              </w:rPr>
              <w:t>.</w:t>
            </w:r>
            <w:r w:rsidR="0071777D" w:rsidRPr="004F3F5C">
              <w:rPr>
                <w:rFonts w:ascii="Arial" w:hAnsi="Arial" w:cs="Arial"/>
                <w:sz w:val="16"/>
                <w:szCs w:val="16"/>
                <w:lang w:val="en-CA"/>
              </w:rPr>
              <w:t xml:space="preserve">4% </w:t>
            </w:r>
            <w:r w:rsidR="004C0C1B">
              <w:rPr>
                <w:rFonts w:ascii="Arial" w:hAnsi="Arial" w:cs="Arial"/>
                <w:sz w:val="16"/>
                <w:szCs w:val="16"/>
                <w:lang w:val="en-CA"/>
              </w:rPr>
              <w:t>T</w:t>
            </w:r>
            <w:r w:rsidR="00EA2AF9">
              <w:rPr>
                <w:rFonts w:ascii="Arial" w:hAnsi="Arial" w:cs="Arial"/>
                <w:sz w:val="16"/>
                <w:szCs w:val="16"/>
                <w:lang w:val="en-CA"/>
              </w:rPr>
              <w:t>D</w:t>
            </w:r>
            <w:r w:rsidR="0071777D" w:rsidRPr="004F3F5C">
              <w:rPr>
                <w:rFonts w:ascii="Arial" w:hAnsi="Arial" w:cs="Arial"/>
                <w:sz w:val="16"/>
                <w:szCs w:val="16"/>
                <w:lang w:val="en-CA"/>
              </w:rPr>
              <w:t>)</w:t>
            </w:r>
          </w:p>
          <w:p w14:paraId="45799EFE" w14:textId="77777777" w:rsidR="0071777D" w:rsidRPr="004F3F5C" w:rsidRDefault="0071777D" w:rsidP="0071777D">
            <w:pPr>
              <w:spacing w:line="256" w:lineRule="auto"/>
              <w:rPr>
                <w:rFonts w:ascii="Arial" w:hAnsi="Arial" w:cs="Arial"/>
                <w:sz w:val="16"/>
                <w:szCs w:val="16"/>
                <w:lang w:val="en-CA"/>
              </w:rPr>
            </w:pPr>
          </w:p>
        </w:tc>
        <w:tc>
          <w:tcPr>
            <w:tcW w:w="993" w:type="dxa"/>
            <w:tcBorders>
              <w:left w:val="nil"/>
              <w:right w:val="nil"/>
            </w:tcBorders>
          </w:tcPr>
          <w:p w14:paraId="65D55102" w14:textId="1B35F8D7" w:rsidR="0071777D" w:rsidRPr="004F3F5C" w:rsidRDefault="002B68C0" w:rsidP="0071777D">
            <w:pPr>
              <w:spacing w:line="256" w:lineRule="auto"/>
              <w:rPr>
                <w:rFonts w:ascii="Arial" w:hAnsi="Arial" w:cs="Arial"/>
                <w:sz w:val="16"/>
                <w:szCs w:val="16"/>
                <w:lang w:val="en-CA"/>
              </w:rPr>
            </w:pPr>
            <w:r>
              <w:rPr>
                <w:rFonts w:ascii="Arial" w:hAnsi="Arial" w:cs="Arial"/>
                <w:sz w:val="16"/>
                <w:szCs w:val="16"/>
                <w:lang w:val="en-CA"/>
              </w:rPr>
              <w:t>United Kingdom</w:t>
            </w:r>
          </w:p>
        </w:tc>
        <w:tc>
          <w:tcPr>
            <w:tcW w:w="1275" w:type="dxa"/>
            <w:tcBorders>
              <w:left w:val="nil"/>
              <w:right w:val="nil"/>
            </w:tcBorders>
          </w:tcPr>
          <w:p w14:paraId="42139FCE" w14:textId="5BA31652" w:rsidR="0071777D" w:rsidRPr="004F3F5C" w:rsidRDefault="007F6FD5" w:rsidP="0071777D">
            <w:pPr>
              <w:spacing w:line="256" w:lineRule="auto"/>
              <w:rPr>
                <w:rFonts w:ascii="Arial" w:hAnsi="Arial" w:cs="Arial"/>
                <w:sz w:val="16"/>
                <w:szCs w:val="16"/>
                <w:lang w:val="en-CA"/>
              </w:rPr>
            </w:pPr>
            <w:r>
              <w:rPr>
                <w:rFonts w:ascii="Arial" w:hAnsi="Arial" w:cs="Arial"/>
                <w:sz w:val="16"/>
                <w:szCs w:val="16"/>
                <w:lang w:val="en-CA"/>
              </w:rPr>
              <w:t>Semi-structured q</w:t>
            </w:r>
            <w:r w:rsidR="0071777D" w:rsidRPr="004F3F5C">
              <w:rPr>
                <w:rFonts w:ascii="Arial" w:hAnsi="Arial" w:cs="Arial"/>
                <w:sz w:val="16"/>
                <w:szCs w:val="16"/>
                <w:lang w:val="en-CA"/>
              </w:rPr>
              <w:t xml:space="preserve">uestionnaire </w:t>
            </w:r>
          </w:p>
          <w:p w14:paraId="4391B8A8" w14:textId="422F6929" w:rsidR="0071777D" w:rsidRPr="004F3F5C" w:rsidRDefault="007F6FD5" w:rsidP="0071777D">
            <w:pPr>
              <w:spacing w:line="256" w:lineRule="auto"/>
              <w:rPr>
                <w:rFonts w:ascii="Arial" w:hAnsi="Arial" w:cs="Arial"/>
                <w:sz w:val="16"/>
                <w:szCs w:val="16"/>
                <w:lang w:val="en-CA"/>
              </w:rPr>
            </w:pPr>
            <w:r>
              <w:rPr>
                <w:rFonts w:ascii="Arial" w:hAnsi="Arial" w:cs="Arial"/>
                <w:sz w:val="16"/>
                <w:szCs w:val="16"/>
                <w:lang w:val="en-CA"/>
              </w:rPr>
              <w:t>Collection time</w:t>
            </w:r>
            <w:r w:rsidR="0071777D" w:rsidRPr="004F3F5C">
              <w:rPr>
                <w:rFonts w:ascii="Arial" w:hAnsi="Arial" w:cs="Arial"/>
                <w:sz w:val="16"/>
                <w:szCs w:val="16"/>
                <w:lang w:val="en-CA"/>
              </w:rPr>
              <w:t xml:space="preserve">: </w:t>
            </w:r>
            <w:r>
              <w:rPr>
                <w:rFonts w:ascii="Arial" w:hAnsi="Arial" w:cs="Arial"/>
                <w:sz w:val="16"/>
                <w:szCs w:val="16"/>
                <w:lang w:val="en-CA"/>
              </w:rPr>
              <w:t>before and during</w:t>
            </w:r>
          </w:p>
        </w:tc>
        <w:tc>
          <w:tcPr>
            <w:tcW w:w="4932" w:type="dxa"/>
            <w:tcBorders>
              <w:left w:val="nil"/>
              <w:right w:val="nil"/>
            </w:tcBorders>
          </w:tcPr>
          <w:p w14:paraId="03AA60C4" w14:textId="703AD422" w:rsidR="0071777D" w:rsidRPr="004F3F5C" w:rsidRDefault="0071777D" w:rsidP="0071777D">
            <w:pPr>
              <w:spacing w:line="256" w:lineRule="auto"/>
              <w:rPr>
                <w:rFonts w:ascii="Arial" w:hAnsi="Arial" w:cs="Arial"/>
                <w:sz w:val="16"/>
                <w:szCs w:val="16"/>
                <w:u w:val="single"/>
                <w:lang w:val="en-CA"/>
              </w:rPr>
            </w:pPr>
            <w:r w:rsidRPr="004F3F5C">
              <w:rPr>
                <w:rFonts w:ascii="Arial" w:hAnsi="Arial" w:cs="Arial"/>
                <w:sz w:val="16"/>
                <w:szCs w:val="16"/>
                <w:u w:val="single"/>
                <w:lang w:val="en-CA"/>
              </w:rPr>
              <w:t>A</w:t>
            </w:r>
            <w:r w:rsidR="00EA25DF">
              <w:rPr>
                <w:rFonts w:ascii="Arial" w:hAnsi="Arial" w:cs="Arial"/>
                <w:sz w:val="16"/>
                <w:szCs w:val="16"/>
                <w:u w:val="single"/>
                <w:lang w:val="en-CA"/>
              </w:rPr>
              <w:t>ffective a</w:t>
            </w:r>
            <w:r w:rsidRPr="004F3F5C">
              <w:rPr>
                <w:rFonts w:ascii="Arial" w:hAnsi="Arial" w:cs="Arial"/>
                <w:sz w:val="16"/>
                <w:szCs w:val="16"/>
                <w:u w:val="single"/>
                <w:lang w:val="en-CA"/>
              </w:rPr>
              <w:t>ttitude</w:t>
            </w:r>
          </w:p>
          <w:p w14:paraId="3A4EE172" w14:textId="04A02E3D"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2C7DEF">
              <w:rPr>
                <w:rFonts w:ascii="Arial" w:hAnsi="Arial" w:cs="Arial"/>
                <w:sz w:val="16"/>
                <w:szCs w:val="16"/>
                <w:lang w:val="en-CA"/>
              </w:rPr>
              <w:t>Before</w:t>
            </w:r>
            <w:r w:rsidRPr="004F3F5C">
              <w:rPr>
                <w:rFonts w:ascii="Arial" w:hAnsi="Arial" w:cs="Arial"/>
                <w:sz w:val="16"/>
                <w:szCs w:val="16"/>
                <w:lang w:val="en-CA"/>
              </w:rPr>
              <w:t xml:space="preserve">: </w:t>
            </w:r>
            <w:r w:rsidR="00403657">
              <w:rPr>
                <w:rFonts w:ascii="Arial" w:hAnsi="Arial" w:cs="Arial"/>
                <w:sz w:val="16"/>
                <w:szCs w:val="16"/>
                <w:lang w:val="en-CA"/>
              </w:rPr>
              <w:t>DCD</w:t>
            </w:r>
            <w:r w:rsidRPr="004F3F5C">
              <w:rPr>
                <w:rFonts w:ascii="Arial" w:hAnsi="Arial" w:cs="Arial"/>
                <w:sz w:val="16"/>
                <w:szCs w:val="16"/>
                <w:lang w:val="en-CA"/>
              </w:rPr>
              <w:t xml:space="preserve"> </w:t>
            </w:r>
            <w:r w:rsidR="002C7DEF">
              <w:rPr>
                <w:rFonts w:ascii="Arial" w:hAnsi="Arial" w:cs="Arial"/>
                <w:sz w:val="16"/>
                <w:szCs w:val="16"/>
                <w:lang w:val="en-CA"/>
              </w:rPr>
              <w:t xml:space="preserve">worried about driving </w:t>
            </w:r>
            <w:r w:rsidR="00B62D72">
              <w:rPr>
                <w:rFonts w:ascii="Arial" w:hAnsi="Arial" w:cs="Arial"/>
                <w:sz w:val="16"/>
                <w:szCs w:val="16"/>
                <w:lang w:val="en-CA"/>
              </w:rPr>
              <w:t>lessons</w:t>
            </w:r>
            <w:r w:rsidR="002C7DEF">
              <w:rPr>
                <w:rFonts w:ascii="Arial" w:hAnsi="Arial" w:cs="Arial"/>
                <w:sz w:val="16"/>
                <w:szCs w:val="16"/>
                <w:lang w:val="en-CA"/>
              </w:rPr>
              <w:t xml:space="preserve"> and </w:t>
            </w:r>
            <w:r w:rsidRPr="004F3F5C">
              <w:rPr>
                <w:rFonts w:ascii="Arial" w:hAnsi="Arial" w:cs="Arial"/>
                <w:sz w:val="16"/>
                <w:szCs w:val="16"/>
                <w:lang w:val="en-CA"/>
              </w:rPr>
              <w:t>dyspraxi</w:t>
            </w:r>
            <w:r w:rsidR="002C7DEF">
              <w:rPr>
                <w:rFonts w:ascii="Arial" w:hAnsi="Arial" w:cs="Arial"/>
                <w:sz w:val="16"/>
                <w:szCs w:val="16"/>
                <w:lang w:val="en-CA"/>
              </w:rPr>
              <w:t>a</w:t>
            </w:r>
            <w:r w:rsidRPr="004F3F5C">
              <w:rPr>
                <w:rFonts w:ascii="Arial" w:hAnsi="Arial" w:cs="Arial"/>
                <w:sz w:val="16"/>
                <w:szCs w:val="16"/>
                <w:lang w:val="en-CA"/>
              </w:rPr>
              <w:t xml:space="preserve">. </w:t>
            </w:r>
          </w:p>
          <w:p w14:paraId="7F2BACA0" w14:textId="597411E0"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1F6B9A">
              <w:rPr>
                <w:rFonts w:ascii="Arial" w:hAnsi="Arial" w:cs="Arial"/>
                <w:sz w:val="16"/>
                <w:szCs w:val="16"/>
                <w:lang w:val="en-CA"/>
              </w:rPr>
              <w:t>During</w:t>
            </w:r>
            <w:r w:rsidRPr="004F3F5C">
              <w:rPr>
                <w:rFonts w:ascii="Arial" w:hAnsi="Arial" w:cs="Arial"/>
                <w:sz w:val="16"/>
                <w:szCs w:val="16"/>
                <w:lang w:val="en-CA"/>
              </w:rPr>
              <w:t xml:space="preserve">: </w:t>
            </w:r>
            <w:r w:rsidR="001F6B9A">
              <w:rPr>
                <w:rFonts w:ascii="Arial" w:hAnsi="Arial" w:cs="Arial"/>
                <w:sz w:val="16"/>
                <w:szCs w:val="16"/>
                <w:lang w:val="en-CA"/>
              </w:rPr>
              <w:t>Feeling victorious after passing the test</w:t>
            </w:r>
            <w:r w:rsidRPr="004F3F5C">
              <w:rPr>
                <w:rFonts w:ascii="Arial" w:hAnsi="Arial" w:cs="Arial"/>
                <w:sz w:val="16"/>
                <w:szCs w:val="16"/>
                <w:lang w:val="en-CA"/>
              </w:rPr>
              <w:t>.</w:t>
            </w:r>
          </w:p>
          <w:p w14:paraId="498A6AA3" w14:textId="75454F94" w:rsidR="0071777D" w:rsidRPr="004F3F5C" w:rsidRDefault="003011AA" w:rsidP="0071777D">
            <w:pPr>
              <w:spacing w:line="256" w:lineRule="auto"/>
              <w:rPr>
                <w:rFonts w:ascii="Arial" w:hAnsi="Arial" w:cs="Arial"/>
                <w:sz w:val="16"/>
                <w:szCs w:val="16"/>
                <w:lang w:val="en-CA"/>
              </w:rPr>
            </w:pPr>
            <w:r w:rsidRPr="003011AA">
              <w:rPr>
                <w:rFonts w:ascii="Arial" w:hAnsi="Arial" w:cs="Arial"/>
                <w:sz w:val="16"/>
                <w:szCs w:val="16"/>
                <w:u w:val="single"/>
                <w:lang w:val="en-CA"/>
              </w:rPr>
              <w:t>Burden</w:t>
            </w:r>
          </w:p>
          <w:p w14:paraId="5E29DA70" w14:textId="301C2A16"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B074C3">
              <w:rPr>
                <w:rFonts w:ascii="Arial" w:hAnsi="Arial" w:cs="Arial"/>
                <w:sz w:val="16"/>
                <w:szCs w:val="16"/>
                <w:lang w:val="en-CA"/>
              </w:rPr>
              <w:t>During</w:t>
            </w:r>
            <w:r w:rsidRPr="004F3F5C">
              <w:rPr>
                <w:rFonts w:ascii="Arial" w:hAnsi="Arial" w:cs="Arial"/>
                <w:sz w:val="16"/>
                <w:szCs w:val="16"/>
                <w:lang w:val="en-CA"/>
              </w:rPr>
              <w:t xml:space="preserve">: </w:t>
            </w:r>
            <w:r w:rsidR="00B074C3">
              <w:rPr>
                <w:rFonts w:ascii="Arial" w:hAnsi="Arial" w:cs="Arial"/>
                <w:sz w:val="16"/>
                <w:szCs w:val="16"/>
                <w:lang w:val="en-CA"/>
              </w:rPr>
              <w:t>Certain</w:t>
            </w:r>
            <w:r w:rsidRPr="004F3F5C">
              <w:rPr>
                <w:rFonts w:ascii="Arial" w:hAnsi="Arial" w:cs="Arial"/>
                <w:sz w:val="16"/>
                <w:szCs w:val="16"/>
                <w:lang w:val="en-CA"/>
              </w:rPr>
              <w:t xml:space="preserve"> </w:t>
            </w:r>
            <w:r w:rsidR="00403657">
              <w:rPr>
                <w:rFonts w:ascii="Arial" w:hAnsi="Arial" w:cs="Arial"/>
                <w:sz w:val="16"/>
                <w:szCs w:val="16"/>
                <w:lang w:val="en-CA"/>
              </w:rPr>
              <w:t>DCD</w:t>
            </w:r>
            <w:r w:rsidRPr="004F3F5C">
              <w:rPr>
                <w:rFonts w:ascii="Arial" w:hAnsi="Arial" w:cs="Arial"/>
                <w:sz w:val="16"/>
                <w:szCs w:val="16"/>
                <w:lang w:val="en-CA"/>
              </w:rPr>
              <w:t xml:space="preserve"> </w:t>
            </w:r>
            <w:r w:rsidR="00B074C3">
              <w:rPr>
                <w:rFonts w:ascii="Arial" w:hAnsi="Arial" w:cs="Arial"/>
                <w:sz w:val="16"/>
                <w:szCs w:val="16"/>
                <w:lang w:val="en-CA"/>
              </w:rPr>
              <w:t>stop learning, because it is too difficult</w:t>
            </w:r>
            <w:r w:rsidRPr="004F3F5C">
              <w:rPr>
                <w:rFonts w:ascii="Arial" w:hAnsi="Arial" w:cs="Arial"/>
                <w:sz w:val="16"/>
                <w:szCs w:val="16"/>
                <w:lang w:val="en-CA"/>
              </w:rPr>
              <w:t>.</w:t>
            </w:r>
          </w:p>
          <w:p w14:paraId="19EDD31B" w14:textId="77777777" w:rsidR="00C83172" w:rsidRPr="004F3F5C" w:rsidRDefault="00C83172" w:rsidP="00C83172">
            <w:pPr>
              <w:spacing w:line="256" w:lineRule="auto"/>
              <w:rPr>
                <w:rFonts w:ascii="Arial" w:hAnsi="Arial" w:cs="Arial"/>
                <w:sz w:val="16"/>
                <w:szCs w:val="16"/>
                <w:u w:val="single"/>
                <w:lang w:val="en-CA"/>
              </w:rPr>
            </w:pPr>
            <w:r>
              <w:rPr>
                <w:rFonts w:ascii="Arial" w:hAnsi="Arial" w:cs="Arial"/>
                <w:sz w:val="16"/>
                <w:szCs w:val="16"/>
                <w:u w:val="single"/>
                <w:lang w:val="en-CA"/>
              </w:rPr>
              <w:t>Et</w:t>
            </w:r>
            <w:r w:rsidRPr="004F3F5C">
              <w:rPr>
                <w:rFonts w:ascii="Arial" w:hAnsi="Arial" w:cs="Arial"/>
                <w:sz w:val="16"/>
                <w:szCs w:val="16"/>
                <w:u w:val="single"/>
                <w:lang w:val="en-CA"/>
              </w:rPr>
              <w:t>hicalit</w:t>
            </w:r>
            <w:r>
              <w:rPr>
                <w:rFonts w:ascii="Arial" w:hAnsi="Arial" w:cs="Arial"/>
                <w:sz w:val="16"/>
                <w:szCs w:val="16"/>
                <w:u w:val="single"/>
                <w:lang w:val="en-CA"/>
              </w:rPr>
              <w:t>y</w:t>
            </w:r>
          </w:p>
          <w:p w14:paraId="5554B580" w14:textId="6783525B"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1C5BA0">
              <w:rPr>
                <w:rFonts w:ascii="Arial" w:hAnsi="Arial" w:cs="Arial"/>
                <w:sz w:val="16"/>
                <w:szCs w:val="16"/>
                <w:lang w:val="en-CA"/>
              </w:rPr>
              <w:t>Before</w:t>
            </w:r>
            <w:r w:rsidRPr="004F3F5C">
              <w:rPr>
                <w:rFonts w:ascii="Arial" w:hAnsi="Arial" w:cs="Arial"/>
                <w:sz w:val="16"/>
                <w:szCs w:val="16"/>
                <w:lang w:val="en-CA"/>
              </w:rPr>
              <w:t xml:space="preserve">: Certain </w:t>
            </w:r>
            <w:r w:rsidR="00403657">
              <w:rPr>
                <w:rFonts w:ascii="Arial" w:hAnsi="Arial" w:cs="Arial"/>
                <w:sz w:val="16"/>
                <w:szCs w:val="16"/>
                <w:lang w:val="en-CA"/>
              </w:rPr>
              <w:t>DCD</w:t>
            </w:r>
            <w:r w:rsidRPr="004F3F5C">
              <w:rPr>
                <w:rFonts w:ascii="Arial" w:hAnsi="Arial" w:cs="Arial"/>
                <w:sz w:val="16"/>
                <w:szCs w:val="16"/>
                <w:lang w:val="en-CA"/>
              </w:rPr>
              <w:t xml:space="preserve"> </w:t>
            </w:r>
            <w:r w:rsidR="001C5BA0">
              <w:rPr>
                <w:rFonts w:ascii="Arial" w:hAnsi="Arial" w:cs="Arial"/>
                <w:sz w:val="16"/>
                <w:szCs w:val="16"/>
                <w:lang w:val="en-CA"/>
              </w:rPr>
              <w:t>do not see the need to drive in the city</w:t>
            </w:r>
          </w:p>
          <w:p w14:paraId="2DC3C7EB" w14:textId="3F7E0430" w:rsidR="0071777D" w:rsidRPr="004F3F5C" w:rsidRDefault="005576FD" w:rsidP="0071777D">
            <w:pPr>
              <w:spacing w:line="256" w:lineRule="auto"/>
              <w:rPr>
                <w:rFonts w:ascii="Arial" w:hAnsi="Arial" w:cs="Arial"/>
                <w:sz w:val="16"/>
                <w:szCs w:val="16"/>
                <w:u w:val="single"/>
                <w:lang w:val="en-CA"/>
              </w:rPr>
            </w:pPr>
            <w:r>
              <w:rPr>
                <w:rFonts w:ascii="Arial" w:hAnsi="Arial" w:cs="Arial"/>
                <w:sz w:val="16"/>
                <w:szCs w:val="16"/>
                <w:u w:val="single"/>
                <w:lang w:val="en-CA"/>
              </w:rPr>
              <w:t>Opportunity cost</w:t>
            </w:r>
          </w:p>
          <w:p w14:paraId="4AD942BC" w14:textId="57D19A0D"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261B73">
              <w:rPr>
                <w:rFonts w:ascii="Arial" w:hAnsi="Arial" w:cs="Arial"/>
                <w:sz w:val="16"/>
                <w:szCs w:val="16"/>
                <w:lang w:val="en-CA"/>
              </w:rPr>
              <w:t>Before</w:t>
            </w:r>
            <w:r w:rsidRPr="004F3F5C">
              <w:rPr>
                <w:rFonts w:ascii="Arial" w:hAnsi="Arial" w:cs="Arial"/>
                <w:sz w:val="16"/>
                <w:szCs w:val="16"/>
                <w:lang w:val="en-CA"/>
              </w:rPr>
              <w:t xml:space="preserve">: </w:t>
            </w:r>
            <w:r w:rsidR="00261B73">
              <w:rPr>
                <w:rFonts w:ascii="Arial" w:hAnsi="Arial" w:cs="Arial"/>
                <w:sz w:val="16"/>
                <w:szCs w:val="16"/>
                <w:lang w:val="en-CA"/>
              </w:rPr>
              <w:t xml:space="preserve">reason for not driving for </w:t>
            </w:r>
            <w:r w:rsidR="00403657">
              <w:rPr>
                <w:rFonts w:ascii="Arial" w:hAnsi="Arial" w:cs="Arial"/>
                <w:sz w:val="16"/>
                <w:szCs w:val="16"/>
                <w:lang w:val="en-CA"/>
              </w:rPr>
              <w:t>DCD</w:t>
            </w:r>
            <w:r w:rsidRPr="004F3F5C">
              <w:rPr>
                <w:rFonts w:ascii="Arial" w:hAnsi="Arial" w:cs="Arial"/>
                <w:sz w:val="16"/>
                <w:szCs w:val="16"/>
                <w:lang w:val="en-CA"/>
              </w:rPr>
              <w:t xml:space="preserve"> + </w:t>
            </w:r>
            <w:r w:rsidR="00BC6150">
              <w:rPr>
                <w:rFonts w:ascii="Arial" w:hAnsi="Arial" w:cs="Arial"/>
                <w:sz w:val="16"/>
                <w:szCs w:val="16"/>
                <w:lang w:val="en-CA"/>
              </w:rPr>
              <w:t>T</w:t>
            </w:r>
            <w:r w:rsidR="00EA2AF9">
              <w:rPr>
                <w:rFonts w:ascii="Arial" w:hAnsi="Arial" w:cs="Arial"/>
                <w:sz w:val="16"/>
                <w:szCs w:val="16"/>
                <w:lang w:val="en-CA"/>
              </w:rPr>
              <w:t>D</w:t>
            </w:r>
            <w:r w:rsidR="00BC6150">
              <w:rPr>
                <w:rFonts w:ascii="Arial" w:hAnsi="Arial" w:cs="Arial"/>
                <w:sz w:val="16"/>
                <w:szCs w:val="16"/>
                <w:lang w:val="en-CA"/>
              </w:rPr>
              <w:t xml:space="preserve"> </w:t>
            </w:r>
            <w:r w:rsidRPr="004F3F5C">
              <w:rPr>
                <w:rFonts w:ascii="Arial" w:hAnsi="Arial" w:cs="Arial"/>
                <w:sz w:val="16"/>
                <w:szCs w:val="16"/>
                <w:lang w:val="en-CA"/>
              </w:rPr>
              <w:t xml:space="preserve"> = </w:t>
            </w:r>
            <w:r w:rsidR="00261B73">
              <w:rPr>
                <w:rFonts w:ascii="Arial" w:hAnsi="Arial" w:cs="Arial"/>
                <w:sz w:val="16"/>
                <w:szCs w:val="16"/>
                <w:lang w:val="en-CA"/>
              </w:rPr>
              <w:t>high costs</w:t>
            </w:r>
            <w:r w:rsidRPr="004F3F5C">
              <w:rPr>
                <w:rFonts w:ascii="Arial" w:hAnsi="Arial" w:cs="Arial"/>
                <w:sz w:val="16"/>
                <w:szCs w:val="16"/>
                <w:lang w:val="en-CA"/>
              </w:rPr>
              <w:t xml:space="preserve">. </w:t>
            </w:r>
          </w:p>
          <w:p w14:paraId="0BE20143" w14:textId="456B20B5"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 xml:space="preserve">- Certain </w:t>
            </w:r>
            <w:r w:rsidR="00696720">
              <w:rPr>
                <w:rFonts w:ascii="Arial" w:hAnsi="Arial" w:cs="Arial"/>
                <w:sz w:val="16"/>
                <w:szCs w:val="16"/>
                <w:lang w:val="en-CA"/>
              </w:rPr>
              <w:t xml:space="preserve">postpone driving </w:t>
            </w:r>
            <w:r w:rsidR="00B62D72">
              <w:rPr>
                <w:rFonts w:ascii="Arial" w:hAnsi="Arial" w:cs="Arial"/>
                <w:sz w:val="16"/>
                <w:szCs w:val="16"/>
                <w:lang w:val="en-CA"/>
              </w:rPr>
              <w:t>lessons</w:t>
            </w:r>
            <w:r w:rsidR="00696720">
              <w:rPr>
                <w:rFonts w:ascii="Arial" w:hAnsi="Arial" w:cs="Arial"/>
                <w:sz w:val="16"/>
                <w:szCs w:val="16"/>
                <w:lang w:val="en-CA"/>
              </w:rPr>
              <w:t xml:space="preserve"> until after the school year</w:t>
            </w:r>
            <w:r w:rsidRPr="004F3F5C">
              <w:rPr>
                <w:rFonts w:ascii="Arial" w:hAnsi="Arial" w:cs="Arial"/>
                <w:sz w:val="16"/>
                <w:szCs w:val="16"/>
                <w:lang w:val="en-CA"/>
              </w:rPr>
              <w:t xml:space="preserve"> </w:t>
            </w:r>
          </w:p>
          <w:p w14:paraId="78572E72" w14:textId="5796339D" w:rsidR="0071777D" w:rsidRPr="004F3F5C" w:rsidRDefault="001C5BA0" w:rsidP="0071777D">
            <w:pPr>
              <w:spacing w:line="256" w:lineRule="auto"/>
              <w:rPr>
                <w:rFonts w:ascii="Arial" w:hAnsi="Arial" w:cs="Arial"/>
                <w:sz w:val="16"/>
                <w:szCs w:val="16"/>
                <w:u w:val="single"/>
                <w:lang w:val="en-CA"/>
              </w:rPr>
            </w:pPr>
            <w:r>
              <w:rPr>
                <w:rFonts w:ascii="Arial" w:hAnsi="Arial" w:cs="Arial"/>
                <w:sz w:val="16"/>
                <w:szCs w:val="16"/>
                <w:u w:val="single"/>
                <w:lang w:val="en-CA"/>
              </w:rPr>
              <w:t>Perceived efficacy</w:t>
            </w:r>
            <w:r w:rsidR="0071777D" w:rsidRPr="004F3F5C">
              <w:rPr>
                <w:rFonts w:ascii="Arial" w:hAnsi="Arial" w:cs="Arial"/>
                <w:sz w:val="16"/>
                <w:szCs w:val="16"/>
                <w:u w:val="single"/>
                <w:lang w:val="en-CA"/>
              </w:rPr>
              <w:t xml:space="preserve"> </w:t>
            </w:r>
          </w:p>
          <w:p w14:paraId="439DB3B7" w14:textId="51F774C4" w:rsidR="0071777D" w:rsidRPr="004F3F5C" w:rsidRDefault="0071777D" w:rsidP="0071777D">
            <w:pPr>
              <w:spacing w:line="256" w:lineRule="auto"/>
              <w:rPr>
                <w:rFonts w:ascii="Arial" w:hAnsi="Arial" w:cs="Arial"/>
                <w:sz w:val="16"/>
                <w:szCs w:val="16"/>
                <w:lang w:val="en-CA"/>
              </w:rPr>
            </w:pPr>
            <w:r w:rsidRPr="00B62D72">
              <w:rPr>
                <w:rFonts w:ascii="Arial" w:hAnsi="Arial" w:cs="Arial"/>
                <w:sz w:val="16"/>
                <w:szCs w:val="16"/>
                <w:lang w:val="en-CA"/>
              </w:rPr>
              <w:t xml:space="preserve">- </w:t>
            </w:r>
            <w:r w:rsidR="00760B38" w:rsidRPr="00B62D72">
              <w:rPr>
                <w:rFonts w:ascii="Arial" w:hAnsi="Arial" w:cs="Arial"/>
                <w:sz w:val="16"/>
                <w:szCs w:val="16"/>
                <w:lang w:val="en-CA"/>
              </w:rPr>
              <w:t>Not enough trained</w:t>
            </w:r>
            <w:r w:rsidR="00B62D72" w:rsidRPr="00B62D72">
              <w:rPr>
                <w:rFonts w:ascii="Arial" w:hAnsi="Arial" w:cs="Arial"/>
                <w:sz w:val="16"/>
                <w:szCs w:val="16"/>
                <w:lang w:val="en-CA"/>
              </w:rPr>
              <w:t xml:space="preserve"> and understanding instructors</w:t>
            </w:r>
            <w:r w:rsidRPr="004F3F5C">
              <w:rPr>
                <w:rFonts w:ascii="Arial" w:hAnsi="Arial" w:cs="Arial"/>
                <w:sz w:val="16"/>
                <w:szCs w:val="16"/>
                <w:lang w:val="en-CA"/>
              </w:rPr>
              <w:t xml:space="preserve"> </w:t>
            </w:r>
          </w:p>
          <w:p w14:paraId="14044754" w14:textId="1DE23C49" w:rsidR="0071777D" w:rsidRPr="004F3F5C" w:rsidRDefault="00BA2E0F" w:rsidP="0071777D">
            <w:pPr>
              <w:spacing w:line="256" w:lineRule="auto"/>
              <w:rPr>
                <w:rFonts w:ascii="Arial" w:hAnsi="Arial" w:cs="Arial"/>
                <w:sz w:val="16"/>
                <w:szCs w:val="16"/>
                <w:lang w:val="en-CA"/>
              </w:rPr>
            </w:pPr>
            <w:r>
              <w:rPr>
                <w:rFonts w:ascii="Arial" w:hAnsi="Arial" w:cs="Arial"/>
                <w:sz w:val="16"/>
                <w:szCs w:val="16"/>
                <w:u w:val="single"/>
                <w:lang w:val="en-CA"/>
              </w:rPr>
              <w:t>Personal efficacy</w:t>
            </w:r>
          </w:p>
          <w:p w14:paraId="4865D355" w14:textId="21819B6E" w:rsidR="0071777D" w:rsidRPr="004F3F5C" w:rsidRDefault="0071777D" w:rsidP="0071777D">
            <w:pPr>
              <w:spacing w:line="256" w:lineRule="auto"/>
              <w:rPr>
                <w:rFonts w:ascii="Arial" w:hAnsi="Arial" w:cs="Arial"/>
                <w:sz w:val="16"/>
                <w:szCs w:val="16"/>
                <w:u w:val="single"/>
                <w:lang w:val="en-CA"/>
              </w:rPr>
            </w:pPr>
            <w:r w:rsidRPr="004F3F5C">
              <w:rPr>
                <w:rFonts w:ascii="Arial" w:hAnsi="Arial" w:cs="Arial"/>
                <w:sz w:val="16"/>
                <w:szCs w:val="16"/>
                <w:lang w:val="en-CA"/>
              </w:rPr>
              <w:t xml:space="preserve">- </w:t>
            </w:r>
            <w:r w:rsidR="00403657">
              <w:rPr>
                <w:rFonts w:ascii="Arial" w:hAnsi="Arial" w:cs="Arial"/>
                <w:sz w:val="16"/>
                <w:szCs w:val="16"/>
                <w:lang w:val="en-CA"/>
              </w:rPr>
              <w:t>DCD</w:t>
            </w:r>
            <w:r w:rsidRPr="004F3F5C">
              <w:rPr>
                <w:rFonts w:ascii="Arial" w:hAnsi="Arial" w:cs="Arial"/>
                <w:sz w:val="16"/>
                <w:szCs w:val="16"/>
                <w:lang w:val="en-CA"/>
              </w:rPr>
              <w:t xml:space="preserve">: </w:t>
            </w:r>
            <w:r w:rsidR="00403657">
              <w:rPr>
                <w:rFonts w:ascii="Arial" w:hAnsi="Arial" w:cs="Arial"/>
                <w:sz w:val="16"/>
                <w:szCs w:val="16"/>
                <w:lang w:val="en-CA"/>
              </w:rPr>
              <w:t>confidence in one’s driving skills</w:t>
            </w:r>
            <w:r w:rsidRPr="004F3F5C">
              <w:rPr>
                <w:rFonts w:ascii="Arial" w:hAnsi="Arial" w:cs="Arial"/>
                <w:sz w:val="16"/>
                <w:szCs w:val="16"/>
                <w:lang w:val="en-CA"/>
              </w:rPr>
              <w:t xml:space="preserve">: </w:t>
            </w:r>
            <w:r w:rsidR="00403657">
              <w:rPr>
                <w:rFonts w:ascii="Arial" w:hAnsi="Arial" w:cs="Arial"/>
                <w:sz w:val="16"/>
                <w:szCs w:val="16"/>
                <w:lang w:val="en-CA"/>
              </w:rPr>
              <w:t>during</w:t>
            </w:r>
            <w:r w:rsidRPr="004F3F5C">
              <w:rPr>
                <w:rFonts w:ascii="Arial" w:hAnsi="Arial" w:cs="Arial"/>
                <w:sz w:val="16"/>
                <w:szCs w:val="16"/>
                <w:lang w:val="en-CA"/>
              </w:rPr>
              <w:t xml:space="preserve"> &gt;</w:t>
            </w:r>
            <w:r w:rsidR="00403657">
              <w:rPr>
                <w:rFonts w:ascii="Arial" w:hAnsi="Arial" w:cs="Arial"/>
                <w:sz w:val="16"/>
                <w:szCs w:val="16"/>
                <w:lang w:val="en-CA"/>
              </w:rPr>
              <w:t>before</w:t>
            </w:r>
            <w:r w:rsidRPr="004F3F5C">
              <w:rPr>
                <w:rFonts w:ascii="Times New Roman" w:hAnsi="Times New Roman"/>
                <w:sz w:val="16"/>
                <w:szCs w:val="16"/>
                <w:lang w:val="en-CA"/>
              </w:rPr>
              <w:t xml:space="preserve"> </w:t>
            </w:r>
          </w:p>
        </w:tc>
        <w:tc>
          <w:tcPr>
            <w:tcW w:w="850" w:type="dxa"/>
            <w:tcBorders>
              <w:left w:val="nil"/>
              <w:right w:val="nil"/>
            </w:tcBorders>
          </w:tcPr>
          <w:p w14:paraId="0E77B502" w14:textId="77777777"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 xml:space="preserve">22/30 </w:t>
            </w:r>
          </w:p>
          <w:p w14:paraId="2167BDFC" w14:textId="77777777"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QII*</w:t>
            </w:r>
          </w:p>
          <w:p w14:paraId="23F03621" w14:textId="77777777" w:rsidR="0071777D" w:rsidRPr="004F3F5C" w:rsidRDefault="0071777D" w:rsidP="0071777D">
            <w:pPr>
              <w:spacing w:line="256" w:lineRule="auto"/>
              <w:rPr>
                <w:rFonts w:ascii="Arial" w:hAnsi="Arial" w:cs="Arial"/>
                <w:sz w:val="16"/>
                <w:szCs w:val="16"/>
                <w:lang w:val="en-CA"/>
              </w:rPr>
            </w:pPr>
          </w:p>
          <w:p w14:paraId="0569369B" w14:textId="515951B3"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1, 2B, 2D, 3, 4, 5B</w:t>
            </w:r>
          </w:p>
        </w:tc>
        <w:tc>
          <w:tcPr>
            <w:tcW w:w="792" w:type="dxa"/>
            <w:tcBorders>
              <w:left w:val="nil"/>
              <w:right w:val="nil"/>
            </w:tcBorders>
          </w:tcPr>
          <w:p w14:paraId="306079CE" w14:textId="6AA02554"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a</w:t>
            </w:r>
          </w:p>
        </w:tc>
      </w:tr>
      <w:tr w:rsidR="0071777D" w:rsidRPr="004F3F5C" w14:paraId="79B34CE0" w14:textId="77777777" w:rsidTr="0071281F">
        <w:tc>
          <w:tcPr>
            <w:tcW w:w="985" w:type="dxa"/>
            <w:tcBorders>
              <w:left w:val="nil"/>
              <w:right w:val="nil"/>
            </w:tcBorders>
          </w:tcPr>
          <w:p w14:paraId="370EEC6D" w14:textId="2462A504"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 xml:space="preserve">McGill </w:t>
            </w:r>
            <w:r w:rsidR="00E645DE">
              <w:rPr>
                <w:rFonts w:ascii="Arial" w:hAnsi="Arial" w:cs="Arial"/>
                <w:sz w:val="16"/>
                <w:szCs w:val="16"/>
                <w:lang w:val="en-CA"/>
              </w:rPr>
              <w:t>and</w:t>
            </w:r>
            <w:r w:rsidRPr="004F3F5C">
              <w:rPr>
                <w:rFonts w:ascii="Arial" w:hAnsi="Arial" w:cs="Arial"/>
                <w:sz w:val="16"/>
                <w:szCs w:val="16"/>
                <w:lang w:val="en-CA"/>
              </w:rPr>
              <w:t xml:space="preserve"> </w:t>
            </w:r>
            <w:proofErr w:type="spellStart"/>
            <w:r w:rsidRPr="004F3F5C">
              <w:rPr>
                <w:rFonts w:ascii="Arial" w:hAnsi="Arial" w:cs="Arial"/>
                <w:sz w:val="16"/>
                <w:szCs w:val="16"/>
                <w:lang w:val="en-CA"/>
              </w:rPr>
              <w:t>Vogtle</w:t>
            </w:r>
            <w:proofErr w:type="spellEnd"/>
            <w:r w:rsidRPr="004F3F5C">
              <w:rPr>
                <w:rFonts w:ascii="Arial" w:hAnsi="Arial" w:cs="Arial"/>
                <w:sz w:val="16"/>
                <w:szCs w:val="16"/>
                <w:lang w:val="en-CA"/>
              </w:rPr>
              <w:t xml:space="preserve"> (2001)</w:t>
            </w:r>
          </w:p>
        </w:tc>
        <w:tc>
          <w:tcPr>
            <w:tcW w:w="2165" w:type="dxa"/>
            <w:gridSpan w:val="2"/>
            <w:tcBorders>
              <w:left w:val="nil"/>
              <w:right w:val="nil"/>
            </w:tcBorders>
          </w:tcPr>
          <w:p w14:paraId="219F0475" w14:textId="64DCD37C"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 xml:space="preserve">Qualitative: </w:t>
            </w:r>
          </w:p>
          <w:p w14:paraId="1AE76D68" w14:textId="217D8225"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Phenomenology</w:t>
            </w:r>
          </w:p>
        </w:tc>
        <w:tc>
          <w:tcPr>
            <w:tcW w:w="1211" w:type="dxa"/>
            <w:tcBorders>
              <w:left w:val="nil"/>
              <w:right w:val="nil"/>
            </w:tcBorders>
          </w:tcPr>
          <w:p w14:paraId="3B5CFAC2" w14:textId="1FB45991" w:rsidR="0071777D" w:rsidRPr="004F3F5C" w:rsidRDefault="00C94B78" w:rsidP="0071777D">
            <w:pPr>
              <w:spacing w:line="256" w:lineRule="auto"/>
              <w:rPr>
                <w:rFonts w:ascii="Arial" w:hAnsi="Arial" w:cs="Arial"/>
                <w:sz w:val="16"/>
                <w:szCs w:val="16"/>
                <w:lang w:val="en-CA"/>
              </w:rPr>
            </w:pPr>
            <w:r>
              <w:rPr>
                <w:rFonts w:ascii="Arial" w:hAnsi="Arial" w:cs="Arial"/>
                <w:sz w:val="16"/>
                <w:szCs w:val="16"/>
                <w:lang w:val="en-CA"/>
              </w:rPr>
              <w:t>To e</w:t>
            </w:r>
            <w:r w:rsidR="0071777D" w:rsidRPr="004F3F5C">
              <w:rPr>
                <w:rFonts w:ascii="Arial" w:hAnsi="Arial" w:cs="Arial"/>
                <w:sz w:val="16"/>
                <w:szCs w:val="16"/>
                <w:lang w:val="en-CA"/>
              </w:rPr>
              <w:t xml:space="preserve">xplore students with physical disabilities feeling about learning to drive in a high school regular class </w:t>
            </w:r>
          </w:p>
        </w:tc>
        <w:tc>
          <w:tcPr>
            <w:tcW w:w="1417" w:type="dxa"/>
            <w:tcBorders>
              <w:left w:val="nil"/>
              <w:right w:val="nil"/>
            </w:tcBorders>
          </w:tcPr>
          <w:p w14:paraId="385C3FB3" w14:textId="06AA24A7"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Total: (n=11)</w:t>
            </w:r>
          </w:p>
          <w:p w14:paraId="46048A8C" w14:textId="220DA74C" w:rsidR="0071777D" w:rsidRPr="004F3F5C" w:rsidRDefault="00E54559" w:rsidP="0071777D">
            <w:pPr>
              <w:spacing w:line="256" w:lineRule="auto"/>
              <w:rPr>
                <w:rFonts w:ascii="Arial" w:hAnsi="Arial" w:cs="Arial"/>
                <w:sz w:val="16"/>
                <w:szCs w:val="16"/>
                <w:lang w:val="en-CA"/>
              </w:rPr>
            </w:pPr>
            <w:r>
              <w:rPr>
                <w:rFonts w:ascii="Arial" w:hAnsi="Arial" w:cs="Arial"/>
                <w:sz w:val="16"/>
                <w:szCs w:val="16"/>
                <w:lang w:val="en-CA"/>
              </w:rPr>
              <w:t>Age</w:t>
            </w:r>
            <w:r w:rsidR="0071777D" w:rsidRPr="004F3F5C">
              <w:rPr>
                <w:rFonts w:ascii="Arial" w:hAnsi="Arial" w:cs="Arial"/>
                <w:sz w:val="16"/>
                <w:szCs w:val="16"/>
                <w:lang w:val="en-CA"/>
              </w:rPr>
              <w:t xml:space="preserve">: 14-18 </w:t>
            </w:r>
            <w:r w:rsidR="001D0660">
              <w:rPr>
                <w:rFonts w:ascii="Arial" w:hAnsi="Arial" w:cs="Arial"/>
                <w:sz w:val="16"/>
                <w:szCs w:val="16"/>
                <w:lang w:val="en-CA"/>
              </w:rPr>
              <w:t>years</w:t>
            </w:r>
            <w:r w:rsidR="0071777D" w:rsidRPr="004F3F5C">
              <w:rPr>
                <w:rFonts w:ascii="Arial" w:hAnsi="Arial" w:cs="Arial"/>
                <w:sz w:val="16"/>
                <w:szCs w:val="16"/>
                <w:lang w:val="en-CA"/>
              </w:rPr>
              <w:t xml:space="preserve">  </w:t>
            </w:r>
          </w:p>
          <w:p w14:paraId="790CC55B" w14:textId="232889E1" w:rsidR="0071777D" w:rsidRPr="004F3F5C" w:rsidRDefault="00C94B78" w:rsidP="0071777D">
            <w:pPr>
              <w:spacing w:line="256" w:lineRule="auto"/>
              <w:rPr>
                <w:rFonts w:ascii="Arial" w:hAnsi="Arial" w:cs="Arial"/>
                <w:sz w:val="16"/>
                <w:szCs w:val="16"/>
                <w:lang w:val="en-CA"/>
              </w:rPr>
            </w:pPr>
            <w:r>
              <w:rPr>
                <w:rFonts w:ascii="Arial" w:hAnsi="Arial" w:cs="Arial"/>
                <w:sz w:val="16"/>
                <w:szCs w:val="16"/>
                <w:lang w:val="en-CA"/>
              </w:rPr>
              <w:t>Licence</w:t>
            </w:r>
            <w:r w:rsidR="0071777D" w:rsidRPr="004F3F5C">
              <w:rPr>
                <w:rFonts w:ascii="Arial" w:hAnsi="Arial" w:cs="Arial"/>
                <w:sz w:val="16"/>
                <w:szCs w:val="16"/>
                <w:lang w:val="en-CA"/>
              </w:rPr>
              <w:t xml:space="preserve">: </w:t>
            </w:r>
            <w:r>
              <w:rPr>
                <w:rFonts w:ascii="Arial" w:hAnsi="Arial" w:cs="Arial"/>
                <w:sz w:val="16"/>
                <w:szCs w:val="16"/>
                <w:lang w:val="en-CA"/>
              </w:rPr>
              <w:t>none</w:t>
            </w:r>
            <w:r w:rsidR="0071777D" w:rsidRPr="004F3F5C">
              <w:rPr>
                <w:rFonts w:ascii="Arial" w:hAnsi="Arial" w:cs="Arial"/>
                <w:sz w:val="16"/>
                <w:szCs w:val="16"/>
                <w:lang w:val="en-CA"/>
              </w:rPr>
              <w:t xml:space="preserve"> (n=9), </w:t>
            </w:r>
            <w:r>
              <w:rPr>
                <w:rFonts w:ascii="Arial" w:hAnsi="Arial" w:cs="Arial"/>
                <w:sz w:val="16"/>
                <w:szCs w:val="16"/>
                <w:lang w:val="en-CA"/>
              </w:rPr>
              <w:t>licence</w:t>
            </w:r>
            <w:r w:rsidR="00D71250">
              <w:rPr>
                <w:rFonts w:ascii="Arial" w:hAnsi="Arial" w:cs="Arial"/>
                <w:sz w:val="16"/>
                <w:szCs w:val="16"/>
                <w:lang w:val="en-CA"/>
              </w:rPr>
              <w:t xml:space="preserve"> </w:t>
            </w:r>
            <w:r w:rsidR="0071777D" w:rsidRPr="004F3F5C">
              <w:rPr>
                <w:rFonts w:ascii="Arial" w:hAnsi="Arial" w:cs="Arial"/>
                <w:sz w:val="16"/>
                <w:szCs w:val="16"/>
                <w:lang w:val="en-CA"/>
              </w:rPr>
              <w:t xml:space="preserve">(n=2) </w:t>
            </w:r>
          </w:p>
        </w:tc>
        <w:tc>
          <w:tcPr>
            <w:tcW w:w="993" w:type="dxa"/>
            <w:tcBorders>
              <w:left w:val="nil"/>
              <w:right w:val="nil"/>
            </w:tcBorders>
          </w:tcPr>
          <w:p w14:paraId="79FC2EF0" w14:textId="79DD0AF4" w:rsidR="0071777D" w:rsidRPr="004F3F5C" w:rsidRDefault="00417057" w:rsidP="0071777D">
            <w:pPr>
              <w:spacing w:line="256" w:lineRule="auto"/>
              <w:rPr>
                <w:rFonts w:ascii="Arial" w:hAnsi="Arial" w:cs="Arial"/>
                <w:sz w:val="16"/>
                <w:szCs w:val="16"/>
                <w:lang w:val="en-CA"/>
              </w:rPr>
            </w:pPr>
            <w:r>
              <w:rPr>
                <w:rFonts w:ascii="Arial" w:hAnsi="Arial" w:cs="Arial"/>
                <w:sz w:val="16"/>
                <w:szCs w:val="16"/>
                <w:lang w:val="en-CA"/>
              </w:rPr>
              <w:t>United States</w:t>
            </w:r>
          </w:p>
        </w:tc>
        <w:tc>
          <w:tcPr>
            <w:tcW w:w="1275" w:type="dxa"/>
            <w:tcBorders>
              <w:left w:val="nil"/>
              <w:right w:val="nil"/>
            </w:tcBorders>
          </w:tcPr>
          <w:p w14:paraId="56793C8A" w14:textId="54C16CAA" w:rsidR="0071777D" w:rsidRPr="004F3F5C" w:rsidRDefault="00D71250" w:rsidP="0071777D">
            <w:pPr>
              <w:spacing w:line="256" w:lineRule="auto"/>
              <w:rPr>
                <w:rFonts w:ascii="Arial" w:hAnsi="Arial" w:cs="Arial"/>
                <w:sz w:val="16"/>
                <w:szCs w:val="16"/>
                <w:lang w:val="en-CA"/>
              </w:rPr>
            </w:pPr>
            <w:r>
              <w:rPr>
                <w:rFonts w:ascii="Arial" w:hAnsi="Arial" w:cs="Arial"/>
                <w:sz w:val="16"/>
                <w:szCs w:val="16"/>
                <w:lang w:val="en-CA"/>
              </w:rPr>
              <w:t>Semi-structured interview</w:t>
            </w:r>
          </w:p>
          <w:p w14:paraId="1BC39F2C" w14:textId="6CB56ADF" w:rsidR="0071777D" w:rsidRPr="004F3F5C" w:rsidRDefault="00D71250" w:rsidP="0071777D">
            <w:pPr>
              <w:spacing w:line="256" w:lineRule="auto"/>
              <w:rPr>
                <w:rFonts w:ascii="Arial" w:hAnsi="Arial" w:cs="Arial"/>
                <w:sz w:val="16"/>
                <w:szCs w:val="16"/>
                <w:lang w:val="en-CA"/>
              </w:rPr>
            </w:pPr>
            <w:r>
              <w:rPr>
                <w:rFonts w:ascii="Arial" w:hAnsi="Arial" w:cs="Arial"/>
                <w:sz w:val="16"/>
                <w:szCs w:val="16"/>
                <w:lang w:val="en-CA"/>
              </w:rPr>
              <w:t>Collection time</w:t>
            </w:r>
            <w:r w:rsidR="0071777D" w:rsidRPr="004F3F5C">
              <w:rPr>
                <w:rFonts w:ascii="Arial" w:hAnsi="Arial" w:cs="Arial"/>
                <w:sz w:val="16"/>
                <w:szCs w:val="16"/>
                <w:lang w:val="en-CA"/>
              </w:rPr>
              <w:t xml:space="preserve">: </w:t>
            </w:r>
            <w:r>
              <w:rPr>
                <w:rFonts w:ascii="Arial" w:hAnsi="Arial" w:cs="Arial"/>
                <w:sz w:val="16"/>
                <w:szCs w:val="16"/>
                <w:lang w:val="en-CA"/>
              </w:rPr>
              <w:t>during</w:t>
            </w:r>
            <w:r w:rsidR="0071777D" w:rsidRPr="004F3F5C">
              <w:rPr>
                <w:rFonts w:ascii="Arial" w:hAnsi="Arial" w:cs="Arial"/>
                <w:sz w:val="16"/>
                <w:szCs w:val="16"/>
                <w:lang w:val="en-CA"/>
              </w:rPr>
              <w:t xml:space="preserve"> (n=9), </w:t>
            </w:r>
            <w:r>
              <w:rPr>
                <w:rFonts w:ascii="Arial" w:hAnsi="Arial" w:cs="Arial"/>
                <w:sz w:val="16"/>
                <w:szCs w:val="16"/>
                <w:lang w:val="en-CA"/>
              </w:rPr>
              <w:t>after</w:t>
            </w:r>
            <w:r w:rsidR="0071777D" w:rsidRPr="004F3F5C">
              <w:rPr>
                <w:rFonts w:ascii="Arial" w:hAnsi="Arial" w:cs="Arial"/>
                <w:sz w:val="16"/>
                <w:szCs w:val="16"/>
                <w:lang w:val="en-CA"/>
              </w:rPr>
              <w:t xml:space="preserve"> (n=2)</w:t>
            </w:r>
          </w:p>
          <w:p w14:paraId="3ABE29F6" w14:textId="77777777" w:rsidR="0071777D" w:rsidRPr="004F3F5C" w:rsidRDefault="0071777D" w:rsidP="0071777D">
            <w:pPr>
              <w:spacing w:line="256" w:lineRule="auto"/>
              <w:rPr>
                <w:rFonts w:ascii="Arial" w:hAnsi="Arial" w:cs="Arial"/>
                <w:sz w:val="16"/>
                <w:szCs w:val="16"/>
                <w:lang w:val="en-CA"/>
              </w:rPr>
            </w:pPr>
          </w:p>
          <w:p w14:paraId="5AA1A931" w14:textId="77777777" w:rsidR="0071777D" w:rsidRPr="004F3F5C" w:rsidRDefault="0071777D" w:rsidP="0071777D">
            <w:pPr>
              <w:spacing w:line="256" w:lineRule="auto"/>
              <w:rPr>
                <w:rFonts w:ascii="Arial" w:hAnsi="Arial" w:cs="Arial"/>
                <w:sz w:val="16"/>
                <w:szCs w:val="16"/>
                <w:lang w:val="en-CA"/>
              </w:rPr>
            </w:pPr>
          </w:p>
        </w:tc>
        <w:tc>
          <w:tcPr>
            <w:tcW w:w="4932" w:type="dxa"/>
            <w:tcBorders>
              <w:left w:val="nil"/>
              <w:right w:val="nil"/>
            </w:tcBorders>
          </w:tcPr>
          <w:p w14:paraId="2C5C8714" w14:textId="200F7E5F" w:rsidR="0071777D" w:rsidRPr="004F3F5C" w:rsidRDefault="0071777D" w:rsidP="0071777D">
            <w:pPr>
              <w:spacing w:line="256" w:lineRule="auto"/>
              <w:rPr>
                <w:rFonts w:ascii="Arial" w:hAnsi="Arial" w:cs="Arial"/>
                <w:sz w:val="16"/>
                <w:szCs w:val="16"/>
                <w:u w:val="single"/>
                <w:lang w:val="en-CA"/>
              </w:rPr>
            </w:pPr>
            <w:r w:rsidRPr="004F3F5C">
              <w:rPr>
                <w:rFonts w:ascii="Arial" w:hAnsi="Arial" w:cs="Arial"/>
                <w:sz w:val="16"/>
                <w:szCs w:val="16"/>
                <w:u w:val="single"/>
                <w:lang w:val="en-CA"/>
              </w:rPr>
              <w:t>A</w:t>
            </w:r>
            <w:r w:rsidR="00624D1A">
              <w:rPr>
                <w:rFonts w:ascii="Arial" w:hAnsi="Arial" w:cs="Arial"/>
                <w:sz w:val="16"/>
                <w:szCs w:val="16"/>
                <w:u w:val="single"/>
                <w:lang w:val="en-CA"/>
              </w:rPr>
              <w:t>ffective a</w:t>
            </w:r>
            <w:r w:rsidRPr="004F3F5C">
              <w:rPr>
                <w:rFonts w:ascii="Arial" w:hAnsi="Arial" w:cs="Arial"/>
                <w:sz w:val="16"/>
                <w:szCs w:val="16"/>
                <w:u w:val="single"/>
                <w:lang w:val="en-CA"/>
              </w:rPr>
              <w:t>ttitude</w:t>
            </w:r>
          </w:p>
          <w:p w14:paraId="74B6D365" w14:textId="10007E4A"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 xml:space="preserve">Frustration: </w:t>
            </w:r>
            <w:r w:rsidR="003F2D77">
              <w:rPr>
                <w:rFonts w:ascii="Arial" w:hAnsi="Arial" w:cs="Arial"/>
                <w:sz w:val="16"/>
                <w:szCs w:val="16"/>
                <w:lang w:val="en-CA"/>
              </w:rPr>
              <w:t xml:space="preserve">waiting times for driving </w:t>
            </w:r>
            <w:r w:rsidR="0049358D">
              <w:rPr>
                <w:rFonts w:ascii="Arial" w:hAnsi="Arial" w:cs="Arial"/>
                <w:sz w:val="16"/>
                <w:szCs w:val="16"/>
                <w:lang w:val="en-CA"/>
              </w:rPr>
              <w:t>lessons</w:t>
            </w:r>
            <w:r w:rsidRPr="004F3F5C">
              <w:rPr>
                <w:rFonts w:ascii="Arial" w:hAnsi="Arial" w:cs="Arial"/>
                <w:sz w:val="16"/>
                <w:szCs w:val="16"/>
                <w:lang w:val="en-CA"/>
              </w:rPr>
              <w:t xml:space="preserve">: </w:t>
            </w:r>
            <w:r w:rsidR="003F2D77">
              <w:rPr>
                <w:rFonts w:ascii="Arial" w:hAnsi="Arial" w:cs="Arial"/>
                <w:sz w:val="16"/>
                <w:szCs w:val="16"/>
                <w:lang w:val="en-CA"/>
              </w:rPr>
              <w:t>scheduling constraints and lack of adapted driving equipment</w:t>
            </w:r>
            <w:r w:rsidRPr="004F3F5C">
              <w:rPr>
                <w:rFonts w:ascii="Arial" w:hAnsi="Arial" w:cs="Arial"/>
                <w:sz w:val="16"/>
                <w:szCs w:val="16"/>
                <w:lang w:val="en-CA"/>
              </w:rPr>
              <w:t>.</w:t>
            </w:r>
          </w:p>
          <w:p w14:paraId="24D8AE52" w14:textId="4344CA7A" w:rsidR="0071777D" w:rsidRPr="004F3F5C" w:rsidRDefault="001D0660" w:rsidP="0071777D">
            <w:pPr>
              <w:spacing w:line="256" w:lineRule="auto"/>
              <w:rPr>
                <w:rFonts w:ascii="Arial" w:hAnsi="Arial" w:cs="Arial"/>
                <w:sz w:val="16"/>
                <w:szCs w:val="16"/>
                <w:u w:val="single"/>
                <w:lang w:val="en-CA"/>
              </w:rPr>
            </w:pPr>
            <w:r>
              <w:rPr>
                <w:rFonts w:ascii="Arial" w:hAnsi="Arial" w:cs="Arial"/>
                <w:sz w:val="16"/>
                <w:szCs w:val="16"/>
                <w:u w:val="single"/>
                <w:lang w:val="en-CA"/>
              </w:rPr>
              <w:t>E</w:t>
            </w:r>
            <w:r w:rsidR="0071777D" w:rsidRPr="004F3F5C">
              <w:rPr>
                <w:rFonts w:ascii="Arial" w:hAnsi="Arial" w:cs="Arial"/>
                <w:sz w:val="16"/>
                <w:szCs w:val="16"/>
                <w:u w:val="single"/>
                <w:lang w:val="en-CA"/>
              </w:rPr>
              <w:t>thicalit</w:t>
            </w:r>
            <w:r>
              <w:rPr>
                <w:rFonts w:ascii="Arial" w:hAnsi="Arial" w:cs="Arial"/>
                <w:sz w:val="16"/>
                <w:szCs w:val="16"/>
                <w:u w:val="single"/>
                <w:lang w:val="en-CA"/>
              </w:rPr>
              <w:t>y</w:t>
            </w:r>
          </w:p>
          <w:p w14:paraId="27A45788" w14:textId="651B089E"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E553D9">
              <w:rPr>
                <w:rFonts w:ascii="Arial" w:hAnsi="Arial" w:cs="Arial"/>
                <w:sz w:val="16"/>
                <w:szCs w:val="16"/>
                <w:lang w:val="en-CA"/>
              </w:rPr>
              <w:t>Ability to drive perceived as</w:t>
            </w:r>
            <w:r w:rsidRPr="004F3F5C">
              <w:rPr>
                <w:rFonts w:ascii="Arial" w:hAnsi="Arial" w:cs="Arial"/>
                <w:sz w:val="16"/>
                <w:szCs w:val="16"/>
                <w:lang w:val="en-CA"/>
              </w:rPr>
              <w:t xml:space="preserve">: </w:t>
            </w:r>
            <w:r w:rsidR="00E553D9">
              <w:rPr>
                <w:rFonts w:ascii="Arial" w:hAnsi="Arial" w:cs="Arial"/>
                <w:sz w:val="16"/>
                <w:szCs w:val="16"/>
                <w:lang w:val="en-CA"/>
              </w:rPr>
              <w:t xml:space="preserve">beneficial, allows freedom, independence, </w:t>
            </w:r>
            <w:r w:rsidR="00507E24">
              <w:rPr>
                <w:rFonts w:ascii="Arial" w:hAnsi="Arial" w:cs="Arial"/>
                <w:sz w:val="16"/>
                <w:szCs w:val="16"/>
                <w:lang w:val="en-CA"/>
              </w:rPr>
              <w:t xml:space="preserve">commitment in ADL and social </w:t>
            </w:r>
            <w:r w:rsidRPr="004F3F5C">
              <w:rPr>
                <w:rFonts w:ascii="Arial" w:hAnsi="Arial" w:cs="Arial"/>
                <w:sz w:val="16"/>
                <w:szCs w:val="16"/>
                <w:lang w:val="en-CA"/>
              </w:rPr>
              <w:t>participation.</w:t>
            </w:r>
          </w:p>
          <w:p w14:paraId="66BECAC7" w14:textId="75AE4D2E"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4E10CB">
              <w:rPr>
                <w:rFonts w:ascii="Arial" w:hAnsi="Arial" w:cs="Arial"/>
                <w:sz w:val="16"/>
                <w:szCs w:val="16"/>
                <w:lang w:val="en-CA"/>
              </w:rPr>
              <w:t>Desired instructors</w:t>
            </w:r>
            <w:r w:rsidRPr="004F3F5C">
              <w:rPr>
                <w:rFonts w:ascii="Arial" w:hAnsi="Arial" w:cs="Arial"/>
                <w:sz w:val="16"/>
                <w:szCs w:val="16"/>
                <w:lang w:val="en-CA"/>
              </w:rPr>
              <w:t xml:space="preserve">: </w:t>
            </w:r>
            <w:r w:rsidR="004E10CB">
              <w:rPr>
                <w:rFonts w:ascii="Arial" w:hAnsi="Arial" w:cs="Arial"/>
                <w:sz w:val="16"/>
                <w:szCs w:val="16"/>
                <w:lang w:val="en-CA"/>
              </w:rPr>
              <w:t>peop</w:t>
            </w:r>
            <w:r w:rsidR="00FF3972">
              <w:rPr>
                <w:rFonts w:ascii="Arial" w:hAnsi="Arial" w:cs="Arial"/>
                <w:sz w:val="16"/>
                <w:szCs w:val="16"/>
                <w:lang w:val="en-CA"/>
              </w:rPr>
              <w:t>le with disabilities</w:t>
            </w:r>
            <w:r w:rsidRPr="004F3F5C">
              <w:rPr>
                <w:rFonts w:ascii="Arial" w:hAnsi="Arial" w:cs="Arial"/>
                <w:sz w:val="16"/>
                <w:szCs w:val="16"/>
                <w:lang w:val="en-CA"/>
              </w:rPr>
              <w:t>/</w:t>
            </w:r>
            <w:r w:rsidR="00FF3972">
              <w:rPr>
                <w:rFonts w:ascii="Arial" w:hAnsi="Arial" w:cs="Arial"/>
                <w:sz w:val="16"/>
                <w:szCs w:val="16"/>
                <w:lang w:val="en-CA"/>
              </w:rPr>
              <w:t>pro instructor with expertise in the impact of disabilities on driving</w:t>
            </w:r>
            <w:r w:rsidRPr="004F3F5C">
              <w:rPr>
                <w:rFonts w:ascii="Arial" w:hAnsi="Arial" w:cs="Arial"/>
                <w:sz w:val="16"/>
                <w:szCs w:val="16"/>
                <w:lang w:val="en-CA"/>
              </w:rPr>
              <w:t xml:space="preserve"> </w:t>
            </w:r>
          </w:p>
          <w:p w14:paraId="40763459" w14:textId="668CA5C9"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1F23F6">
              <w:rPr>
                <w:rFonts w:ascii="Arial" w:hAnsi="Arial" w:cs="Arial"/>
                <w:sz w:val="16"/>
                <w:szCs w:val="16"/>
                <w:lang w:val="en-CA"/>
              </w:rPr>
              <w:t xml:space="preserve">Desired learning </w:t>
            </w:r>
            <w:r w:rsidR="001A20DD">
              <w:rPr>
                <w:rFonts w:ascii="Arial" w:hAnsi="Arial" w:cs="Arial"/>
                <w:sz w:val="16"/>
                <w:szCs w:val="16"/>
                <w:lang w:val="en-CA"/>
              </w:rPr>
              <w:t>site: The majority prefer at school with peers</w:t>
            </w:r>
            <w:r w:rsidRPr="004F3F5C">
              <w:rPr>
                <w:rFonts w:ascii="Arial" w:hAnsi="Arial" w:cs="Arial"/>
                <w:sz w:val="16"/>
                <w:szCs w:val="16"/>
                <w:lang w:val="en-CA"/>
              </w:rPr>
              <w:t xml:space="preserve"> </w:t>
            </w:r>
          </w:p>
          <w:p w14:paraId="11C2FE12" w14:textId="15943139"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4D5327">
              <w:rPr>
                <w:rFonts w:ascii="Arial" w:hAnsi="Arial" w:cs="Arial"/>
                <w:sz w:val="16"/>
                <w:szCs w:val="16"/>
                <w:lang w:val="en-CA"/>
              </w:rPr>
              <w:t>The majority want to increase the number of training sessions</w:t>
            </w:r>
            <w:r w:rsidRPr="004F3F5C">
              <w:rPr>
                <w:rFonts w:ascii="Arial" w:hAnsi="Arial" w:cs="Arial"/>
                <w:sz w:val="16"/>
                <w:szCs w:val="16"/>
                <w:lang w:val="en-CA"/>
              </w:rPr>
              <w:t>.</w:t>
            </w:r>
          </w:p>
          <w:p w14:paraId="0099B3D0" w14:textId="158C27E2" w:rsidR="0071777D" w:rsidRPr="004F3F5C" w:rsidRDefault="008C1126" w:rsidP="0071777D">
            <w:pPr>
              <w:spacing w:line="256" w:lineRule="auto"/>
              <w:rPr>
                <w:rFonts w:ascii="Arial" w:hAnsi="Arial" w:cs="Arial"/>
                <w:sz w:val="16"/>
                <w:szCs w:val="16"/>
                <w:u w:val="single"/>
                <w:lang w:val="en-CA"/>
              </w:rPr>
            </w:pPr>
            <w:r>
              <w:rPr>
                <w:rFonts w:ascii="Arial" w:hAnsi="Arial" w:cs="Arial"/>
                <w:sz w:val="16"/>
                <w:szCs w:val="16"/>
                <w:u w:val="single"/>
                <w:lang w:val="en-CA"/>
              </w:rPr>
              <w:t>Intervention coherence</w:t>
            </w:r>
          </w:p>
          <w:p w14:paraId="2393D9AD" w14:textId="3A5C46CD"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311AFA">
              <w:rPr>
                <w:rFonts w:ascii="Arial" w:hAnsi="Arial" w:cs="Arial"/>
                <w:sz w:val="16"/>
                <w:szCs w:val="16"/>
                <w:lang w:val="en-CA"/>
              </w:rPr>
              <w:t>School lacks initiative and information for driving process</w:t>
            </w:r>
          </w:p>
          <w:p w14:paraId="7A1294A4" w14:textId="13F99E97" w:rsidR="0071777D" w:rsidRPr="004F3F5C" w:rsidRDefault="00FF0E8F" w:rsidP="0071777D">
            <w:pPr>
              <w:spacing w:line="256" w:lineRule="auto"/>
              <w:rPr>
                <w:rFonts w:ascii="Arial" w:hAnsi="Arial" w:cs="Arial"/>
                <w:sz w:val="16"/>
                <w:szCs w:val="16"/>
                <w:u w:val="single"/>
                <w:lang w:val="en-CA"/>
              </w:rPr>
            </w:pPr>
            <w:r>
              <w:rPr>
                <w:rFonts w:ascii="Arial" w:hAnsi="Arial" w:cs="Arial"/>
                <w:sz w:val="16"/>
                <w:szCs w:val="16"/>
                <w:u w:val="single"/>
                <w:lang w:val="en-CA"/>
              </w:rPr>
              <w:t>Perceived efficacy</w:t>
            </w:r>
          </w:p>
          <w:p w14:paraId="06E4AE52" w14:textId="45E65DD2" w:rsidR="0071777D" w:rsidRPr="004F3F5C" w:rsidRDefault="0071777D" w:rsidP="0071777D">
            <w:pPr>
              <w:spacing w:line="256" w:lineRule="auto"/>
              <w:rPr>
                <w:rFonts w:ascii="Arial" w:hAnsi="Arial" w:cs="Arial"/>
                <w:sz w:val="16"/>
                <w:szCs w:val="16"/>
                <w:u w:val="single"/>
                <w:lang w:val="en-CA"/>
              </w:rPr>
            </w:pPr>
            <w:r w:rsidRPr="004F3F5C">
              <w:rPr>
                <w:rFonts w:ascii="Arial" w:hAnsi="Arial" w:cs="Arial"/>
                <w:sz w:val="16"/>
                <w:szCs w:val="16"/>
                <w:lang w:val="en-CA"/>
              </w:rPr>
              <w:t>- Instruct</w:t>
            </w:r>
            <w:r w:rsidR="001F23F6">
              <w:rPr>
                <w:rFonts w:ascii="Arial" w:hAnsi="Arial" w:cs="Arial"/>
                <w:sz w:val="16"/>
                <w:szCs w:val="16"/>
                <w:lang w:val="en-CA"/>
              </w:rPr>
              <w:t>ors not perceived as having the ability to deal with this clientele</w:t>
            </w:r>
            <w:r w:rsidRPr="004F3F5C">
              <w:rPr>
                <w:rFonts w:ascii="Arial" w:hAnsi="Arial" w:cs="Arial"/>
                <w:sz w:val="16"/>
                <w:szCs w:val="16"/>
                <w:lang w:val="en-CA"/>
              </w:rPr>
              <w:t>.</w:t>
            </w:r>
          </w:p>
        </w:tc>
        <w:tc>
          <w:tcPr>
            <w:tcW w:w="850" w:type="dxa"/>
            <w:tcBorders>
              <w:left w:val="nil"/>
              <w:right w:val="nil"/>
            </w:tcBorders>
          </w:tcPr>
          <w:p w14:paraId="07901487" w14:textId="77777777"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24/30</w:t>
            </w:r>
          </w:p>
          <w:p w14:paraId="3D704121" w14:textId="77777777"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QI*</w:t>
            </w:r>
          </w:p>
          <w:p w14:paraId="167F70C6" w14:textId="77777777" w:rsidR="0071777D" w:rsidRPr="004F3F5C" w:rsidRDefault="0071777D" w:rsidP="0071777D">
            <w:pPr>
              <w:spacing w:line="256" w:lineRule="auto"/>
              <w:rPr>
                <w:rFonts w:ascii="Arial" w:hAnsi="Arial" w:cs="Arial"/>
                <w:sz w:val="16"/>
                <w:szCs w:val="16"/>
                <w:lang w:val="en-CA"/>
              </w:rPr>
            </w:pPr>
          </w:p>
          <w:p w14:paraId="0E003A63" w14:textId="321610FB"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1, 2A, 2D, 3, 4</w:t>
            </w:r>
          </w:p>
        </w:tc>
        <w:tc>
          <w:tcPr>
            <w:tcW w:w="792" w:type="dxa"/>
            <w:tcBorders>
              <w:left w:val="nil"/>
              <w:right w:val="nil"/>
            </w:tcBorders>
          </w:tcPr>
          <w:p w14:paraId="139637BE" w14:textId="77777777" w:rsidR="0071777D" w:rsidRPr="004F3F5C" w:rsidRDefault="0071777D" w:rsidP="0071777D">
            <w:pPr>
              <w:spacing w:line="256" w:lineRule="auto"/>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a</w:t>
            </w:r>
          </w:p>
          <w:p w14:paraId="04E51D3D" w14:textId="77777777" w:rsidR="0071777D" w:rsidRPr="004F3F5C" w:rsidRDefault="0071777D" w:rsidP="0071777D">
            <w:pPr>
              <w:spacing w:line="256" w:lineRule="auto"/>
              <w:rPr>
                <w:rFonts w:ascii="Arial" w:hAnsi="Arial" w:cs="Arial"/>
                <w:sz w:val="16"/>
                <w:szCs w:val="16"/>
                <w:lang w:val="en-CA"/>
              </w:rPr>
            </w:pPr>
          </w:p>
          <w:p w14:paraId="649F5CE3" w14:textId="77777777" w:rsidR="0071777D" w:rsidRPr="004F3F5C" w:rsidRDefault="0071777D" w:rsidP="0071777D">
            <w:pPr>
              <w:spacing w:line="256" w:lineRule="auto"/>
              <w:rPr>
                <w:rFonts w:ascii="Arial" w:hAnsi="Arial" w:cs="Arial"/>
                <w:sz w:val="16"/>
                <w:szCs w:val="16"/>
                <w:lang w:val="en-CA"/>
              </w:rPr>
            </w:pPr>
          </w:p>
          <w:p w14:paraId="39CC9D17" w14:textId="77777777" w:rsidR="0071777D" w:rsidRPr="004F3F5C" w:rsidRDefault="0071777D" w:rsidP="0071777D">
            <w:pPr>
              <w:spacing w:line="256" w:lineRule="auto"/>
              <w:rPr>
                <w:rFonts w:ascii="Arial" w:hAnsi="Arial" w:cs="Arial"/>
                <w:sz w:val="16"/>
                <w:szCs w:val="16"/>
                <w:lang w:val="en-CA"/>
              </w:rPr>
            </w:pPr>
          </w:p>
        </w:tc>
      </w:tr>
    </w:tbl>
    <w:p w14:paraId="08591803" w14:textId="3AD43C52" w:rsidR="00D16E4B" w:rsidRPr="004F3F5C" w:rsidRDefault="00D16E4B" w:rsidP="006E7C54">
      <w:pPr>
        <w:spacing w:after="160" w:line="256" w:lineRule="auto"/>
        <w:ind w:left="0" w:firstLine="0"/>
        <w:contextualSpacing w:val="0"/>
        <w:rPr>
          <w:rFonts w:ascii="Arial" w:eastAsia="Calibri" w:hAnsi="Arial" w:cs="Arial"/>
          <w:sz w:val="22"/>
          <w:lang w:val="en-CA" w:eastAsia="en-US"/>
        </w:rPr>
        <w:sectPr w:rsidR="00D16E4B" w:rsidRPr="004F3F5C" w:rsidSect="009E64BC">
          <w:pgSz w:w="15840" w:h="12240" w:orient="landscape"/>
          <w:pgMar w:top="720" w:right="720" w:bottom="720" w:left="720" w:header="426" w:footer="708" w:gutter="0"/>
          <w:cols w:space="708"/>
          <w:docGrid w:linePitch="360"/>
        </w:sectPr>
      </w:pPr>
    </w:p>
    <w:tbl>
      <w:tblPr>
        <w:tblStyle w:val="Grilledutableau5"/>
        <w:tblW w:w="5018" w:type="pct"/>
        <w:tblInd w:w="-5" w:type="dxa"/>
        <w:tblLayout w:type="fixed"/>
        <w:tblLook w:val="04A0" w:firstRow="1" w:lastRow="0" w:firstColumn="1" w:lastColumn="0" w:noHBand="0" w:noVBand="1"/>
      </w:tblPr>
      <w:tblGrid>
        <w:gridCol w:w="1107"/>
        <w:gridCol w:w="1135"/>
        <w:gridCol w:w="67"/>
        <w:gridCol w:w="1206"/>
        <w:gridCol w:w="1135"/>
        <w:gridCol w:w="992"/>
        <w:gridCol w:w="983"/>
        <w:gridCol w:w="1144"/>
        <w:gridCol w:w="5225"/>
        <w:gridCol w:w="889"/>
        <w:gridCol w:w="786"/>
      </w:tblGrid>
      <w:tr w:rsidR="00B62614" w:rsidRPr="004F3F5C" w14:paraId="2811B30A" w14:textId="77777777" w:rsidTr="002C3954">
        <w:tc>
          <w:tcPr>
            <w:tcW w:w="377" w:type="pct"/>
            <w:tcBorders>
              <w:left w:val="nil"/>
              <w:right w:val="nil"/>
            </w:tcBorders>
            <w:vAlign w:val="bottom"/>
          </w:tcPr>
          <w:p w14:paraId="1E6B7D04" w14:textId="77777777" w:rsidR="00F565C0" w:rsidRDefault="00F565C0" w:rsidP="00F565C0">
            <w:pPr>
              <w:jc w:val="center"/>
              <w:rPr>
                <w:rFonts w:ascii="Arial" w:hAnsi="Arial" w:cs="Arial"/>
                <w:sz w:val="16"/>
                <w:szCs w:val="16"/>
                <w:lang w:val="en-CA"/>
              </w:rPr>
            </w:pPr>
            <w:r w:rsidRPr="004F3F5C">
              <w:rPr>
                <w:rFonts w:ascii="Arial" w:hAnsi="Arial" w:cs="Arial"/>
                <w:sz w:val="16"/>
                <w:szCs w:val="16"/>
                <w:lang w:val="en-CA"/>
              </w:rPr>
              <w:lastRenderedPageBreak/>
              <w:t>Aut</w:t>
            </w:r>
            <w:r>
              <w:rPr>
                <w:rFonts w:ascii="Arial" w:hAnsi="Arial" w:cs="Arial"/>
                <w:sz w:val="16"/>
                <w:szCs w:val="16"/>
                <w:lang w:val="en-CA"/>
              </w:rPr>
              <w:t>hors</w:t>
            </w:r>
          </w:p>
          <w:p w14:paraId="5CFAEE86" w14:textId="1CA7B70E" w:rsidR="005E2D7E" w:rsidRPr="004F3F5C" w:rsidRDefault="00F565C0" w:rsidP="00F565C0">
            <w:pPr>
              <w:spacing w:line="256" w:lineRule="auto"/>
              <w:jc w:val="center"/>
              <w:rPr>
                <w:rFonts w:ascii="Arial" w:hAnsi="Arial" w:cs="Arial"/>
                <w:sz w:val="16"/>
                <w:szCs w:val="16"/>
                <w:lang w:val="en-CA"/>
              </w:rPr>
            </w:pPr>
            <w:r w:rsidRPr="004F3F5C">
              <w:rPr>
                <w:rFonts w:ascii="Arial" w:hAnsi="Arial" w:cs="Arial"/>
                <w:sz w:val="16"/>
                <w:szCs w:val="16"/>
                <w:lang w:val="en-CA"/>
              </w:rPr>
              <w:t>(</w:t>
            </w:r>
            <w:r>
              <w:rPr>
                <w:rFonts w:ascii="Arial" w:hAnsi="Arial" w:cs="Arial"/>
                <w:sz w:val="16"/>
                <w:szCs w:val="16"/>
                <w:lang w:val="en-CA"/>
              </w:rPr>
              <w:t>Year</w:t>
            </w:r>
            <w:r w:rsidRPr="004F3F5C">
              <w:rPr>
                <w:rFonts w:ascii="Arial" w:hAnsi="Arial" w:cs="Arial"/>
                <w:sz w:val="16"/>
                <w:szCs w:val="16"/>
                <w:lang w:val="en-CA"/>
              </w:rPr>
              <w:t>)</w:t>
            </w:r>
          </w:p>
        </w:tc>
        <w:tc>
          <w:tcPr>
            <w:tcW w:w="821" w:type="pct"/>
            <w:gridSpan w:val="3"/>
            <w:tcBorders>
              <w:left w:val="nil"/>
              <w:right w:val="nil"/>
            </w:tcBorders>
            <w:vAlign w:val="bottom"/>
          </w:tcPr>
          <w:p w14:paraId="219D76CE" w14:textId="46F2EDBC" w:rsidR="005E2D7E" w:rsidRPr="004F3F5C" w:rsidRDefault="007908A0" w:rsidP="006308F2">
            <w:pPr>
              <w:spacing w:line="256" w:lineRule="auto"/>
              <w:jc w:val="center"/>
              <w:rPr>
                <w:rFonts w:ascii="Arial" w:hAnsi="Arial" w:cs="Arial"/>
                <w:sz w:val="16"/>
                <w:szCs w:val="16"/>
                <w:lang w:val="en-CA"/>
              </w:rPr>
            </w:pPr>
            <w:r>
              <w:rPr>
                <w:rFonts w:ascii="Arial" w:hAnsi="Arial" w:cs="Arial"/>
                <w:sz w:val="16"/>
                <w:szCs w:val="16"/>
                <w:lang w:val="en-CA"/>
              </w:rPr>
              <w:t>Study Design</w:t>
            </w:r>
          </w:p>
        </w:tc>
        <w:tc>
          <w:tcPr>
            <w:tcW w:w="387" w:type="pct"/>
            <w:tcBorders>
              <w:left w:val="nil"/>
              <w:right w:val="nil"/>
            </w:tcBorders>
            <w:vAlign w:val="bottom"/>
          </w:tcPr>
          <w:p w14:paraId="30E3746F" w14:textId="6BD00814" w:rsidR="005E2D7E" w:rsidRPr="004F3F5C" w:rsidRDefault="00B94FE9" w:rsidP="006308F2">
            <w:pPr>
              <w:spacing w:line="256" w:lineRule="auto"/>
              <w:jc w:val="center"/>
              <w:rPr>
                <w:rFonts w:ascii="Arial" w:hAnsi="Arial" w:cs="Arial"/>
                <w:sz w:val="16"/>
                <w:szCs w:val="16"/>
                <w:lang w:val="en-CA"/>
              </w:rPr>
            </w:pPr>
            <w:r>
              <w:rPr>
                <w:rFonts w:ascii="Arial" w:hAnsi="Arial" w:cs="Arial"/>
                <w:sz w:val="16"/>
                <w:szCs w:val="16"/>
                <w:lang w:val="en-CA"/>
              </w:rPr>
              <w:t>Purpose of the Study</w:t>
            </w:r>
          </w:p>
        </w:tc>
        <w:tc>
          <w:tcPr>
            <w:tcW w:w="338" w:type="pct"/>
            <w:tcBorders>
              <w:left w:val="nil"/>
              <w:right w:val="nil"/>
            </w:tcBorders>
            <w:vAlign w:val="bottom"/>
          </w:tcPr>
          <w:p w14:paraId="20F697A0" w14:textId="77777777" w:rsidR="005E2D7E" w:rsidRPr="004F3F5C" w:rsidRDefault="005E2D7E" w:rsidP="006308F2">
            <w:pPr>
              <w:spacing w:line="256" w:lineRule="auto"/>
              <w:jc w:val="center"/>
              <w:rPr>
                <w:rFonts w:ascii="Arial" w:hAnsi="Arial" w:cs="Arial"/>
                <w:sz w:val="16"/>
                <w:szCs w:val="16"/>
                <w:lang w:val="en-CA"/>
              </w:rPr>
            </w:pPr>
            <w:r w:rsidRPr="004F3F5C">
              <w:rPr>
                <w:rFonts w:ascii="Arial" w:hAnsi="Arial" w:cs="Arial"/>
                <w:sz w:val="16"/>
                <w:szCs w:val="16"/>
                <w:lang w:val="en-CA"/>
              </w:rPr>
              <w:t>Population</w:t>
            </w:r>
          </w:p>
        </w:tc>
        <w:tc>
          <w:tcPr>
            <w:tcW w:w="335" w:type="pct"/>
            <w:tcBorders>
              <w:left w:val="nil"/>
              <w:right w:val="nil"/>
            </w:tcBorders>
            <w:vAlign w:val="bottom"/>
          </w:tcPr>
          <w:p w14:paraId="2F238BAD" w14:textId="4DD56488" w:rsidR="005E2D7E" w:rsidRPr="004F3F5C" w:rsidRDefault="005E2D7E" w:rsidP="006308F2">
            <w:pPr>
              <w:spacing w:line="256" w:lineRule="auto"/>
              <w:jc w:val="center"/>
              <w:rPr>
                <w:rFonts w:ascii="Arial" w:hAnsi="Arial" w:cs="Arial"/>
                <w:sz w:val="16"/>
                <w:szCs w:val="16"/>
                <w:lang w:val="en-CA"/>
              </w:rPr>
            </w:pPr>
            <w:r w:rsidRPr="004F3F5C">
              <w:rPr>
                <w:rFonts w:ascii="Arial" w:hAnsi="Arial" w:cs="Arial"/>
                <w:sz w:val="16"/>
                <w:szCs w:val="16"/>
                <w:lang w:val="en-CA"/>
              </w:rPr>
              <w:t>R</w:t>
            </w:r>
            <w:r w:rsidR="00417057">
              <w:rPr>
                <w:rFonts w:ascii="Arial" w:hAnsi="Arial" w:cs="Arial"/>
                <w:sz w:val="16"/>
                <w:szCs w:val="16"/>
                <w:lang w:val="en-CA"/>
              </w:rPr>
              <w:t>e</w:t>
            </w:r>
            <w:r w:rsidRPr="004F3F5C">
              <w:rPr>
                <w:rFonts w:ascii="Arial" w:hAnsi="Arial" w:cs="Arial"/>
                <w:sz w:val="16"/>
                <w:szCs w:val="16"/>
                <w:lang w:val="en-CA"/>
              </w:rPr>
              <w:t>gion</w:t>
            </w:r>
          </w:p>
        </w:tc>
        <w:tc>
          <w:tcPr>
            <w:tcW w:w="390" w:type="pct"/>
            <w:tcBorders>
              <w:left w:val="nil"/>
              <w:right w:val="nil"/>
            </w:tcBorders>
            <w:vAlign w:val="bottom"/>
          </w:tcPr>
          <w:p w14:paraId="01B22852" w14:textId="6B4FA201" w:rsidR="005E2D7E" w:rsidRPr="004F3F5C" w:rsidRDefault="004E5C46" w:rsidP="006308F2">
            <w:pPr>
              <w:spacing w:line="256" w:lineRule="auto"/>
              <w:jc w:val="center"/>
              <w:rPr>
                <w:rFonts w:ascii="Arial" w:hAnsi="Arial" w:cs="Arial"/>
                <w:sz w:val="16"/>
                <w:szCs w:val="16"/>
                <w:lang w:val="en-CA"/>
              </w:rPr>
            </w:pPr>
            <w:r>
              <w:rPr>
                <w:rFonts w:ascii="Arial" w:hAnsi="Arial" w:cs="Arial"/>
                <w:sz w:val="16"/>
                <w:szCs w:val="16"/>
                <w:lang w:val="en-CA"/>
              </w:rPr>
              <w:t>Methods Used</w:t>
            </w:r>
          </w:p>
        </w:tc>
        <w:tc>
          <w:tcPr>
            <w:tcW w:w="1781" w:type="pct"/>
            <w:tcBorders>
              <w:left w:val="nil"/>
              <w:right w:val="nil"/>
            </w:tcBorders>
            <w:vAlign w:val="bottom"/>
          </w:tcPr>
          <w:p w14:paraId="2AC1754F" w14:textId="1DA85703" w:rsidR="005E2D7E" w:rsidRPr="004F3F5C" w:rsidRDefault="00E075EE" w:rsidP="006308F2">
            <w:pPr>
              <w:spacing w:line="256" w:lineRule="auto"/>
              <w:jc w:val="center"/>
              <w:rPr>
                <w:rFonts w:ascii="Arial" w:hAnsi="Arial" w:cs="Arial"/>
                <w:sz w:val="16"/>
                <w:szCs w:val="16"/>
                <w:u w:val="single"/>
                <w:lang w:val="en-CA"/>
              </w:rPr>
            </w:pPr>
            <w:r>
              <w:rPr>
                <w:rFonts w:ascii="Arial" w:hAnsi="Arial" w:cs="Arial"/>
                <w:sz w:val="16"/>
                <w:szCs w:val="16"/>
                <w:lang w:val="en-CA"/>
              </w:rPr>
              <w:t>Results</w:t>
            </w:r>
          </w:p>
        </w:tc>
        <w:tc>
          <w:tcPr>
            <w:tcW w:w="303" w:type="pct"/>
            <w:tcBorders>
              <w:left w:val="nil"/>
              <w:right w:val="nil"/>
            </w:tcBorders>
            <w:vAlign w:val="bottom"/>
          </w:tcPr>
          <w:p w14:paraId="5ABE0EEC" w14:textId="36DC1297" w:rsidR="005E2D7E" w:rsidRPr="004F3F5C" w:rsidRDefault="005E2D7E" w:rsidP="006308F2">
            <w:pPr>
              <w:spacing w:line="256" w:lineRule="auto"/>
              <w:jc w:val="center"/>
              <w:rPr>
                <w:rFonts w:ascii="Arial" w:hAnsi="Arial" w:cs="Arial"/>
                <w:sz w:val="16"/>
                <w:szCs w:val="16"/>
                <w:lang w:val="en-CA"/>
              </w:rPr>
            </w:pPr>
            <w:r w:rsidRPr="004F3F5C">
              <w:rPr>
                <w:rFonts w:ascii="Arial" w:hAnsi="Arial" w:cs="Arial"/>
                <w:sz w:val="16"/>
                <w:szCs w:val="16"/>
                <w:lang w:val="en-CA"/>
              </w:rPr>
              <w:t>Qualit</w:t>
            </w:r>
            <w:r w:rsidR="007908A0">
              <w:rPr>
                <w:rFonts w:ascii="Arial" w:hAnsi="Arial" w:cs="Arial"/>
                <w:sz w:val="16"/>
                <w:szCs w:val="16"/>
                <w:lang w:val="en-CA"/>
              </w:rPr>
              <w:t>y</w:t>
            </w:r>
            <w:r w:rsidRPr="004F3F5C">
              <w:rPr>
                <w:rFonts w:ascii="Arial" w:hAnsi="Arial" w:cs="Arial"/>
                <w:sz w:val="16"/>
                <w:szCs w:val="16"/>
                <w:vertAlign w:val="superscript"/>
                <w:lang w:val="en-CA"/>
              </w:rPr>
              <w:t>!</w:t>
            </w:r>
          </w:p>
        </w:tc>
        <w:tc>
          <w:tcPr>
            <w:tcW w:w="268" w:type="pct"/>
            <w:tcBorders>
              <w:left w:val="nil"/>
              <w:right w:val="nil"/>
            </w:tcBorders>
            <w:vAlign w:val="bottom"/>
          </w:tcPr>
          <w:p w14:paraId="484F5F8E" w14:textId="70A1CC92" w:rsidR="005E2D7E" w:rsidRPr="004F3F5C" w:rsidRDefault="007908A0" w:rsidP="006308F2">
            <w:pPr>
              <w:spacing w:line="256" w:lineRule="auto"/>
              <w:jc w:val="center"/>
              <w:rPr>
                <w:rFonts w:ascii="Arial" w:hAnsi="Arial" w:cs="Arial"/>
                <w:sz w:val="16"/>
                <w:szCs w:val="16"/>
                <w:lang w:val="en-CA"/>
              </w:rPr>
            </w:pPr>
            <w:r w:rsidRPr="007908A0">
              <w:rPr>
                <w:rFonts w:ascii="Arial" w:hAnsi="Arial" w:cs="Arial"/>
                <w:sz w:val="12"/>
                <w:szCs w:val="12"/>
                <w:lang w:val="en-CA"/>
              </w:rPr>
              <w:t>Strength of Evidence</w:t>
            </w:r>
          </w:p>
        </w:tc>
      </w:tr>
      <w:tr w:rsidR="00B62614" w:rsidRPr="004F3F5C" w14:paraId="44203799" w14:textId="77777777" w:rsidTr="002C3954">
        <w:tc>
          <w:tcPr>
            <w:tcW w:w="377" w:type="pct"/>
            <w:tcBorders>
              <w:left w:val="nil"/>
              <w:right w:val="nil"/>
            </w:tcBorders>
          </w:tcPr>
          <w:p w14:paraId="44E3261C" w14:textId="2DBCFC1B" w:rsidR="00EF5A8F" w:rsidRPr="004F3F5C" w:rsidRDefault="00EF5A8F" w:rsidP="00EF5A8F">
            <w:pPr>
              <w:spacing w:line="256" w:lineRule="auto"/>
              <w:rPr>
                <w:rFonts w:ascii="Arial" w:hAnsi="Arial" w:cs="Arial"/>
                <w:sz w:val="16"/>
                <w:szCs w:val="16"/>
                <w:lang w:val="en-CA"/>
              </w:rPr>
            </w:pPr>
            <w:r w:rsidRPr="004F3F5C">
              <w:rPr>
                <w:rFonts w:ascii="Arial" w:hAnsi="Arial" w:cs="Arial"/>
                <w:sz w:val="16"/>
                <w:szCs w:val="16"/>
                <w:lang w:val="en-CA"/>
              </w:rPr>
              <w:t xml:space="preserve">Mirman </w:t>
            </w:r>
            <w:r w:rsidR="00E645DE">
              <w:rPr>
                <w:rFonts w:ascii="Arial" w:hAnsi="Arial" w:cs="Arial"/>
                <w:sz w:val="16"/>
                <w:szCs w:val="16"/>
                <w:lang w:val="en-CA"/>
              </w:rPr>
              <w:t>and</w:t>
            </w:r>
            <w:r w:rsidRPr="004F3F5C">
              <w:rPr>
                <w:rFonts w:ascii="Arial" w:hAnsi="Arial" w:cs="Arial"/>
                <w:sz w:val="16"/>
                <w:szCs w:val="16"/>
                <w:lang w:val="en-CA"/>
              </w:rPr>
              <w:t xml:space="preserve"> Kay (2012)</w:t>
            </w:r>
          </w:p>
        </w:tc>
        <w:tc>
          <w:tcPr>
            <w:tcW w:w="821" w:type="pct"/>
            <w:gridSpan w:val="3"/>
            <w:tcBorders>
              <w:left w:val="nil"/>
              <w:right w:val="nil"/>
            </w:tcBorders>
          </w:tcPr>
          <w:p w14:paraId="5FD8A2CE" w14:textId="77777777" w:rsidR="00B62614" w:rsidRPr="004F3F5C" w:rsidRDefault="00EF5A8F" w:rsidP="00EF5A8F">
            <w:pPr>
              <w:spacing w:line="256" w:lineRule="auto"/>
              <w:rPr>
                <w:rFonts w:ascii="Arial" w:hAnsi="Arial" w:cs="Arial"/>
                <w:sz w:val="16"/>
                <w:szCs w:val="16"/>
                <w:lang w:val="en-CA"/>
              </w:rPr>
            </w:pPr>
            <w:r w:rsidRPr="004F3F5C">
              <w:rPr>
                <w:rFonts w:ascii="Arial" w:hAnsi="Arial" w:cs="Arial"/>
                <w:sz w:val="16"/>
                <w:szCs w:val="16"/>
                <w:lang w:val="en-CA"/>
              </w:rPr>
              <w:t xml:space="preserve">Qualitative: </w:t>
            </w:r>
          </w:p>
          <w:p w14:paraId="5939E613" w14:textId="240A5F51" w:rsidR="00EF5A8F" w:rsidRPr="004F3F5C" w:rsidRDefault="00B62614" w:rsidP="00EF5A8F">
            <w:pPr>
              <w:spacing w:line="256" w:lineRule="auto"/>
              <w:rPr>
                <w:rFonts w:ascii="Arial" w:hAnsi="Arial" w:cs="Arial"/>
                <w:sz w:val="16"/>
                <w:szCs w:val="16"/>
                <w:lang w:val="en-CA"/>
              </w:rPr>
            </w:pPr>
            <w:r w:rsidRPr="004F3F5C">
              <w:rPr>
                <w:rFonts w:ascii="Arial" w:hAnsi="Arial" w:cs="Arial"/>
                <w:sz w:val="16"/>
                <w:szCs w:val="16"/>
                <w:lang w:val="en-CA"/>
              </w:rPr>
              <w:t>Phenome</w:t>
            </w:r>
            <w:r w:rsidR="00EF5A8F" w:rsidRPr="004F3F5C">
              <w:rPr>
                <w:rFonts w:ascii="Arial" w:hAnsi="Arial" w:cs="Arial"/>
                <w:sz w:val="16"/>
                <w:szCs w:val="16"/>
                <w:lang w:val="en-CA"/>
              </w:rPr>
              <w:t>nology</w:t>
            </w:r>
          </w:p>
        </w:tc>
        <w:tc>
          <w:tcPr>
            <w:tcW w:w="387" w:type="pct"/>
            <w:tcBorders>
              <w:left w:val="nil"/>
              <w:right w:val="nil"/>
            </w:tcBorders>
          </w:tcPr>
          <w:p w14:paraId="1D3C41F1" w14:textId="30F84034" w:rsidR="00EF5A8F" w:rsidRPr="004F3F5C" w:rsidRDefault="00EF5A8F" w:rsidP="00EF5A8F">
            <w:pPr>
              <w:spacing w:line="256" w:lineRule="auto"/>
              <w:rPr>
                <w:rFonts w:ascii="Arial" w:hAnsi="Arial" w:cs="Arial"/>
                <w:sz w:val="16"/>
                <w:szCs w:val="16"/>
                <w:lang w:val="en-CA"/>
              </w:rPr>
            </w:pPr>
            <w:r w:rsidRPr="004F3F5C">
              <w:rPr>
                <w:rFonts w:ascii="Arial" w:hAnsi="Arial" w:cs="Arial"/>
                <w:sz w:val="16"/>
                <w:szCs w:val="16"/>
                <w:lang w:val="en-CA"/>
              </w:rPr>
              <w:t>To describe parents' perceptions about the learning-to-drive process for novice adolescent drivers.</w:t>
            </w:r>
          </w:p>
        </w:tc>
        <w:tc>
          <w:tcPr>
            <w:tcW w:w="338" w:type="pct"/>
            <w:tcBorders>
              <w:left w:val="nil"/>
              <w:right w:val="nil"/>
            </w:tcBorders>
          </w:tcPr>
          <w:p w14:paraId="3EC3D1D8" w14:textId="5363DA74" w:rsidR="00EF5A8F" w:rsidRPr="004F3F5C" w:rsidRDefault="00EF5A8F" w:rsidP="00EF5A8F">
            <w:pPr>
              <w:spacing w:line="256" w:lineRule="auto"/>
              <w:rPr>
                <w:rFonts w:ascii="Arial" w:hAnsi="Arial" w:cs="Arial"/>
                <w:sz w:val="16"/>
                <w:szCs w:val="16"/>
                <w:lang w:val="en-CA"/>
              </w:rPr>
            </w:pPr>
            <w:r w:rsidRPr="004F3F5C">
              <w:rPr>
                <w:rFonts w:ascii="Arial" w:hAnsi="Arial" w:cs="Arial"/>
                <w:sz w:val="16"/>
                <w:szCs w:val="16"/>
                <w:lang w:val="en-CA"/>
              </w:rPr>
              <w:t xml:space="preserve">Total: (n=66) </w:t>
            </w:r>
          </w:p>
          <w:p w14:paraId="795612AF" w14:textId="6AA4347C" w:rsidR="00EF5A8F" w:rsidRPr="004F3F5C" w:rsidRDefault="00E54559" w:rsidP="00EF5A8F">
            <w:pPr>
              <w:spacing w:line="256" w:lineRule="auto"/>
              <w:rPr>
                <w:rFonts w:ascii="Arial" w:hAnsi="Arial" w:cs="Arial"/>
                <w:sz w:val="16"/>
                <w:szCs w:val="16"/>
                <w:lang w:val="en-CA"/>
              </w:rPr>
            </w:pPr>
            <w:r>
              <w:rPr>
                <w:rFonts w:ascii="Arial" w:hAnsi="Arial" w:cs="Arial"/>
                <w:sz w:val="16"/>
                <w:szCs w:val="16"/>
                <w:lang w:val="en-CA"/>
              </w:rPr>
              <w:t>Age</w:t>
            </w:r>
            <w:r w:rsidR="00EF5A8F" w:rsidRPr="004F3F5C">
              <w:rPr>
                <w:rFonts w:ascii="Arial" w:hAnsi="Arial" w:cs="Arial"/>
                <w:sz w:val="16"/>
                <w:szCs w:val="16"/>
                <w:lang w:val="en-CA"/>
              </w:rPr>
              <w:t xml:space="preserve">: parents </w:t>
            </w:r>
            <w:r w:rsidR="001B7045">
              <w:rPr>
                <w:rFonts w:ascii="Arial" w:hAnsi="Arial" w:cs="Arial"/>
                <w:sz w:val="16"/>
                <w:szCs w:val="16"/>
                <w:lang w:val="en-CA"/>
              </w:rPr>
              <w:t xml:space="preserve">of teens from </w:t>
            </w:r>
            <w:r w:rsidR="00EF5A8F" w:rsidRPr="004F3F5C">
              <w:rPr>
                <w:rFonts w:ascii="Arial" w:hAnsi="Arial" w:cs="Arial"/>
                <w:sz w:val="16"/>
                <w:szCs w:val="16"/>
                <w:lang w:val="en-CA"/>
              </w:rPr>
              <w:t xml:space="preserve">16 </w:t>
            </w:r>
            <w:r w:rsidR="001B7045">
              <w:rPr>
                <w:rFonts w:ascii="Arial" w:hAnsi="Arial" w:cs="Arial"/>
                <w:sz w:val="16"/>
                <w:szCs w:val="16"/>
                <w:lang w:val="en-CA"/>
              </w:rPr>
              <w:t xml:space="preserve">to </w:t>
            </w:r>
            <w:r w:rsidR="00EF5A8F" w:rsidRPr="004F3F5C">
              <w:rPr>
                <w:rFonts w:ascii="Arial" w:hAnsi="Arial" w:cs="Arial"/>
                <w:sz w:val="16"/>
                <w:szCs w:val="16"/>
                <w:lang w:val="en-CA"/>
              </w:rPr>
              <w:t xml:space="preserve">18 </w:t>
            </w:r>
            <w:r w:rsidR="001B7045">
              <w:rPr>
                <w:rFonts w:ascii="Arial" w:hAnsi="Arial" w:cs="Arial"/>
                <w:sz w:val="16"/>
                <w:szCs w:val="16"/>
                <w:lang w:val="en-CA"/>
              </w:rPr>
              <w:t>years</w:t>
            </w:r>
          </w:p>
          <w:p w14:paraId="2BBA88A1" w14:textId="1BCD3C1B" w:rsidR="00EF5A8F" w:rsidRPr="004F3F5C" w:rsidRDefault="001B7045" w:rsidP="00EF5A8F">
            <w:pPr>
              <w:spacing w:line="256" w:lineRule="auto"/>
              <w:rPr>
                <w:rFonts w:ascii="Arial" w:hAnsi="Arial" w:cs="Arial"/>
                <w:sz w:val="16"/>
                <w:szCs w:val="16"/>
                <w:lang w:val="en-CA"/>
              </w:rPr>
            </w:pPr>
            <w:r>
              <w:rPr>
                <w:rFonts w:ascii="Arial" w:hAnsi="Arial" w:cs="Arial"/>
                <w:sz w:val="16"/>
                <w:szCs w:val="16"/>
                <w:lang w:val="en-CA"/>
              </w:rPr>
              <w:t>Licence</w:t>
            </w:r>
            <w:r w:rsidR="00B62614" w:rsidRPr="004F3F5C">
              <w:rPr>
                <w:rFonts w:ascii="Arial" w:hAnsi="Arial" w:cs="Arial"/>
                <w:sz w:val="16"/>
                <w:szCs w:val="16"/>
                <w:lang w:val="en-CA"/>
              </w:rPr>
              <w:t xml:space="preserve">: </w:t>
            </w:r>
            <w:r>
              <w:rPr>
                <w:rFonts w:ascii="Arial" w:hAnsi="Arial" w:cs="Arial"/>
                <w:sz w:val="16"/>
                <w:szCs w:val="16"/>
                <w:lang w:val="en-CA"/>
              </w:rPr>
              <w:t>learner’s</w:t>
            </w:r>
          </w:p>
        </w:tc>
        <w:tc>
          <w:tcPr>
            <w:tcW w:w="335" w:type="pct"/>
            <w:tcBorders>
              <w:left w:val="nil"/>
              <w:right w:val="nil"/>
            </w:tcBorders>
          </w:tcPr>
          <w:p w14:paraId="2E18464E" w14:textId="6152748B" w:rsidR="00EF5A8F" w:rsidRPr="004F3F5C" w:rsidRDefault="00417057" w:rsidP="00EF5A8F">
            <w:pPr>
              <w:spacing w:line="256" w:lineRule="auto"/>
              <w:rPr>
                <w:rFonts w:ascii="Arial" w:hAnsi="Arial" w:cs="Arial"/>
                <w:sz w:val="16"/>
                <w:szCs w:val="16"/>
                <w:lang w:val="en-CA"/>
              </w:rPr>
            </w:pPr>
            <w:r>
              <w:rPr>
                <w:rFonts w:ascii="Arial" w:hAnsi="Arial" w:cs="Arial"/>
                <w:sz w:val="16"/>
                <w:szCs w:val="16"/>
                <w:lang w:val="en-CA"/>
              </w:rPr>
              <w:t>United States</w:t>
            </w:r>
          </w:p>
        </w:tc>
        <w:tc>
          <w:tcPr>
            <w:tcW w:w="390" w:type="pct"/>
            <w:tcBorders>
              <w:left w:val="nil"/>
              <w:right w:val="nil"/>
            </w:tcBorders>
          </w:tcPr>
          <w:p w14:paraId="39AE08C7" w14:textId="059E672A" w:rsidR="00EF5A8F" w:rsidRPr="004F3F5C" w:rsidRDefault="00775795" w:rsidP="00EF5A8F">
            <w:pPr>
              <w:spacing w:line="256" w:lineRule="auto"/>
              <w:rPr>
                <w:rFonts w:ascii="Arial" w:hAnsi="Arial" w:cs="Arial"/>
                <w:sz w:val="16"/>
                <w:szCs w:val="16"/>
                <w:lang w:val="en-CA"/>
              </w:rPr>
            </w:pPr>
            <w:r>
              <w:rPr>
                <w:rFonts w:ascii="Arial" w:hAnsi="Arial" w:cs="Arial"/>
                <w:sz w:val="16"/>
                <w:szCs w:val="16"/>
                <w:lang w:val="en-CA"/>
              </w:rPr>
              <w:t xml:space="preserve">Semi-structured  interviews or written surveys with open-ended </w:t>
            </w:r>
            <w:r w:rsidR="00EF5A8F" w:rsidRPr="004F3F5C">
              <w:rPr>
                <w:rFonts w:ascii="Arial" w:hAnsi="Arial" w:cs="Arial"/>
                <w:sz w:val="16"/>
                <w:szCs w:val="16"/>
                <w:lang w:val="en-CA"/>
              </w:rPr>
              <w:t xml:space="preserve">questions </w:t>
            </w:r>
          </w:p>
          <w:p w14:paraId="744DF28D" w14:textId="67FEB5A2" w:rsidR="00EF5A8F" w:rsidRPr="004F3F5C" w:rsidRDefault="00920103" w:rsidP="00EF5A8F">
            <w:pPr>
              <w:spacing w:line="256" w:lineRule="auto"/>
              <w:rPr>
                <w:rFonts w:ascii="Arial" w:hAnsi="Arial" w:cs="Arial"/>
                <w:sz w:val="16"/>
                <w:szCs w:val="16"/>
                <w:lang w:val="en-CA"/>
              </w:rPr>
            </w:pPr>
            <w:r>
              <w:rPr>
                <w:rFonts w:ascii="Arial" w:hAnsi="Arial" w:cs="Arial"/>
                <w:sz w:val="16"/>
                <w:szCs w:val="16"/>
                <w:lang w:val="en-CA"/>
              </w:rPr>
              <w:t>Collection time</w:t>
            </w:r>
            <w:r w:rsidR="00EF5A8F" w:rsidRPr="004F3F5C">
              <w:rPr>
                <w:rFonts w:ascii="Arial" w:hAnsi="Arial" w:cs="Arial"/>
                <w:sz w:val="16"/>
                <w:szCs w:val="16"/>
                <w:lang w:val="en-CA"/>
              </w:rPr>
              <w:t xml:space="preserve">: </w:t>
            </w:r>
            <w:r>
              <w:rPr>
                <w:rFonts w:ascii="Arial" w:hAnsi="Arial" w:cs="Arial"/>
                <w:sz w:val="16"/>
                <w:szCs w:val="16"/>
                <w:lang w:val="en-CA"/>
              </w:rPr>
              <w:t>before</w:t>
            </w:r>
          </w:p>
        </w:tc>
        <w:tc>
          <w:tcPr>
            <w:tcW w:w="1781" w:type="pct"/>
            <w:tcBorders>
              <w:left w:val="nil"/>
              <w:right w:val="nil"/>
            </w:tcBorders>
          </w:tcPr>
          <w:p w14:paraId="0772C83D" w14:textId="6F74A633" w:rsidR="00EF5A8F" w:rsidRPr="004F3F5C" w:rsidRDefault="00FF45D6" w:rsidP="00EF5A8F">
            <w:pPr>
              <w:spacing w:line="256" w:lineRule="auto"/>
              <w:rPr>
                <w:rFonts w:ascii="Arial" w:hAnsi="Arial" w:cs="Arial"/>
                <w:sz w:val="16"/>
                <w:szCs w:val="16"/>
                <w:u w:val="single"/>
                <w:lang w:val="en-CA"/>
              </w:rPr>
            </w:pPr>
            <w:r w:rsidRPr="004F3F5C">
              <w:rPr>
                <w:rFonts w:ascii="Arial" w:hAnsi="Arial" w:cs="Arial"/>
                <w:sz w:val="16"/>
                <w:szCs w:val="16"/>
                <w:u w:val="single"/>
                <w:lang w:val="en-CA"/>
              </w:rPr>
              <w:t>A</w:t>
            </w:r>
            <w:r>
              <w:rPr>
                <w:rFonts w:ascii="Arial" w:hAnsi="Arial" w:cs="Arial"/>
                <w:sz w:val="16"/>
                <w:szCs w:val="16"/>
                <w:u w:val="single"/>
                <w:lang w:val="en-CA"/>
              </w:rPr>
              <w:t>ffective a</w:t>
            </w:r>
            <w:r w:rsidRPr="004F3F5C">
              <w:rPr>
                <w:rFonts w:ascii="Arial" w:hAnsi="Arial" w:cs="Arial"/>
                <w:sz w:val="16"/>
                <w:szCs w:val="16"/>
                <w:u w:val="single"/>
                <w:lang w:val="en-CA"/>
              </w:rPr>
              <w:t>t</w:t>
            </w:r>
            <w:r>
              <w:rPr>
                <w:rFonts w:ascii="Arial" w:hAnsi="Arial" w:cs="Arial"/>
                <w:sz w:val="16"/>
                <w:szCs w:val="16"/>
                <w:u w:val="single"/>
                <w:lang w:val="en-CA"/>
              </w:rPr>
              <w:t>t</w:t>
            </w:r>
            <w:r w:rsidRPr="004F3F5C">
              <w:rPr>
                <w:rFonts w:ascii="Arial" w:hAnsi="Arial" w:cs="Arial"/>
                <w:sz w:val="16"/>
                <w:szCs w:val="16"/>
                <w:u w:val="single"/>
                <w:lang w:val="en-CA"/>
              </w:rPr>
              <w:t>itude</w:t>
            </w:r>
          </w:p>
          <w:p w14:paraId="597879F1" w14:textId="5D89B783" w:rsidR="00EF5A8F" w:rsidRPr="004F3F5C" w:rsidRDefault="00EF5A8F" w:rsidP="00EF5A8F">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460B3C">
              <w:rPr>
                <w:rFonts w:ascii="Arial" w:hAnsi="Arial" w:cs="Arial"/>
                <w:sz w:val="16"/>
                <w:szCs w:val="16"/>
                <w:lang w:val="en-CA"/>
              </w:rPr>
              <w:t xml:space="preserve">Concerns about problems in recognizing </w:t>
            </w:r>
            <w:r w:rsidRPr="004F3F5C">
              <w:rPr>
                <w:rFonts w:ascii="Arial" w:hAnsi="Arial" w:cs="Arial"/>
                <w:sz w:val="16"/>
                <w:szCs w:val="16"/>
                <w:lang w:val="en-CA"/>
              </w:rPr>
              <w:t xml:space="preserve">distractions. </w:t>
            </w:r>
          </w:p>
          <w:p w14:paraId="3861AB2A" w14:textId="56FF2B15" w:rsidR="00EF5A8F" w:rsidRPr="004F3F5C" w:rsidRDefault="003011AA" w:rsidP="00EF5A8F">
            <w:pPr>
              <w:spacing w:line="256" w:lineRule="auto"/>
              <w:rPr>
                <w:rFonts w:ascii="Arial" w:hAnsi="Arial" w:cs="Arial"/>
                <w:sz w:val="16"/>
                <w:szCs w:val="16"/>
                <w:lang w:val="en-CA"/>
              </w:rPr>
            </w:pPr>
            <w:r>
              <w:rPr>
                <w:rFonts w:ascii="Arial" w:hAnsi="Arial" w:cs="Arial"/>
                <w:sz w:val="16"/>
                <w:szCs w:val="16"/>
                <w:u w:val="single"/>
                <w:lang w:val="en-CA"/>
              </w:rPr>
              <w:t>Burden</w:t>
            </w:r>
          </w:p>
          <w:p w14:paraId="15F04274" w14:textId="0AF9DDCE" w:rsidR="00EF5A8F" w:rsidRPr="004F3F5C" w:rsidRDefault="00EF5A8F" w:rsidP="00EF5A8F">
            <w:pPr>
              <w:spacing w:line="256" w:lineRule="auto"/>
              <w:rPr>
                <w:rFonts w:ascii="Arial" w:hAnsi="Arial" w:cs="Arial"/>
                <w:sz w:val="16"/>
                <w:szCs w:val="16"/>
                <w:lang w:val="en-CA"/>
              </w:rPr>
            </w:pPr>
            <w:r w:rsidRPr="004F3F5C">
              <w:rPr>
                <w:rFonts w:ascii="Arial" w:hAnsi="Arial" w:cs="Arial"/>
                <w:sz w:val="16"/>
                <w:szCs w:val="16"/>
                <w:lang w:val="en-CA"/>
              </w:rPr>
              <w:t>-</w:t>
            </w:r>
            <w:r w:rsidR="003F1617">
              <w:rPr>
                <w:rFonts w:ascii="Arial" w:hAnsi="Arial" w:cs="Arial"/>
                <w:sz w:val="16"/>
                <w:szCs w:val="16"/>
                <w:lang w:val="en-CA"/>
              </w:rPr>
              <w:t>Safe driving and responsibility of young person and parents</w:t>
            </w:r>
            <w:r w:rsidRPr="004F3F5C">
              <w:rPr>
                <w:rFonts w:ascii="Arial" w:hAnsi="Arial" w:cs="Arial"/>
                <w:sz w:val="16"/>
                <w:szCs w:val="16"/>
                <w:lang w:val="en-CA"/>
              </w:rPr>
              <w:t xml:space="preserve">. </w:t>
            </w:r>
          </w:p>
          <w:p w14:paraId="3D320799" w14:textId="0D796E74" w:rsidR="00EF5A8F" w:rsidRPr="004F3F5C" w:rsidRDefault="00070DE4" w:rsidP="00EF5A8F">
            <w:pPr>
              <w:spacing w:line="256" w:lineRule="auto"/>
              <w:rPr>
                <w:rFonts w:ascii="Arial" w:hAnsi="Arial" w:cs="Arial"/>
                <w:sz w:val="16"/>
                <w:szCs w:val="16"/>
                <w:u w:val="single"/>
                <w:lang w:val="en-CA"/>
              </w:rPr>
            </w:pPr>
            <w:r>
              <w:rPr>
                <w:rFonts w:ascii="Arial" w:hAnsi="Arial" w:cs="Arial"/>
                <w:sz w:val="16"/>
                <w:szCs w:val="16"/>
                <w:u w:val="single"/>
                <w:lang w:val="en-CA"/>
              </w:rPr>
              <w:t>Perceived efficacy</w:t>
            </w:r>
          </w:p>
          <w:p w14:paraId="435A5FE9" w14:textId="3078E387" w:rsidR="00EF5A8F" w:rsidRPr="004F3F5C" w:rsidRDefault="00EF5A8F" w:rsidP="00EF5A8F">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3F1617">
              <w:rPr>
                <w:rFonts w:ascii="Arial" w:hAnsi="Arial" w:cs="Arial"/>
                <w:sz w:val="16"/>
                <w:szCs w:val="16"/>
                <w:lang w:val="en-CA"/>
              </w:rPr>
              <w:t>Help learning on the road</w:t>
            </w:r>
            <w:r w:rsidRPr="004F3F5C">
              <w:rPr>
                <w:rFonts w:ascii="Arial" w:hAnsi="Arial" w:cs="Arial"/>
                <w:sz w:val="16"/>
                <w:szCs w:val="16"/>
                <w:lang w:val="en-CA"/>
              </w:rPr>
              <w:t>: exp</w:t>
            </w:r>
            <w:r w:rsidR="003F1617">
              <w:rPr>
                <w:rFonts w:ascii="Arial" w:hAnsi="Arial" w:cs="Arial"/>
                <w:sz w:val="16"/>
                <w:szCs w:val="16"/>
                <w:lang w:val="en-CA"/>
              </w:rPr>
              <w:t>e</w:t>
            </w:r>
            <w:r w:rsidRPr="004F3F5C">
              <w:rPr>
                <w:rFonts w:ascii="Arial" w:hAnsi="Arial" w:cs="Arial"/>
                <w:sz w:val="16"/>
                <w:szCs w:val="16"/>
                <w:lang w:val="en-CA"/>
              </w:rPr>
              <w:t>rience/pra</w:t>
            </w:r>
            <w:r w:rsidR="003F1617">
              <w:rPr>
                <w:rFonts w:ascii="Arial" w:hAnsi="Arial" w:cs="Arial"/>
                <w:sz w:val="16"/>
                <w:szCs w:val="16"/>
                <w:lang w:val="en-CA"/>
              </w:rPr>
              <w:t>c</w:t>
            </w:r>
            <w:r w:rsidRPr="004F3F5C">
              <w:rPr>
                <w:rFonts w:ascii="Arial" w:hAnsi="Arial" w:cs="Arial"/>
                <w:sz w:val="16"/>
                <w:szCs w:val="16"/>
                <w:lang w:val="en-CA"/>
              </w:rPr>
              <w:t>ti</w:t>
            </w:r>
            <w:r w:rsidR="003F1617">
              <w:rPr>
                <w:rFonts w:ascii="Arial" w:hAnsi="Arial" w:cs="Arial"/>
                <w:sz w:val="16"/>
                <w:szCs w:val="16"/>
                <w:lang w:val="en-CA"/>
              </w:rPr>
              <w:t>ce</w:t>
            </w:r>
            <w:r w:rsidRPr="004F3F5C">
              <w:rPr>
                <w:rFonts w:ascii="Arial" w:hAnsi="Arial" w:cs="Arial"/>
                <w:sz w:val="16"/>
                <w:szCs w:val="16"/>
                <w:lang w:val="en-CA"/>
              </w:rPr>
              <w:t xml:space="preserve">; </w:t>
            </w:r>
            <w:r w:rsidR="003F1617">
              <w:rPr>
                <w:rFonts w:ascii="Arial" w:hAnsi="Arial" w:cs="Arial"/>
                <w:sz w:val="16"/>
                <w:szCs w:val="16"/>
                <w:lang w:val="en-CA"/>
              </w:rPr>
              <w:t>involvement in accident, driving in difficult weather conditions/at night</w:t>
            </w:r>
            <w:r w:rsidRPr="004F3F5C">
              <w:rPr>
                <w:rFonts w:ascii="Arial" w:hAnsi="Arial" w:cs="Arial"/>
                <w:sz w:val="16"/>
                <w:szCs w:val="16"/>
                <w:lang w:val="en-CA"/>
              </w:rPr>
              <w:t xml:space="preserve">; </w:t>
            </w:r>
            <w:r w:rsidR="003F1617">
              <w:rPr>
                <w:rFonts w:ascii="Arial" w:hAnsi="Arial" w:cs="Arial"/>
                <w:sz w:val="16"/>
                <w:szCs w:val="16"/>
                <w:lang w:val="en-CA"/>
              </w:rPr>
              <w:t xml:space="preserve">direct </w:t>
            </w:r>
            <w:r w:rsidRPr="004F3F5C">
              <w:rPr>
                <w:rFonts w:ascii="Arial" w:hAnsi="Arial" w:cs="Arial"/>
                <w:sz w:val="16"/>
                <w:szCs w:val="16"/>
                <w:lang w:val="en-CA"/>
              </w:rPr>
              <w:t>instructions; obs</w:t>
            </w:r>
            <w:r w:rsidR="00EA4D8F" w:rsidRPr="004F3F5C">
              <w:rPr>
                <w:rFonts w:ascii="Arial" w:hAnsi="Arial" w:cs="Arial"/>
                <w:sz w:val="16"/>
                <w:szCs w:val="16"/>
                <w:lang w:val="en-CA"/>
              </w:rPr>
              <w:t xml:space="preserve">ervations </w:t>
            </w:r>
            <w:r w:rsidR="003F1617">
              <w:rPr>
                <w:rFonts w:ascii="Arial" w:hAnsi="Arial" w:cs="Arial"/>
                <w:sz w:val="16"/>
                <w:szCs w:val="16"/>
                <w:lang w:val="en-CA"/>
              </w:rPr>
              <w:t>of other drivers</w:t>
            </w:r>
            <w:r w:rsidR="00EA4D8F" w:rsidRPr="004F3F5C">
              <w:rPr>
                <w:rFonts w:ascii="Arial" w:hAnsi="Arial" w:cs="Arial"/>
                <w:sz w:val="16"/>
                <w:szCs w:val="16"/>
                <w:lang w:val="en-CA"/>
              </w:rPr>
              <w:t xml:space="preserve">, </w:t>
            </w:r>
            <w:r w:rsidR="003F1617">
              <w:rPr>
                <w:rFonts w:ascii="Arial" w:hAnsi="Arial" w:cs="Arial"/>
                <w:sz w:val="16"/>
                <w:szCs w:val="16"/>
                <w:lang w:val="en-CA"/>
              </w:rPr>
              <w:t>good listening skills</w:t>
            </w:r>
            <w:r w:rsidR="00EA4D8F" w:rsidRPr="004F3F5C">
              <w:rPr>
                <w:rFonts w:ascii="Arial" w:hAnsi="Arial" w:cs="Arial"/>
                <w:sz w:val="16"/>
                <w:szCs w:val="16"/>
                <w:lang w:val="en-CA"/>
              </w:rPr>
              <w:t xml:space="preserve">, patience </w:t>
            </w:r>
            <w:r w:rsidR="003F1617">
              <w:rPr>
                <w:rFonts w:ascii="Arial" w:hAnsi="Arial" w:cs="Arial"/>
                <w:sz w:val="16"/>
                <w:szCs w:val="16"/>
                <w:lang w:val="en-CA"/>
              </w:rPr>
              <w:t xml:space="preserve">and </w:t>
            </w:r>
            <w:r w:rsidR="00EA4D8F" w:rsidRPr="004F3F5C">
              <w:rPr>
                <w:rFonts w:ascii="Arial" w:hAnsi="Arial" w:cs="Arial"/>
                <w:sz w:val="16"/>
                <w:szCs w:val="16"/>
                <w:lang w:val="en-CA"/>
              </w:rPr>
              <w:t xml:space="preserve">communication </w:t>
            </w:r>
            <w:r w:rsidR="003F1617">
              <w:rPr>
                <w:rFonts w:ascii="Arial" w:hAnsi="Arial" w:cs="Arial"/>
                <w:sz w:val="16"/>
                <w:szCs w:val="16"/>
                <w:lang w:val="en-CA"/>
              </w:rPr>
              <w:t xml:space="preserve">from </w:t>
            </w:r>
            <w:r w:rsidR="00EA4D8F" w:rsidRPr="004F3F5C">
              <w:rPr>
                <w:rFonts w:ascii="Arial" w:hAnsi="Arial" w:cs="Arial"/>
                <w:sz w:val="16"/>
                <w:szCs w:val="16"/>
                <w:lang w:val="en-CA"/>
              </w:rPr>
              <w:t>p</w:t>
            </w:r>
            <w:r w:rsidRPr="004F3F5C">
              <w:rPr>
                <w:rFonts w:ascii="Arial" w:hAnsi="Arial" w:cs="Arial"/>
                <w:sz w:val="16"/>
                <w:szCs w:val="16"/>
                <w:lang w:val="en-CA"/>
              </w:rPr>
              <w:t xml:space="preserve">arents </w:t>
            </w:r>
          </w:p>
          <w:p w14:paraId="4DA3349B" w14:textId="77777777" w:rsidR="00D66C73" w:rsidRDefault="00D66C73" w:rsidP="00EF5A8F">
            <w:pPr>
              <w:spacing w:line="256" w:lineRule="auto"/>
              <w:rPr>
                <w:rFonts w:ascii="Arial" w:hAnsi="Arial" w:cs="Arial"/>
                <w:sz w:val="16"/>
                <w:szCs w:val="16"/>
                <w:lang w:val="en-CA"/>
              </w:rPr>
            </w:pPr>
            <w:r>
              <w:rPr>
                <w:rFonts w:ascii="Arial" w:hAnsi="Arial" w:cs="Arial"/>
                <w:sz w:val="16"/>
                <w:szCs w:val="16"/>
                <w:u w:val="single"/>
                <w:lang w:val="en-CA"/>
              </w:rPr>
              <w:t>Personal efficacy</w:t>
            </w:r>
            <w:r w:rsidRPr="004F3F5C">
              <w:rPr>
                <w:rFonts w:ascii="Arial" w:hAnsi="Arial" w:cs="Arial"/>
                <w:sz w:val="16"/>
                <w:szCs w:val="16"/>
                <w:lang w:val="en-CA"/>
              </w:rPr>
              <w:t xml:space="preserve"> </w:t>
            </w:r>
          </w:p>
          <w:p w14:paraId="6D5F11B7" w14:textId="294E0B67" w:rsidR="00EF5A8F" w:rsidRPr="004F3F5C" w:rsidRDefault="00EF5A8F" w:rsidP="00EF5A8F">
            <w:pPr>
              <w:spacing w:line="256" w:lineRule="auto"/>
              <w:rPr>
                <w:rFonts w:ascii="Arial" w:hAnsi="Arial" w:cs="Arial"/>
                <w:sz w:val="16"/>
                <w:szCs w:val="16"/>
                <w:u w:val="single"/>
                <w:lang w:val="en-CA"/>
              </w:rPr>
            </w:pPr>
            <w:r w:rsidRPr="004F3F5C">
              <w:rPr>
                <w:rFonts w:ascii="Arial" w:hAnsi="Arial" w:cs="Arial"/>
                <w:sz w:val="16"/>
                <w:szCs w:val="16"/>
                <w:lang w:val="en-CA"/>
              </w:rPr>
              <w:t xml:space="preserve">- </w:t>
            </w:r>
            <w:r w:rsidR="00F34D01">
              <w:rPr>
                <w:rFonts w:ascii="Arial" w:hAnsi="Arial" w:cs="Arial"/>
                <w:sz w:val="16"/>
                <w:szCs w:val="16"/>
                <w:lang w:val="en-CA"/>
              </w:rPr>
              <w:t>A</w:t>
            </w:r>
            <w:r w:rsidRPr="004F3F5C">
              <w:rPr>
                <w:rFonts w:ascii="Arial" w:hAnsi="Arial" w:cs="Arial"/>
                <w:sz w:val="16"/>
                <w:szCs w:val="16"/>
                <w:lang w:val="en-CA"/>
              </w:rPr>
              <w:t xml:space="preserve">ge: </w:t>
            </w:r>
            <w:r w:rsidR="00F34D01">
              <w:rPr>
                <w:rFonts w:ascii="Arial" w:hAnsi="Arial" w:cs="Arial"/>
                <w:sz w:val="16"/>
                <w:szCs w:val="16"/>
                <w:lang w:val="en-CA"/>
              </w:rPr>
              <w:t xml:space="preserve">not sufficient for ensuring licence </w:t>
            </w:r>
            <w:r w:rsidRPr="004F3F5C">
              <w:rPr>
                <w:rFonts w:ascii="Arial" w:hAnsi="Arial" w:cs="Arial"/>
                <w:sz w:val="16"/>
                <w:szCs w:val="16"/>
                <w:lang w:val="en-CA"/>
              </w:rPr>
              <w:t xml:space="preserve">(= </w:t>
            </w:r>
            <w:r w:rsidR="00F34D01">
              <w:rPr>
                <w:rFonts w:ascii="Arial" w:hAnsi="Arial" w:cs="Arial"/>
                <w:sz w:val="16"/>
                <w:szCs w:val="16"/>
                <w:lang w:val="en-CA"/>
              </w:rPr>
              <w:t xml:space="preserve">opportunity and </w:t>
            </w:r>
            <w:r w:rsidRPr="004F3F5C">
              <w:rPr>
                <w:rFonts w:ascii="Arial" w:hAnsi="Arial" w:cs="Arial"/>
                <w:sz w:val="16"/>
                <w:szCs w:val="16"/>
                <w:lang w:val="en-CA"/>
              </w:rPr>
              <w:t xml:space="preserve">≠ </w:t>
            </w:r>
            <w:r w:rsidR="00F34D01">
              <w:rPr>
                <w:rFonts w:ascii="Arial" w:hAnsi="Arial" w:cs="Arial"/>
                <w:sz w:val="16"/>
                <w:szCs w:val="16"/>
                <w:lang w:val="en-CA"/>
              </w:rPr>
              <w:t>law</w:t>
            </w:r>
            <w:r w:rsidRPr="004F3F5C">
              <w:rPr>
                <w:rFonts w:ascii="Arial" w:hAnsi="Arial" w:cs="Arial"/>
                <w:sz w:val="16"/>
                <w:szCs w:val="16"/>
                <w:lang w:val="en-CA"/>
              </w:rPr>
              <w:t>).</w:t>
            </w:r>
          </w:p>
        </w:tc>
        <w:tc>
          <w:tcPr>
            <w:tcW w:w="303" w:type="pct"/>
            <w:tcBorders>
              <w:left w:val="nil"/>
              <w:right w:val="nil"/>
            </w:tcBorders>
          </w:tcPr>
          <w:p w14:paraId="08019C49" w14:textId="77777777" w:rsidR="00EF5A8F" w:rsidRPr="004F3F5C" w:rsidRDefault="00EF5A8F" w:rsidP="00EF5A8F">
            <w:pPr>
              <w:spacing w:line="256" w:lineRule="auto"/>
              <w:rPr>
                <w:rFonts w:ascii="Arial" w:hAnsi="Arial" w:cs="Arial"/>
                <w:sz w:val="16"/>
                <w:szCs w:val="16"/>
                <w:lang w:val="en-CA"/>
              </w:rPr>
            </w:pPr>
            <w:r w:rsidRPr="004F3F5C">
              <w:rPr>
                <w:rFonts w:ascii="Arial" w:hAnsi="Arial" w:cs="Arial"/>
                <w:sz w:val="16"/>
                <w:szCs w:val="16"/>
                <w:lang w:val="en-CA"/>
              </w:rPr>
              <w:t xml:space="preserve">20/30 </w:t>
            </w:r>
          </w:p>
          <w:p w14:paraId="40D55B29" w14:textId="77777777" w:rsidR="00EF5A8F" w:rsidRPr="004F3F5C" w:rsidRDefault="00EF5A8F" w:rsidP="00EF5A8F">
            <w:pPr>
              <w:spacing w:line="256" w:lineRule="auto"/>
              <w:rPr>
                <w:rFonts w:ascii="Arial" w:hAnsi="Arial" w:cs="Arial"/>
                <w:sz w:val="16"/>
                <w:szCs w:val="16"/>
                <w:lang w:val="en-CA"/>
              </w:rPr>
            </w:pPr>
            <w:r w:rsidRPr="004F3F5C">
              <w:rPr>
                <w:rFonts w:ascii="Arial" w:hAnsi="Arial" w:cs="Arial"/>
                <w:sz w:val="16"/>
                <w:szCs w:val="16"/>
                <w:lang w:val="en-CA"/>
              </w:rPr>
              <w:t>QII*</w:t>
            </w:r>
          </w:p>
          <w:p w14:paraId="5417080A" w14:textId="77777777" w:rsidR="00EF5A8F" w:rsidRPr="004F3F5C" w:rsidRDefault="00EF5A8F" w:rsidP="00EF5A8F">
            <w:pPr>
              <w:spacing w:line="256" w:lineRule="auto"/>
              <w:rPr>
                <w:rFonts w:ascii="Arial" w:hAnsi="Arial" w:cs="Arial"/>
                <w:sz w:val="16"/>
                <w:szCs w:val="16"/>
                <w:lang w:val="en-CA"/>
              </w:rPr>
            </w:pPr>
          </w:p>
          <w:p w14:paraId="73379B7A" w14:textId="129C40CD" w:rsidR="00EF5A8F" w:rsidRPr="004F3F5C" w:rsidRDefault="00EF5A8F" w:rsidP="00EF5A8F">
            <w:pPr>
              <w:spacing w:line="256" w:lineRule="auto"/>
              <w:rPr>
                <w:rFonts w:ascii="Arial" w:hAnsi="Arial" w:cs="Arial"/>
                <w:sz w:val="16"/>
                <w:szCs w:val="16"/>
                <w:lang w:val="en-CA"/>
              </w:rPr>
            </w:pPr>
            <w:r w:rsidRPr="004F3F5C">
              <w:rPr>
                <w:rFonts w:ascii="Arial" w:hAnsi="Arial" w:cs="Arial"/>
                <w:sz w:val="16"/>
                <w:szCs w:val="16"/>
                <w:lang w:val="en-CA"/>
              </w:rPr>
              <w:t>2B, 2C, 3, 4, 5B, 5C</w:t>
            </w:r>
          </w:p>
        </w:tc>
        <w:tc>
          <w:tcPr>
            <w:tcW w:w="268" w:type="pct"/>
            <w:tcBorders>
              <w:left w:val="nil"/>
              <w:right w:val="nil"/>
            </w:tcBorders>
          </w:tcPr>
          <w:p w14:paraId="37549D38" w14:textId="0F6EB1CC" w:rsidR="00EF5A8F" w:rsidRPr="004F3F5C" w:rsidRDefault="00EF5A8F" w:rsidP="00EF5A8F">
            <w:pPr>
              <w:spacing w:line="256" w:lineRule="auto"/>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a</w:t>
            </w:r>
          </w:p>
        </w:tc>
      </w:tr>
      <w:tr w:rsidR="00B62614" w:rsidRPr="004F3F5C" w14:paraId="634A7C58" w14:textId="77777777" w:rsidTr="002C3954">
        <w:tc>
          <w:tcPr>
            <w:tcW w:w="377" w:type="pct"/>
            <w:vMerge w:val="restart"/>
            <w:tcBorders>
              <w:left w:val="nil"/>
              <w:right w:val="nil"/>
            </w:tcBorders>
          </w:tcPr>
          <w:p w14:paraId="2AD83171" w14:textId="0B206B29"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 xml:space="preserve">Sacks </w:t>
            </w:r>
            <w:r w:rsidR="00E645DE">
              <w:rPr>
                <w:rFonts w:ascii="Arial" w:hAnsi="Arial" w:cs="Arial"/>
                <w:sz w:val="16"/>
                <w:szCs w:val="16"/>
                <w:lang w:val="en-CA"/>
              </w:rPr>
              <w:t>and</w:t>
            </w:r>
            <w:r w:rsidRPr="004F3F5C">
              <w:rPr>
                <w:rFonts w:ascii="Arial" w:hAnsi="Arial" w:cs="Arial"/>
                <w:sz w:val="16"/>
                <w:szCs w:val="16"/>
                <w:lang w:val="en-CA"/>
              </w:rPr>
              <w:t xml:space="preserve"> Rosenblum (2006)</w:t>
            </w:r>
          </w:p>
        </w:tc>
        <w:tc>
          <w:tcPr>
            <w:tcW w:w="387" w:type="pct"/>
            <w:vMerge w:val="restart"/>
            <w:tcBorders>
              <w:left w:val="nil"/>
              <w:right w:val="nil"/>
            </w:tcBorders>
          </w:tcPr>
          <w:p w14:paraId="14A63768" w14:textId="6AE8C9C8"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Mix</w:t>
            </w:r>
            <w:r w:rsidR="00605764">
              <w:rPr>
                <w:rFonts w:ascii="Arial" w:hAnsi="Arial" w:cs="Arial"/>
                <w:sz w:val="16"/>
                <w:szCs w:val="16"/>
                <w:lang w:val="en-CA"/>
              </w:rPr>
              <w:t>ed</w:t>
            </w:r>
            <w:r w:rsidRPr="004F3F5C">
              <w:rPr>
                <w:rFonts w:ascii="Arial" w:hAnsi="Arial" w:cs="Arial"/>
                <w:sz w:val="16"/>
                <w:szCs w:val="16"/>
                <w:lang w:val="en-CA"/>
              </w:rPr>
              <w:t>: Sequential explanatory</w:t>
            </w:r>
          </w:p>
          <w:p w14:paraId="550C74C8" w14:textId="7CDE4588"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desi</w:t>
            </w:r>
            <w:r w:rsidR="00605764">
              <w:rPr>
                <w:rFonts w:ascii="Arial" w:hAnsi="Arial" w:cs="Arial"/>
                <w:sz w:val="16"/>
                <w:szCs w:val="16"/>
                <w:lang w:val="en-CA"/>
              </w:rPr>
              <w:t>gn</w:t>
            </w:r>
          </w:p>
        </w:tc>
        <w:tc>
          <w:tcPr>
            <w:tcW w:w="434" w:type="pct"/>
            <w:gridSpan w:val="2"/>
            <w:tcBorders>
              <w:left w:val="nil"/>
              <w:right w:val="nil"/>
            </w:tcBorders>
          </w:tcPr>
          <w:p w14:paraId="42ED8388" w14:textId="1CE7A784"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 xml:space="preserve">Qualitative: </w:t>
            </w:r>
            <w:proofErr w:type="spellStart"/>
            <w:r w:rsidRPr="004F3F5C">
              <w:rPr>
                <w:rFonts w:ascii="Arial" w:hAnsi="Arial" w:cs="Arial"/>
                <w:sz w:val="16"/>
                <w:szCs w:val="16"/>
                <w:lang w:val="en-CA"/>
              </w:rPr>
              <w:t>Phenomeno</w:t>
            </w:r>
            <w:proofErr w:type="spellEnd"/>
            <w:r w:rsidRPr="004F3F5C">
              <w:rPr>
                <w:rFonts w:ascii="Arial" w:hAnsi="Arial" w:cs="Arial"/>
                <w:sz w:val="16"/>
                <w:szCs w:val="16"/>
                <w:lang w:val="en-CA"/>
              </w:rPr>
              <w:t>-logy</w:t>
            </w:r>
          </w:p>
        </w:tc>
        <w:tc>
          <w:tcPr>
            <w:tcW w:w="387" w:type="pct"/>
            <w:vMerge w:val="restart"/>
            <w:tcBorders>
              <w:left w:val="nil"/>
              <w:right w:val="nil"/>
            </w:tcBorders>
          </w:tcPr>
          <w:p w14:paraId="2CDBDD30" w14:textId="397803D8"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 xml:space="preserve">To obtain information on driving issues for </w:t>
            </w:r>
            <w:r w:rsidR="00605764">
              <w:rPr>
                <w:rFonts w:ascii="Arial" w:hAnsi="Arial" w:cs="Arial"/>
                <w:sz w:val="16"/>
                <w:szCs w:val="16"/>
                <w:lang w:val="en-CA"/>
              </w:rPr>
              <w:t>teens</w:t>
            </w:r>
            <w:r w:rsidRPr="004F3F5C">
              <w:rPr>
                <w:rFonts w:ascii="Arial" w:hAnsi="Arial" w:cs="Arial"/>
                <w:sz w:val="16"/>
                <w:szCs w:val="16"/>
                <w:lang w:val="en-CA"/>
              </w:rPr>
              <w:t xml:space="preserve"> with low vision</w:t>
            </w:r>
          </w:p>
        </w:tc>
        <w:tc>
          <w:tcPr>
            <w:tcW w:w="338" w:type="pct"/>
            <w:tcBorders>
              <w:left w:val="nil"/>
              <w:right w:val="nil"/>
            </w:tcBorders>
          </w:tcPr>
          <w:p w14:paraId="4802C3C9" w14:textId="69686EEA"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 xml:space="preserve">Total: (n=15) </w:t>
            </w:r>
            <w:r w:rsidR="00E54559">
              <w:rPr>
                <w:rFonts w:ascii="Arial" w:hAnsi="Arial" w:cs="Arial"/>
                <w:sz w:val="16"/>
                <w:szCs w:val="16"/>
                <w:lang w:val="en-CA"/>
              </w:rPr>
              <w:t>Age</w:t>
            </w:r>
            <w:r w:rsidRPr="004F3F5C">
              <w:rPr>
                <w:rFonts w:ascii="Arial" w:hAnsi="Arial" w:cs="Arial"/>
                <w:sz w:val="16"/>
                <w:szCs w:val="16"/>
                <w:lang w:val="en-CA"/>
              </w:rPr>
              <w:t>: 14</w:t>
            </w:r>
            <w:r w:rsidR="00646AAA">
              <w:rPr>
                <w:rFonts w:ascii="Arial" w:hAnsi="Arial" w:cs="Arial"/>
                <w:sz w:val="16"/>
                <w:szCs w:val="16"/>
                <w:lang w:val="en-CA"/>
              </w:rPr>
              <w:t>–</w:t>
            </w:r>
            <w:r w:rsidRPr="004F3F5C">
              <w:rPr>
                <w:rFonts w:ascii="Arial" w:hAnsi="Arial" w:cs="Arial"/>
                <w:sz w:val="16"/>
                <w:szCs w:val="16"/>
                <w:lang w:val="en-CA"/>
              </w:rPr>
              <w:t xml:space="preserve">18 </w:t>
            </w:r>
            <w:r w:rsidR="00605764">
              <w:rPr>
                <w:rFonts w:ascii="Arial" w:hAnsi="Arial" w:cs="Arial"/>
                <w:sz w:val="16"/>
                <w:szCs w:val="16"/>
                <w:lang w:val="en-CA"/>
              </w:rPr>
              <w:t>years</w:t>
            </w:r>
          </w:p>
          <w:p w14:paraId="09C139AE" w14:textId="745E79AA" w:rsidR="00B62614" w:rsidRPr="004F3F5C" w:rsidRDefault="00605764" w:rsidP="00B62614">
            <w:pPr>
              <w:spacing w:line="256" w:lineRule="auto"/>
              <w:rPr>
                <w:rFonts w:ascii="Arial" w:hAnsi="Arial" w:cs="Arial"/>
                <w:sz w:val="16"/>
                <w:szCs w:val="16"/>
                <w:lang w:val="en-CA"/>
              </w:rPr>
            </w:pPr>
            <w:r>
              <w:rPr>
                <w:rFonts w:ascii="Arial" w:hAnsi="Arial" w:cs="Arial"/>
                <w:sz w:val="16"/>
                <w:szCs w:val="16"/>
                <w:lang w:val="en-CA"/>
              </w:rPr>
              <w:t>Licence</w:t>
            </w:r>
            <w:r w:rsidR="00B62614" w:rsidRPr="004F3F5C">
              <w:rPr>
                <w:rFonts w:ascii="Arial" w:hAnsi="Arial" w:cs="Arial"/>
                <w:sz w:val="16"/>
                <w:szCs w:val="16"/>
                <w:lang w:val="en-CA"/>
              </w:rPr>
              <w:t xml:space="preserve">: NS </w:t>
            </w:r>
          </w:p>
        </w:tc>
        <w:tc>
          <w:tcPr>
            <w:tcW w:w="335" w:type="pct"/>
            <w:vMerge w:val="restart"/>
            <w:tcBorders>
              <w:left w:val="nil"/>
              <w:right w:val="nil"/>
            </w:tcBorders>
          </w:tcPr>
          <w:p w14:paraId="54CE8760" w14:textId="550CB06C" w:rsidR="00B62614" w:rsidRPr="004F3F5C" w:rsidRDefault="00417057" w:rsidP="00B62614">
            <w:pPr>
              <w:spacing w:line="256" w:lineRule="auto"/>
              <w:rPr>
                <w:rFonts w:ascii="Arial" w:hAnsi="Arial" w:cs="Arial"/>
                <w:sz w:val="16"/>
                <w:szCs w:val="16"/>
                <w:lang w:val="en-CA"/>
              </w:rPr>
            </w:pPr>
            <w:r>
              <w:rPr>
                <w:rFonts w:ascii="Arial" w:hAnsi="Arial" w:cs="Arial"/>
                <w:sz w:val="16"/>
                <w:szCs w:val="16"/>
                <w:lang w:val="en-CA"/>
              </w:rPr>
              <w:t>United States</w:t>
            </w:r>
            <w:r w:rsidR="00B62614" w:rsidRPr="004F3F5C">
              <w:rPr>
                <w:rFonts w:ascii="Arial" w:hAnsi="Arial" w:cs="Arial"/>
                <w:sz w:val="16"/>
                <w:szCs w:val="16"/>
                <w:lang w:val="en-CA"/>
              </w:rPr>
              <w:t xml:space="preserve"> </w:t>
            </w:r>
          </w:p>
        </w:tc>
        <w:tc>
          <w:tcPr>
            <w:tcW w:w="390" w:type="pct"/>
            <w:tcBorders>
              <w:left w:val="nil"/>
              <w:right w:val="nil"/>
            </w:tcBorders>
          </w:tcPr>
          <w:p w14:paraId="1E59B976" w14:textId="45A85E94" w:rsidR="00B62614" w:rsidRPr="004F3F5C" w:rsidRDefault="00920103" w:rsidP="00B62614">
            <w:pPr>
              <w:spacing w:line="256" w:lineRule="auto"/>
              <w:rPr>
                <w:rFonts w:ascii="Arial" w:hAnsi="Arial" w:cs="Arial"/>
                <w:sz w:val="16"/>
                <w:szCs w:val="16"/>
                <w:lang w:val="en-CA"/>
              </w:rPr>
            </w:pPr>
            <w:r>
              <w:rPr>
                <w:rFonts w:ascii="Arial" w:hAnsi="Arial" w:cs="Arial"/>
                <w:sz w:val="16"/>
                <w:szCs w:val="16"/>
                <w:lang w:val="en-CA"/>
              </w:rPr>
              <w:t>Telephone interview</w:t>
            </w:r>
          </w:p>
          <w:p w14:paraId="122C4C70" w14:textId="20379EFC" w:rsidR="00B62614" w:rsidRPr="004F3F5C" w:rsidRDefault="00920103" w:rsidP="00B62614">
            <w:pPr>
              <w:spacing w:line="256" w:lineRule="auto"/>
              <w:rPr>
                <w:rFonts w:ascii="Arial" w:hAnsi="Arial" w:cs="Arial"/>
                <w:sz w:val="16"/>
                <w:szCs w:val="16"/>
                <w:lang w:val="en-CA"/>
              </w:rPr>
            </w:pPr>
            <w:r>
              <w:rPr>
                <w:rFonts w:ascii="Arial" w:hAnsi="Arial" w:cs="Arial"/>
                <w:sz w:val="16"/>
                <w:szCs w:val="16"/>
                <w:lang w:val="en-CA"/>
              </w:rPr>
              <w:t>Collection time</w:t>
            </w:r>
            <w:r w:rsidR="00B62614" w:rsidRPr="004F3F5C">
              <w:rPr>
                <w:rFonts w:ascii="Arial" w:hAnsi="Arial" w:cs="Arial"/>
                <w:sz w:val="16"/>
                <w:szCs w:val="16"/>
                <w:lang w:val="en-CA"/>
              </w:rPr>
              <w:t>: NS</w:t>
            </w:r>
          </w:p>
        </w:tc>
        <w:tc>
          <w:tcPr>
            <w:tcW w:w="1781" w:type="pct"/>
            <w:tcBorders>
              <w:left w:val="nil"/>
              <w:right w:val="nil"/>
            </w:tcBorders>
          </w:tcPr>
          <w:p w14:paraId="53C87D49" w14:textId="77777777" w:rsidR="00C83172" w:rsidRPr="004F3F5C" w:rsidRDefault="00C83172" w:rsidP="00C83172">
            <w:pPr>
              <w:spacing w:line="256" w:lineRule="auto"/>
              <w:rPr>
                <w:rFonts w:ascii="Arial" w:hAnsi="Arial" w:cs="Arial"/>
                <w:sz w:val="16"/>
                <w:szCs w:val="16"/>
                <w:u w:val="single"/>
                <w:lang w:val="en-CA"/>
              </w:rPr>
            </w:pPr>
            <w:r>
              <w:rPr>
                <w:rFonts w:ascii="Arial" w:hAnsi="Arial" w:cs="Arial"/>
                <w:sz w:val="16"/>
                <w:szCs w:val="16"/>
                <w:u w:val="single"/>
                <w:lang w:val="en-CA"/>
              </w:rPr>
              <w:t>Et</w:t>
            </w:r>
            <w:r w:rsidRPr="004F3F5C">
              <w:rPr>
                <w:rFonts w:ascii="Arial" w:hAnsi="Arial" w:cs="Arial"/>
                <w:sz w:val="16"/>
                <w:szCs w:val="16"/>
                <w:u w:val="single"/>
                <w:lang w:val="en-CA"/>
              </w:rPr>
              <w:t>hicalit</w:t>
            </w:r>
            <w:r>
              <w:rPr>
                <w:rFonts w:ascii="Arial" w:hAnsi="Arial" w:cs="Arial"/>
                <w:sz w:val="16"/>
                <w:szCs w:val="16"/>
                <w:u w:val="single"/>
                <w:lang w:val="en-CA"/>
              </w:rPr>
              <w:t>y</w:t>
            </w:r>
          </w:p>
          <w:p w14:paraId="63A38E21" w14:textId="77777777" w:rsidR="00CE4D6A"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 xml:space="preserve">- Importance: </w:t>
            </w:r>
            <w:r w:rsidR="00CE4D6A">
              <w:rPr>
                <w:rFonts w:ascii="Arial" w:hAnsi="Arial" w:cs="Arial"/>
                <w:sz w:val="16"/>
                <w:szCs w:val="16"/>
                <w:lang w:val="en-CA"/>
              </w:rPr>
              <w:t>social independence</w:t>
            </w:r>
            <w:r w:rsidRPr="004F3F5C">
              <w:rPr>
                <w:rFonts w:ascii="Arial" w:hAnsi="Arial" w:cs="Arial"/>
                <w:sz w:val="16"/>
                <w:szCs w:val="16"/>
                <w:lang w:val="en-CA"/>
              </w:rPr>
              <w:t xml:space="preserve"> </w:t>
            </w:r>
          </w:p>
          <w:p w14:paraId="1DFFF431" w14:textId="3E46E544" w:rsidR="00B62614" w:rsidRPr="004F3F5C" w:rsidRDefault="00CE4D6A" w:rsidP="00B62614">
            <w:pPr>
              <w:spacing w:line="256" w:lineRule="auto"/>
              <w:rPr>
                <w:rFonts w:ascii="Arial" w:hAnsi="Arial" w:cs="Arial"/>
                <w:sz w:val="16"/>
                <w:szCs w:val="16"/>
                <w:u w:val="single"/>
                <w:lang w:val="en-CA"/>
              </w:rPr>
            </w:pPr>
            <w:r>
              <w:rPr>
                <w:rFonts w:ascii="Arial" w:hAnsi="Arial" w:cs="Arial"/>
                <w:sz w:val="16"/>
                <w:szCs w:val="16"/>
                <w:u w:val="single"/>
                <w:lang w:val="en-CA"/>
              </w:rPr>
              <w:t>Intervention coherence</w:t>
            </w:r>
          </w:p>
          <w:p w14:paraId="7F47C54D" w14:textId="0F6E9E4D"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 xml:space="preserve">- 27% </w:t>
            </w:r>
            <w:r w:rsidR="00C34E2F">
              <w:rPr>
                <w:rFonts w:ascii="Arial" w:hAnsi="Arial" w:cs="Arial"/>
                <w:sz w:val="16"/>
                <w:szCs w:val="16"/>
                <w:lang w:val="en-CA"/>
              </w:rPr>
              <w:t>know about low-vision driving options</w:t>
            </w:r>
            <w:r w:rsidRPr="004F3F5C">
              <w:rPr>
                <w:rFonts w:ascii="Arial" w:hAnsi="Arial" w:cs="Arial"/>
                <w:sz w:val="16"/>
                <w:szCs w:val="16"/>
                <w:lang w:val="en-CA"/>
              </w:rPr>
              <w:t>.</w:t>
            </w:r>
          </w:p>
          <w:p w14:paraId="7F692271" w14:textId="482AD67F" w:rsidR="00B62614" w:rsidRPr="004F3F5C" w:rsidRDefault="00AA4D7C" w:rsidP="00B62614">
            <w:pPr>
              <w:spacing w:line="256" w:lineRule="auto"/>
              <w:rPr>
                <w:rFonts w:ascii="Arial" w:hAnsi="Arial" w:cs="Arial"/>
                <w:sz w:val="16"/>
                <w:szCs w:val="16"/>
                <w:u w:val="single"/>
                <w:lang w:val="en-CA"/>
              </w:rPr>
            </w:pPr>
            <w:r>
              <w:rPr>
                <w:rFonts w:ascii="Arial" w:hAnsi="Arial" w:cs="Arial"/>
                <w:sz w:val="16"/>
                <w:szCs w:val="16"/>
                <w:u w:val="single"/>
                <w:lang w:val="en-CA"/>
              </w:rPr>
              <w:t>Opportunity cost</w:t>
            </w:r>
          </w:p>
          <w:p w14:paraId="7F5B3279" w14:textId="76F47101"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w:t>
            </w:r>
            <w:r w:rsidR="00C34E2F">
              <w:rPr>
                <w:rFonts w:ascii="Arial" w:hAnsi="Arial" w:cs="Arial"/>
                <w:sz w:val="16"/>
                <w:szCs w:val="16"/>
                <w:lang w:val="en-CA"/>
              </w:rPr>
              <w:t>Advantage of not driving</w:t>
            </w:r>
            <w:r w:rsidRPr="004F3F5C">
              <w:rPr>
                <w:rFonts w:ascii="Arial" w:hAnsi="Arial" w:cs="Arial"/>
                <w:sz w:val="16"/>
                <w:szCs w:val="16"/>
                <w:lang w:val="en-CA"/>
              </w:rPr>
              <w:t xml:space="preserve">: </w:t>
            </w:r>
            <w:r w:rsidR="00C34E2F">
              <w:rPr>
                <w:rFonts w:ascii="Arial" w:hAnsi="Arial" w:cs="Arial"/>
                <w:sz w:val="16"/>
                <w:szCs w:val="16"/>
                <w:lang w:val="en-CA"/>
              </w:rPr>
              <w:t>No car payments</w:t>
            </w:r>
          </w:p>
          <w:p w14:paraId="68AC3BAC" w14:textId="647E19F1" w:rsidR="00B62614" w:rsidRPr="004F3F5C" w:rsidRDefault="00076B57" w:rsidP="00B62614">
            <w:pPr>
              <w:spacing w:line="256" w:lineRule="auto"/>
              <w:rPr>
                <w:rFonts w:ascii="Arial" w:hAnsi="Arial" w:cs="Arial"/>
                <w:sz w:val="16"/>
                <w:szCs w:val="16"/>
                <w:u w:val="single"/>
                <w:lang w:val="en-CA"/>
              </w:rPr>
            </w:pPr>
            <w:r>
              <w:rPr>
                <w:rFonts w:ascii="Arial" w:hAnsi="Arial" w:cs="Arial"/>
                <w:sz w:val="16"/>
                <w:szCs w:val="16"/>
                <w:u w:val="single"/>
                <w:lang w:val="en-CA"/>
              </w:rPr>
              <w:t>Personal efficacy</w:t>
            </w:r>
          </w:p>
          <w:p w14:paraId="487D2101" w14:textId="0ABDC9C2" w:rsidR="00B62614" w:rsidRPr="004F3F5C" w:rsidRDefault="00B62614" w:rsidP="00B62614">
            <w:pPr>
              <w:spacing w:line="256" w:lineRule="auto"/>
              <w:rPr>
                <w:rFonts w:ascii="Arial" w:hAnsi="Arial" w:cs="Arial"/>
                <w:sz w:val="16"/>
                <w:szCs w:val="16"/>
                <w:u w:val="single"/>
                <w:lang w:val="en-CA"/>
              </w:rPr>
            </w:pPr>
            <w:r w:rsidRPr="004F3F5C">
              <w:rPr>
                <w:rFonts w:ascii="Arial" w:hAnsi="Arial" w:cs="Arial"/>
                <w:sz w:val="16"/>
                <w:szCs w:val="16"/>
                <w:lang w:val="en-CA"/>
              </w:rPr>
              <w:t xml:space="preserve">- 1/3 </w:t>
            </w:r>
            <w:r w:rsidR="00B30876">
              <w:rPr>
                <w:rFonts w:ascii="Arial" w:hAnsi="Arial" w:cs="Arial"/>
                <w:sz w:val="16"/>
                <w:szCs w:val="16"/>
                <w:lang w:val="en-CA"/>
              </w:rPr>
              <w:t xml:space="preserve">believe they </w:t>
            </w:r>
            <w:r w:rsidR="002E0E93">
              <w:rPr>
                <w:rFonts w:ascii="Arial" w:hAnsi="Arial" w:cs="Arial"/>
                <w:sz w:val="16"/>
                <w:szCs w:val="16"/>
                <w:lang w:val="en-CA"/>
              </w:rPr>
              <w:t>are capable of driving</w:t>
            </w:r>
            <w:r w:rsidRPr="004F3F5C">
              <w:rPr>
                <w:rFonts w:ascii="Arial" w:hAnsi="Arial" w:cs="Arial"/>
                <w:sz w:val="16"/>
                <w:szCs w:val="16"/>
                <w:lang w:val="en-CA"/>
              </w:rPr>
              <w:t>.</w:t>
            </w:r>
          </w:p>
        </w:tc>
        <w:tc>
          <w:tcPr>
            <w:tcW w:w="303" w:type="pct"/>
            <w:vMerge w:val="restart"/>
            <w:tcBorders>
              <w:left w:val="nil"/>
              <w:right w:val="nil"/>
            </w:tcBorders>
          </w:tcPr>
          <w:p w14:paraId="146D7DFE" w14:textId="77777777"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50%**</w:t>
            </w:r>
          </w:p>
          <w:p w14:paraId="47873DAF" w14:textId="77777777" w:rsidR="00B62614" w:rsidRPr="004F3F5C" w:rsidRDefault="00B62614" w:rsidP="00B62614">
            <w:pPr>
              <w:spacing w:line="256" w:lineRule="auto"/>
              <w:rPr>
                <w:rFonts w:ascii="Arial" w:hAnsi="Arial" w:cs="Arial"/>
                <w:sz w:val="16"/>
                <w:szCs w:val="16"/>
                <w:lang w:val="en-CA"/>
              </w:rPr>
            </w:pPr>
          </w:p>
          <w:p w14:paraId="036805AC" w14:textId="2A563632"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1.4, 4.2, 4.4, 5.2, 5.3</w:t>
            </w:r>
          </w:p>
        </w:tc>
        <w:tc>
          <w:tcPr>
            <w:tcW w:w="268" w:type="pct"/>
            <w:tcBorders>
              <w:left w:val="nil"/>
              <w:right w:val="nil"/>
            </w:tcBorders>
          </w:tcPr>
          <w:p w14:paraId="4869EAEA" w14:textId="77777777"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a</w:t>
            </w:r>
          </w:p>
          <w:p w14:paraId="2265E92D" w14:textId="77777777" w:rsidR="00B62614" w:rsidRPr="004F3F5C" w:rsidRDefault="00B62614" w:rsidP="00B62614">
            <w:pPr>
              <w:spacing w:line="256" w:lineRule="auto"/>
              <w:rPr>
                <w:rFonts w:ascii="Arial" w:hAnsi="Arial" w:cs="Arial"/>
                <w:sz w:val="16"/>
                <w:szCs w:val="16"/>
                <w:lang w:val="en-CA"/>
              </w:rPr>
            </w:pPr>
          </w:p>
          <w:p w14:paraId="3AAF38D7" w14:textId="77777777" w:rsidR="00B62614" w:rsidRPr="004F3F5C" w:rsidRDefault="00B62614" w:rsidP="00B62614">
            <w:pPr>
              <w:spacing w:line="256" w:lineRule="auto"/>
              <w:rPr>
                <w:rFonts w:ascii="Arial" w:hAnsi="Arial" w:cs="Arial"/>
                <w:sz w:val="16"/>
                <w:szCs w:val="16"/>
                <w:lang w:val="en-CA"/>
              </w:rPr>
            </w:pPr>
          </w:p>
          <w:p w14:paraId="6F24739C" w14:textId="77777777" w:rsidR="00B62614" w:rsidRPr="004F3F5C" w:rsidRDefault="00B62614" w:rsidP="00B62614">
            <w:pPr>
              <w:spacing w:line="256" w:lineRule="auto"/>
              <w:rPr>
                <w:rFonts w:ascii="Arial" w:hAnsi="Arial" w:cs="Arial"/>
                <w:sz w:val="16"/>
                <w:szCs w:val="16"/>
                <w:lang w:val="en-CA"/>
              </w:rPr>
            </w:pPr>
          </w:p>
          <w:p w14:paraId="647409E7" w14:textId="77777777" w:rsidR="00B62614" w:rsidRPr="004F3F5C" w:rsidRDefault="00B62614" w:rsidP="00B62614">
            <w:pPr>
              <w:spacing w:line="256" w:lineRule="auto"/>
              <w:rPr>
                <w:rFonts w:ascii="Arial" w:hAnsi="Arial" w:cs="Arial"/>
                <w:sz w:val="16"/>
                <w:szCs w:val="16"/>
                <w:lang w:val="en-CA"/>
              </w:rPr>
            </w:pPr>
          </w:p>
          <w:p w14:paraId="48AE56F3" w14:textId="77777777" w:rsidR="00B62614" w:rsidRPr="004F3F5C" w:rsidRDefault="00B62614" w:rsidP="00B62614">
            <w:pPr>
              <w:spacing w:line="256" w:lineRule="auto"/>
              <w:rPr>
                <w:rFonts w:ascii="Arial" w:hAnsi="Arial" w:cs="Arial"/>
                <w:sz w:val="16"/>
                <w:szCs w:val="16"/>
                <w:lang w:val="en-CA"/>
              </w:rPr>
            </w:pPr>
          </w:p>
        </w:tc>
      </w:tr>
      <w:tr w:rsidR="00B62614" w:rsidRPr="004F3F5C" w14:paraId="460D62DC" w14:textId="77777777" w:rsidTr="002C3954">
        <w:tc>
          <w:tcPr>
            <w:tcW w:w="377" w:type="pct"/>
            <w:vMerge/>
            <w:tcBorders>
              <w:left w:val="nil"/>
              <w:right w:val="nil"/>
            </w:tcBorders>
          </w:tcPr>
          <w:p w14:paraId="59B85552" w14:textId="77777777" w:rsidR="00B62614" w:rsidRPr="004F3F5C" w:rsidRDefault="00B62614" w:rsidP="00B62614">
            <w:pPr>
              <w:spacing w:line="256" w:lineRule="auto"/>
              <w:rPr>
                <w:rFonts w:ascii="Arial" w:hAnsi="Arial" w:cs="Arial"/>
                <w:sz w:val="16"/>
                <w:szCs w:val="16"/>
                <w:lang w:val="en-CA"/>
              </w:rPr>
            </w:pPr>
          </w:p>
        </w:tc>
        <w:tc>
          <w:tcPr>
            <w:tcW w:w="387" w:type="pct"/>
            <w:vMerge/>
            <w:tcBorders>
              <w:left w:val="nil"/>
              <w:right w:val="nil"/>
            </w:tcBorders>
          </w:tcPr>
          <w:p w14:paraId="2B294A82" w14:textId="77777777" w:rsidR="00B62614" w:rsidRPr="004F3F5C" w:rsidRDefault="00B62614" w:rsidP="00B62614">
            <w:pPr>
              <w:spacing w:line="256" w:lineRule="auto"/>
              <w:rPr>
                <w:rFonts w:ascii="Arial" w:hAnsi="Arial" w:cs="Arial"/>
                <w:sz w:val="16"/>
                <w:szCs w:val="16"/>
                <w:lang w:val="en-CA"/>
              </w:rPr>
            </w:pPr>
          </w:p>
        </w:tc>
        <w:tc>
          <w:tcPr>
            <w:tcW w:w="434" w:type="pct"/>
            <w:gridSpan w:val="2"/>
            <w:tcBorders>
              <w:left w:val="nil"/>
              <w:right w:val="nil"/>
            </w:tcBorders>
          </w:tcPr>
          <w:p w14:paraId="0FAE2201" w14:textId="07A40A53"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Quantitative: Incidence or prevalence study without comparison group</w:t>
            </w:r>
          </w:p>
        </w:tc>
        <w:tc>
          <w:tcPr>
            <w:tcW w:w="387" w:type="pct"/>
            <w:vMerge/>
            <w:tcBorders>
              <w:left w:val="nil"/>
              <w:right w:val="nil"/>
            </w:tcBorders>
          </w:tcPr>
          <w:p w14:paraId="265B3377" w14:textId="77777777" w:rsidR="00B62614" w:rsidRPr="004F3F5C" w:rsidRDefault="00B62614" w:rsidP="00B62614">
            <w:pPr>
              <w:spacing w:line="256" w:lineRule="auto"/>
              <w:rPr>
                <w:rFonts w:ascii="Arial" w:hAnsi="Arial" w:cs="Arial"/>
                <w:sz w:val="16"/>
                <w:szCs w:val="16"/>
                <w:lang w:val="en-CA"/>
              </w:rPr>
            </w:pPr>
          </w:p>
        </w:tc>
        <w:tc>
          <w:tcPr>
            <w:tcW w:w="338" w:type="pct"/>
            <w:tcBorders>
              <w:left w:val="nil"/>
              <w:right w:val="nil"/>
            </w:tcBorders>
          </w:tcPr>
          <w:p w14:paraId="4895A75B" w14:textId="3178E0A6"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Total: (n=63)</w:t>
            </w:r>
          </w:p>
          <w:p w14:paraId="30421BC3" w14:textId="075D63D0" w:rsidR="00B62614" w:rsidRPr="004F3F5C" w:rsidRDefault="00E54559" w:rsidP="00B62614">
            <w:pPr>
              <w:spacing w:line="256" w:lineRule="auto"/>
              <w:rPr>
                <w:rFonts w:ascii="Arial" w:hAnsi="Arial" w:cs="Arial"/>
                <w:sz w:val="16"/>
                <w:szCs w:val="16"/>
                <w:lang w:val="en-CA"/>
              </w:rPr>
            </w:pPr>
            <w:r>
              <w:rPr>
                <w:rFonts w:ascii="Arial" w:hAnsi="Arial" w:cs="Arial"/>
                <w:sz w:val="16"/>
                <w:szCs w:val="16"/>
                <w:lang w:val="en-CA"/>
              </w:rPr>
              <w:t>Age</w:t>
            </w:r>
            <w:r w:rsidR="00B62614" w:rsidRPr="004F3F5C">
              <w:rPr>
                <w:rFonts w:ascii="Arial" w:hAnsi="Arial" w:cs="Arial"/>
                <w:sz w:val="16"/>
                <w:szCs w:val="16"/>
                <w:lang w:val="en-CA"/>
              </w:rPr>
              <w:t>: 14</w:t>
            </w:r>
            <w:r w:rsidR="00646AAA">
              <w:rPr>
                <w:rFonts w:ascii="Arial" w:hAnsi="Arial" w:cs="Arial"/>
                <w:sz w:val="16"/>
                <w:szCs w:val="16"/>
                <w:lang w:val="en-CA"/>
              </w:rPr>
              <w:t>–</w:t>
            </w:r>
            <w:r w:rsidR="00B62614" w:rsidRPr="004F3F5C">
              <w:rPr>
                <w:rFonts w:ascii="Arial" w:hAnsi="Arial" w:cs="Arial"/>
                <w:sz w:val="16"/>
                <w:szCs w:val="16"/>
                <w:lang w:val="en-CA"/>
              </w:rPr>
              <w:t xml:space="preserve">18 </w:t>
            </w:r>
            <w:r w:rsidR="00605764">
              <w:rPr>
                <w:rFonts w:ascii="Arial" w:hAnsi="Arial" w:cs="Arial"/>
                <w:sz w:val="16"/>
                <w:szCs w:val="16"/>
                <w:lang w:val="en-CA"/>
              </w:rPr>
              <w:t>years old</w:t>
            </w:r>
          </w:p>
          <w:p w14:paraId="13D2316D" w14:textId="359F0B14" w:rsidR="00B62614" w:rsidRPr="004F3F5C" w:rsidRDefault="00605764" w:rsidP="00B62614">
            <w:pPr>
              <w:spacing w:line="256" w:lineRule="auto"/>
              <w:rPr>
                <w:rFonts w:ascii="Arial" w:hAnsi="Arial" w:cs="Arial"/>
                <w:sz w:val="16"/>
                <w:szCs w:val="16"/>
                <w:lang w:val="en-CA"/>
              </w:rPr>
            </w:pPr>
            <w:r>
              <w:rPr>
                <w:rFonts w:ascii="Arial" w:hAnsi="Arial" w:cs="Arial"/>
                <w:sz w:val="16"/>
                <w:szCs w:val="16"/>
                <w:lang w:val="en-CA"/>
              </w:rPr>
              <w:t>Licence</w:t>
            </w:r>
            <w:r w:rsidR="00B62614" w:rsidRPr="004F3F5C">
              <w:rPr>
                <w:rFonts w:ascii="Arial" w:hAnsi="Arial" w:cs="Arial"/>
                <w:sz w:val="16"/>
                <w:szCs w:val="16"/>
                <w:lang w:val="en-CA"/>
              </w:rPr>
              <w:t>: NS</w:t>
            </w:r>
          </w:p>
        </w:tc>
        <w:tc>
          <w:tcPr>
            <w:tcW w:w="335" w:type="pct"/>
            <w:vMerge/>
            <w:tcBorders>
              <w:left w:val="nil"/>
              <w:right w:val="nil"/>
            </w:tcBorders>
          </w:tcPr>
          <w:p w14:paraId="01BEEA3C" w14:textId="77777777" w:rsidR="00B62614" w:rsidRPr="004F3F5C" w:rsidRDefault="00B62614" w:rsidP="00B62614">
            <w:pPr>
              <w:spacing w:line="256" w:lineRule="auto"/>
              <w:rPr>
                <w:rFonts w:ascii="Arial" w:hAnsi="Arial" w:cs="Arial"/>
                <w:sz w:val="16"/>
                <w:szCs w:val="16"/>
                <w:lang w:val="en-CA"/>
              </w:rPr>
            </w:pPr>
          </w:p>
        </w:tc>
        <w:tc>
          <w:tcPr>
            <w:tcW w:w="390" w:type="pct"/>
            <w:tcBorders>
              <w:left w:val="nil"/>
              <w:right w:val="nil"/>
            </w:tcBorders>
          </w:tcPr>
          <w:p w14:paraId="0B45AC2D" w14:textId="07BDE8A9" w:rsidR="00B62614" w:rsidRPr="004F3F5C" w:rsidRDefault="004D3767" w:rsidP="00B62614">
            <w:pPr>
              <w:spacing w:line="256" w:lineRule="auto"/>
              <w:rPr>
                <w:rFonts w:ascii="Arial" w:hAnsi="Arial" w:cs="Arial"/>
                <w:sz w:val="16"/>
                <w:szCs w:val="16"/>
                <w:lang w:val="en-CA"/>
              </w:rPr>
            </w:pPr>
            <w:r>
              <w:rPr>
                <w:rFonts w:ascii="Arial" w:hAnsi="Arial" w:cs="Arial"/>
                <w:sz w:val="16"/>
                <w:szCs w:val="16"/>
                <w:lang w:val="en-CA"/>
              </w:rPr>
              <w:t>Self-administered q</w:t>
            </w:r>
            <w:r w:rsidR="00B62614" w:rsidRPr="004F3F5C">
              <w:rPr>
                <w:rFonts w:ascii="Arial" w:hAnsi="Arial" w:cs="Arial"/>
                <w:sz w:val="16"/>
                <w:szCs w:val="16"/>
                <w:lang w:val="en-CA"/>
              </w:rPr>
              <w:t>uestionnaire</w:t>
            </w:r>
          </w:p>
          <w:p w14:paraId="142CA5CA" w14:textId="21E49CD7" w:rsidR="00B62614" w:rsidRPr="004F3F5C" w:rsidRDefault="004D3767" w:rsidP="00B62614">
            <w:pPr>
              <w:spacing w:line="256" w:lineRule="auto"/>
              <w:rPr>
                <w:rFonts w:ascii="Arial" w:hAnsi="Arial" w:cs="Arial"/>
                <w:sz w:val="16"/>
                <w:szCs w:val="16"/>
                <w:lang w:val="en-CA"/>
              </w:rPr>
            </w:pPr>
            <w:r>
              <w:rPr>
                <w:rFonts w:ascii="Arial" w:hAnsi="Arial" w:cs="Arial"/>
                <w:sz w:val="16"/>
                <w:szCs w:val="16"/>
                <w:lang w:val="en-CA"/>
              </w:rPr>
              <w:t>Collection time</w:t>
            </w:r>
            <w:r w:rsidR="00B62614" w:rsidRPr="004F3F5C">
              <w:rPr>
                <w:rFonts w:ascii="Arial" w:hAnsi="Arial" w:cs="Arial"/>
                <w:sz w:val="16"/>
                <w:szCs w:val="16"/>
                <w:lang w:val="en-CA"/>
              </w:rPr>
              <w:t>:</w:t>
            </w:r>
            <w:r>
              <w:rPr>
                <w:rFonts w:ascii="Arial" w:hAnsi="Arial" w:cs="Arial"/>
                <w:sz w:val="16"/>
                <w:szCs w:val="16"/>
                <w:lang w:val="en-CA"/>
              </w:rPr>
              <w:t xml:space="preserve"> </w:t>
            </w:r>
            <w:r w:rsidR="00B62614" w:rsidRPr="004F3F5C">
              <w:rPr>
                <w:rFonts w:ascii="Arial" w:hAnsi="Arial" w:cs="Arial"/>
                <w:sz w:val="16"/>
                <w:szCs w:val="16"/>
                <w:lang w:val="en-CA"/>
              </w:rPr>
              <w:t>NS</w:t>
            </w:r>
          </w:p>
        </w:tc>
        <w:tc>
          <w:tcPr>
            <w:tcW w:w="1781" w:type="pct"/>
            <w:tcBorders>
              <w:left w:val="nil"/>
              <w:right w:val="nil"/>
            </w:tcBorders>
          </w:tcPr>
          <w:p w14:paraId="725F0190" w14:textId="1A6EC298" w:rsidR="00B62614" w:rsidRPr="004F3F5C" w:rsidRDefault="00FF45D6" w:rsidP="00B62614">
            <w:pPr>
              <w:spacing w:line="256" w:lineRule="auto"/>
              <w:rPr>
                <w:rFonts w:ascii="Arial" w:hAnsi="Arial" w:cs="Arial"/>
                <w:sz w:val="16"/>
                <w:szCs w:val="16"/>
                <w:u w:val="single"/>
                <w:lang w:val="en-CA"/>
              </w:rPr>
            </w:pPr>
            <w:r w:rsidRPr="004F3F5C">
              <w:rPr>
                <w:rFonts w:ascii="Arial" w:hAnsi="Arial" w:cs="Arial"/>
                <w:sz w:val="16"/>
                <w:szCs w:val="16"/>
                <w:u w:val="single"/>
                <w:lang w:val="en-CA"/>
              </w:rPr>
              <w:t>A</w:t>
            </w:r>
            <w:r>
              <w:rPr>
                <w:rFonts w:ascii="Arial" w:hAnsi="Arial" w:cs="Arial"/>
                <w:sz w:val="16"/>
                <w:szCs w:val="16"/>
                <w:u w:val="single"/>
                <w:lang w:val="en-CA"/>
              </w:rPr>
              <w:t>ffective a</w:t>
            </w:r>
            <w:r w:rsidRPr="004F3F5C">
              <w:rPr>
                <w:rFonts w:ascii="Arial" w:hAnsi="Arial" w:cs="Arial"/>
                <w:sz w:val="16"/>
                <w:szCs w:val="16"/>
                <w:u w:val="single"/>
                <w:lang w:val="en-CA"/>
              </w:rPr>
              <w:t>t</w:t>
            </w:r>
            <w:r>
              <w:rPr>
                <w:rFonts w:ascii="Arial" w:hAnsi="Arial" w:cs="Arial"/>
                <w:sz w:val="16"/>
                <w:szCs w:val="16"/>
                <w:u w:val="single"/>
                <w:lang w:val="en-CA"/>
              </w:rPr>
              <w:t>t</w:t>
            </w:r>
            <w:r w:rsidRPr="004F3F5C">
              <w:rPr>
                <w:rFonts w:ascii="Arial" w:hAnsi="Arial" w:cs="Arial"/>
                <w:sz w:val="16"/>
                <w:szCs w:val="16"/>
                <w:u w:val="single"/>
                <w:lang w:val="en-CA"/>
              </w:rPr>
              <w:t>itude</w:t>
            </w:r>
          </w:p>
          <w:p w14:paraId="41CBDFFB" w14:textId="57365754" w:rsidR="00B62614" w:rsidRPr="004F3F5C" w:rsidRDefault="00B62614" w:rsidP="00B62614">
            <w:pPr>
              <w:spacing w:line="256" w:lineRule="auto"/>
              <w:rPr>
                <w:rFonts w:ascii="Arial" w:hAnsi="Arial" w:cs="Arial"/>
                <w:sz w:val="16"/>
                <w:szCs w:val="16"/>
                <w:u w:val="single"/>
                <w:lang w:val="en-CA"/>
              </w:rPr>
            </w:pPr>
            <w:r w:rsidRPr="004F3F5C">
              <w:rPr>
                <w:rFonts w:ascii="Arial" w:hAnsi="Arial" w:cs="Arial"/>
                <w:sz w:val="16"/>
                <w:szCs w:val="16"/>
                <w:lang w:val="en-CA"/>
              </w:rPr>
              <w:t xml:space="preserve">- Frustrations </w:t>
            </w:r>
            <w:r w:rsidR="00696E98">
              <w:rPr>
                <w:rFonts w:ascii="Arial" w:hAnsi="Arial" w:cs="Arial"/>
                <w:sz w:val="16"/>
                <w:szCs w:val="16"/>
                <w:lang w:val="en-CA"/>
              </w:rPr>
              <w:t xml:space="preserve">explaining why they cannot drive, cannot get go to where they want to without </w:t>
            </w:r>
            <w:r w:rsidR="00775795">
              <w:rPr>
                <w:rFonts w:ascii="Arial" w:hAnsi="Arial" w:cs="Arial"/>
                <w:sz w:val="16"/>
                <w:szCs w:val="16"/>
                <w:lang w:val="en-CA"/>
              </w:rPr>
              <w:t>being dependent</w:t>
            </w:r>
            <w:r w:rsidR="00696E98">
              <w:rPr>
                <w:rFonts w:ascii="Arial" w:hAnsi="Arial" w:cs="Arial"/>
                <w:sz w:val="16"/>
                <w:szCs w:val="16"/>
                <w:lang w:val="en-CA"/>
              </w:rPr>
              <w:t xml:space="preserve"> on the family</w:t>
            </w:r>
            <w:r w:rsidRPr="004F3F5C">
              <w:rPr>
                <w:rFonts w:ascii="Arial" w:hAnsi="Arial" w:cs="Arial"/>
                <w:sz w:val="16"/>
                <w:szCs w:val="16"/>
                <w:lang w:val="en-CA"/>
              </w:rPr>
              <w:t xml:space="preserve"> </w:t>
            </w:r>
          </w:p>
          <w:p w14:paraId="24E24E0E" w14:textId="77777777" w:rsidR="00076B57" w:rsidRDefault="00076B57" w:rsidP="00B62614">
            <w:pPr>
              <w:spacing w:line="256" w:lineRule="auto"/>
              <w:rPr>
                <w:rFonts w:ascii="Arial" w:hAnsi="Arial" w:cs="Arial"/>
                <w:sz w:val="16"/>
                <w:szCs w:val="16"/>
                <w:lang w:val="en-CA"/>
              </w:rPr>
            </w:pPr>
            <w:r>
              <w:rPr>
                <w:rFonts w:ascii="Arial" w:hAnsi="Arial" w:cs="Arial"/>
                <w:sz w:val="16"/>
                <w:szCs w:val="16"/>
                <w:u w:val="single"/>
                <w:lang w:val="en-CA"/>
              </w:rPr>
              <w:t>Personal efficacy</w:t>
            </w:r>
            <w:r w:rsidRPr="004F3F5C">
              <w:rPr>
                <w:rFonts w:ascii="Arial" w:hAnsi="Arial" w:cs="Arial"/>
                <w:sz w:val="16"/>
                <w:szCs w:val="16"/>
                <w:lang w:val="en-CA"/>
              </w:rPr>
              <w:t xml:space="preserve"> </w:t>
            </w:r>
          </w:p>
          <w:p w14:paraId="0FE0ED63" w14:textId="5EBA1C73" w:rsidR="00B62614" w:rsidRPr="004F3F5C" w:rsidRDefault="00B62614" w:rsidP="00B62614">
            <w:pPr>
              <w:spacing w:line="256" w:lineRule="auto"/>
              <w:rPr>
                <w:rFonts w:ascii="Arial" w:hAnsi="Arial" w:cs="Arial"/>
                <w:sz w:val="16"/>
                <w:szCs w:val="16"/>
                <w:u w:val="single"/>
                <w:lang w:val="en-CA"/>
              </w:rPr>
            </w:pPr>
            <w:r w:rsidRPr="004F3F5C">
              <w:rPr>
                <w:rFonts w:ascii="Arial" w:hAnsi="Arial" w:cs="Arial"/>
                <w:sz w:val="16"/>
                <w:szCs w:val="16"/>
                <w:lang w:val="en-CA"/>
              </w:rPr>
              <w:t>- 57</w:t>
            </w:r>
            <w:r w:rsidR="00A50410">
              <w:rPr>
                <w:rFonts w:ascii="Arial" w:hAnsi="Arial" w:cs="Arial"/>
                <w:sz w:val="16"/>
                <w:szCs w:val="16"/>
                <w:lang w:val="en-CA"/>
              </w:rPr>
              <w:t>.</w:t>
            </w:r>
            <w:r w:rsidRPr="004F3F5C">
              <w:rPr>
                <w:rFonts w:ascii="Arial" w:hAnsi="Arial" w:cs="Arial"/>
                <w:sz w:val="16"/>
                <w:szCs w:val="16"/>
                <w:lang w:val="en-CA"/>
              </w:rPr>
              <w:t xml:space="preserve">6% </w:t>
            </w:r>
            <w:r w:rsidR="00A50410">
              <w:rPr>
                <w:rFonts w:ascii="Arial" w:hAnsi="Arial" w:cs="Arial"/>
                <w:sz w:val="16"/>
                <w:szCs w:val="16"/>
                <w:lang w:val="en-CA"/>
              </w:rPr>
              <w:t>believed they were able to drive</w:t>
            </w:r>
            <w:r w:rsidRPr="004F3F5C">
              <w:rPr>
                <w:rFonts w:ascii="Arial" w:hAnsi="Arial" w:cs="Arial"/>
                <w:sz w:val="16"/>
                <w:szCs w:val="16"/>
                <w:lang w:val="en-CA"/>
              </w:rPr>
              <w:t>.</w:t>
            </w:r>
          </w:p>
        </w:tc>
        <w:tc>
          <w:tcPr>
            <w:tcW w:w="303" w:type="pct"/>
            <w:vMerge/>
            <w:tcBorders>
              <w:left w:val="nil"/>
              <w:right w:val="nil"/>
            </w:tcBorders>
          </w:tcPr>
          <w:p w14:paraId="42FF9F85" w14:textId="77777777" w:rsidR="00B62614" w:rsidRPr="004F3F5C" w:rsidRDefault="00B62614" w:rsidP="00B62614">
            <w:pPr>
              <w:spacing w:line="256" w:lineRule="auto"/>
              <w:rPr>
                <w:rFonts w:ascii="Arial" w:hAnsi="Arial" w:cs="Arial"/>
                <w:sz w:val="16"/>
                <w:szCs w:val="16"/>
                <w:lang w:val="en-CA"/>
              </w:rPr>
            </w:pPr>
          </w:p>
        </w:tc>
        <w:tc>
          <w:tcPr>
            <w:tcW w:w="268" w:type="pct"/>
            <w:tcBorders>
              <w:left w:val="nil"/>
              <w:right w:val="nil"/>
            </w:tcBorders>
          </w:tcPr>
          <w:p w14:paraId="63977FC4" w14:textId="1E292DA0"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4</w:t>
            </w:r>
            <w:r w:rsidRPr="004F3F5C">
              <w:rPr>
                <w:rFonts w:ascii="Arial" w:hAnsi="Arial" w:cs="Arial"/>
                <w:sz w:val="16"/>
                <w:szCs w:val="16"/>
                <w:vertAlign w:val="superscript"/>
                <w:lang w:val="en-CA"/>
              </w:rPr>
              <w:t>b</w:t>
            </w:r>
          </w:p>
        </w:tc>
      </w:tr>
      <w:tr w:rsidR="00B62614" w:rsidRPr="004F3F5C" w14:paraId="4D9E2DB0" w14:textId="77777777" w:rsidTr="002C3954">
        <w:tc>
          <w:tcPr>
            <w:tcW w:w="377" w:type="pct"/>
            <w:tcBorders>
              <w:left w:val="nil"/>
              <w:right w:val="nil"/>
            </w:tcBorders>
          </w:tcPr>
          <w:p w14:paraId="270BBFC5" w14:textId="6762522F"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Scott-Parker (2015)</w:t>
            </w:r>
          </w:p>
        </w:tc>
        <w:tc>
          <w:tcPr>
            <w:tcW w:w="821" w:type="pct"/>
            <w:gridSpan w:val="3"/>
            <w:tcBorders>
              <w:left w:val="nil"/>
              <w:right w:val="nil"/>
            </w:tcBorders>
          </w:tcPr>
          <w:p w14:paraId="1589C77A" w14:textId="4E0166E1"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Qualitative: Narrative</w:t>
            </w:r>
          </w:p>
        </w:tc>
        <w:tc>
          <w:tcPr>
            <w:tcW w:w="387" w:type="pct"/>
            <w:tcBorders>
              <w:left w:val="nil"/>
              <w:right w:val="nil"/>
            </w:tcBorders>
          </w:tcPr>
          <w:p w14:paraId="61B65CAC" w14:textId="5A36E80D"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To describe the teen driver's experiences of graduated driver licensing during the learner phase.</w:t>
            </w:r>
          </w:p>
        </w:tc>
        <w:tc>
          <w:tcPr>
            <w:tcW w:w="338" w:type="pct"/>
            <w:tcBorders>
              <w:left w:val="nil"/>
              <w:right w:val="nil"/>
            </w:tcBorders>
          </w:tcPr>
          <w:p w14:paraId="07712B7E" w14:textId="6DDB3DDA"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Total: (n=37)</w:t>
            </w:r>
          </w:p>
          <w:p w14:paraId="1B9E426A" w14:textId="12C1A37C" w:rsidR="00B62614" w:rsidRPr="004F3F5C" w:rsidRDefault="00E54559" w:rsidP="00B62614">
            <w:pPr>
              <w:spacing w:line="256" w:lineRule="auto"/>
              <w:rPr>
                <w:rFonts w:ascii="Arial" w:hAnsi="Arial" w:cs="Arial"/>
                <w:sz w:val="16"/>
                <w:szCs w:val="16"/>
                <w:lang w:val="en-CA"/>
              </w:rPr>
            </w:pPr>
            <w:r>
              <w:rPr>
                <w:rFonts w:ascii="Arial" w:hAnsi="Arial" w:cs="Arial"/>
                <w:sz w:val="16"/>
                <w:szCs w:val="16"/>
                <w:lang w:val="en-CA"/>
              </w:rPr>
              <w:t>Age</w:t>
            </w:r>
            <w:r w:rsidR="00B62614" w:rsidRPr="004F3F5C">
              <w:rPr>
                <w:rFonts w:ascii="Arial" w:hAnsi="Arial" w:cs="Arial"/>
                <w:sz w:val="16"/>
                <w:szCs w:val="16"/>
                <w:lang w:val="en-CA"/>
              </w:rPr>
              <w:t>: 16</w:t>
            </w:r>
            <w:r w:rsidR="00646AAA">
              <w:rPr>
                <w:rFonts w:ascii="Arial" w:hAnsi="Arial" w:cs="Arial"/>
                <w:sz w:val="16"/>
                <w:szCs w:val="16"/>
                <w:lang w:val="en-CA"/>
              </w:rPr>
              <w:t>–</w:t>
            </w:r>
            <w:r w:rsidR="00B62614" w:rsidRPr="004F3F5C">
              <w:rPr>
                <w:rFonts w:ascii="Arial" w:hAnsi="Arial" w:cs="Arial"/>
                <w:sz w:val="16"/>
                <w:szCs w:val="16"/>
                <w:lang w:val="en-CA"/>
              </w:rPr>
              <w:t xml:space="preserve">18 </w:t>
            </w:r>
            <w:r w:rsidR="00F15B1F">
              <w:rPr>
                <w:rFonts w:ascii="Arial" w:hAnsi="Arial" w:cs="Arial"/>
                <w:sz w:val="16"/>
                <w:szCs w:val="16"/>
                <w:lang w:val="en-CA"/>
              </w:rPr>
              <w:t>years</w:t>
            </w:r>
          </w:p>
          <w:p w14:paraId="2166947B" w14:textId="679190DC" w:rsidR="00B62614" w:rsidRPr="004F3F5C" w:rsidRDefault="00F15B1F" w:rsidP="00B62614">
            <w:pPr>
              <w:spacing w:line="256" w:lineRule="auto"/>
              <w:rPr>
                <w:rFonts w:ascii="Arial" w:hAnsi="Arial" w:cs="Arial"/>
                <w:sz w:val="16"/>
                <w:szCs w:val="16"/>
                <w:lang w:val="en-CA"/>
              </w:rPr>
            </w:pPr>
            <w:r>
              <w:rPr>
                <w:rFonts w:ascii="Arial" w:hAnsi="Arial" w:cs="Arial"/>
                <w:sz w:val="16"/>
                <w:szCs w:val="16"/>
                <w:lang w:val="en-CA"/>
              </w:rPr>
              <w:t>Licence</w:t>
            </w:r>
            <w:r w:rsidR="00B62614" w:rsidRPr="004F3F5C">
              <w:rPr>
                <w:rFonts w:ascii="Arial" w:hAnsi="Arial" w:cs="Arial"/>
                <w:sz w:val="16"/>
                <w:szCs w:val="16"/>
                <w:lang w:val="en-CA"/>
              </w:rPr>
              <w:t xml:space="preserve">: </w:t>
            </w:r>
            <w:r>
              <w:rPr>
                <w:rFonts w:ascii="Arial" w:hAnsi="Arial" w:cs="Arial"/>
                <w:sz w:val="16"/>
                <w:szCs w:val="16"/>
                <w:lang w:val="en-CA"/>
              </w:rPr>
              <w:t>learner’s</w:t>
            </w:r>
            <w:r w:rsidR="00B62614" w:rsidRPr="004F3F5C">
              <w:rPr>
                <w:rFonts w:ascii="Arial" w:hAnsi="Arial" w:cs="Arial"/>
                <w:sz w:val="16"/>
                <w:szCs w:val="16"/>
                <w:lang w:val="en-CA"/>
              </w:rPr>
              <w:t xml:space="preserve"> (n=37)</w:t>
            </w:r>
          </w:p>
          <w:p w14:paraId="2C0E2C05" w14:textId="77777777" w:rsidR="00B62614" w:rsidRPr="004F3F5C" w:rsidRDefault="00B62614" w:rsidP="00B62614">
            <w:pPr>
              <w:spacing w:line="256" w:lineRule="auto"/>
              <w:rPr>
                <w:rFonts w:ascii="Arial" w:hAnsi="Arial" w:cs="Arial"/>
                <w:sz w:val="16"/>
                <w:szCs w:val="16"/>
                <w:lang w:val="en-CA"/>
              </w:rPr>
            </w:pPr>
          </w:p>
        </w:tc>
        <w:tc>
          <w:tcPr>
            <w:tcW w:w="335" w:type="pct"/>
            <w:tcBorders>
              <w:left w:val="nil"/>
              <w:right w:val="nil"/>
            </w:tcBorders>
          </w:tcPr>
          <w:p w14:paraId="36BB871F" w14:textId="4FEEEDA9"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Australi</w:t>
            </w:r>
            <w:r w:rsidR="00385162">
              <w:rPr>
                <w:rFonts w:ascii="Arial" w:hAnsi="Arial" w:cs="Arial"/>
                <w:sz w:val="16"/>
                <w:szCs w:val="16"/>
                <w:lang w:val="en-CA"/>
              </w:rPr>
              <w:t>a</w:t>
            </w:r>
          </w:p>
        </w:tc>
        <w:tc>
          <w:tcPr>
            <w:tcW w:w="390" w:type="pct"/>
            <w:tcBorders>
              <w:left w:val="nil"/>
              <w:right w:val="nil"/>
            </w:tcBorders>
          </w:tcPr>
          <w:p w14:paraId="792D772B" w14:textId="71783F12" w:rsidR="00B62614" w:rsidRPr="004F3F5C" w:rsidRDefault="007E4E1F" w:rsidP="00B62614">
            <w:pPr>
              <w:spacing w:line="256" w:lineRule="auto"/>
              <w:rPr>
                <w:rFonts w:ascii="Arial" w:hAnsi="Arial" w:cs="Arial"/>
                <w:sz w:val="16"/>
                <w:szCs w:val="16"/>
                <w:lang w:val="en-CA"/>
              </w:rPr>
            </w:pPr>
            <w:r>
              <w:rPr>
                <w:rFonts w:ascii="Arial" w:hAnsi="Arial" w:cs="Arial"/>
                <w:sz w:val="16"/>
                <w:szCs w:val="16"/>
                <w:lang w:val="en-CA"/>
              </w:rPr>
              <w:t>45-minute discussion group</w:t>
            </w:r>
            <w:r w:rsidR="00B62614" w:rsidRPr="004F3F5C">
              <w:rPr>
                <w:rFonts w:ascii="Arial" w:hAnsi="Arial" w:cs="Arial"/>
                <w:sz w:val="16"/>
                <w:szCs w:val="16"/>
                <w:lang w:val="en-CA"/>
              </w:rPr>
              <w:t xml:space="preserve">  </w:t>
            </w:r>
          </w:p>
          <w:p w14:paraId="533B78CB" w14:textId="6F3294C3" w:rsidR="00B62614" w:rsidRPr="004F3F5C" w:rsidRDefault="00C83FD9" w:rsidP="00B62614">
            <w:pPr>
              <w:spacing w:line="256" w:lineRule="auto"/>
              <w:rPr>
                <w:rFonts w:ascii="Arial" w:hAnsi="Arial" w:cs="Arial"/>
                <w:sz w:val="16"/>
                <w:szCs w:val="16"/>
                <w:lang w:val="en-CA"/>
              </w:rPr>
            </w:pPr>
            <w:r>
              <w:rPr>
                <w:rFonts w:ascii="Arial" w:hAnsi="Arial" w:cs="Arial"/>
                <w:sz w:val="16"/>
                <w:szCs w:val="16"/>
                <w:lang w:val="en-CA"/>
              </w:rPr>
              <w:t>Collection time</w:t>
            </w:r>
            <w:r w:rsidR="00B62614" w:rsidRPr="004F3F5C">
              <w:rPr>
                <w:rFonts w:ascii="Arial" w:hAnsi="Arial" w:cs="Arial"/>
                <w:sz w:val="16"/>
                <w:szCs w:val="16"/>
                <w:lang w:val="en-CA"/>
              </w:rPr>
              <w:t xml:space="preserve">: </w:t>
            </w:r>
            <w:r w:rsidR="00AB1906">
              <w:rPr>
                <w:rFonts w:ascii="Arial" w:hAnsi="Arial" w:cs="Arial"/>
                <w:sz w:val="16"/>
                <w:szCs w:val="16"/>
                <w:lang w:val="en-CA"/>
              </w:rPr>
              <w:t>during</w:t>
            </w:r>
            <w:r w:rsidR="00B62614" w:rsidRPr="004F3F5C">
              <w:rPr>
                <w:rFonts w:ascii="Arial" w:hAnsi="Arial" w:cs="Arial"/>
                <w:sz w:val="16"/>
                <w:szCs w:val="16"/>
                <w:lang w:val="en-CA"/>
              </w:rPr>
              <w:t xml:space="preserve"> </w:t>
            </w:r>
          </w:p>
        </w:tc>
        <w:tc>
          <w:tcPr>
            <w:tcW w:w="1781" w:type="pct"/>
            <w:tcBorders>
              <w:left w:val="nil"/>
              <w:right w:val="nil"/>
            </w:tcBorders>
          </w:tcPr>
          <w:p w14:paraId="5A954973" w14:textId="12EE8BDF" w:rsidR="00B62614" w:rsidRPr="004F3F5C" w:rsidRDefault="00FF45D6" w:rsidP="00B62614">
            <w:pPr>
              <w:spacing w:line="256" w:lineRule="auto"/>
              <w:rPr>
                <w:rFonts w:ascii="Arial" w:hAnsi="Arial" w:cs="Arial"/>
                <w:sz w:val="16"/>
                <w:szCs w:val="16"/>
                <w:u w:val="single"/>
                <w:lang w:val="en-CA"/>
              </w:rPr>
            </w:pPr>
            <w:r w:rsidRPr="004F3F5C">
              <w:rPr>
                <w:rFonts w:ascii="Arial" w:hAnsi="Arial" w:cs="Arial"/>
                <w:sz w:val="16"/>
                <w:szCs w:val="16"/>
                <w:u w:val="single"/>
                <w:lang w:val="en-CA"/>
              </w:rPr>
              <w:t>A</w:t>
            </w:r>
            <w:r>
              <w:rPr>
                <w:rFonts w:ascii="Arial" w:hAnsi="Arial" w:cs="Arial"/>
                <w:sz w:val="16"/>
                <w:szCs w:val="16"/>
                <w:u w:val="single"/>
                <w:lang w:val="en-CA"/>
              </w:rPr>
              <w:t>ffective a</w:t>
            </w:r>
            <w:r w:rsidRPr="004F3F5C">
              <w:rPr>
                <w:rFonts w:ascii="Arial" w:hAnsi="Arial" w:cs="Arial"/>
                <w:sz w:val="16"/>
                <w:szCs w:val="16"/>
                <w:u w:val="single"/>
                <w:lang w:val="en-CA"/>
              </w:rPr>
              <w:t>t</w:t>
            </w:r>
            <w:r>
              <w:rPr>
                <w:rFonts w:ascii="Arial" w:hAnsi="Arial" w:cs="Arial"/>
                <w:sz w:val="16"/>
                <w:szCs w:val="16"/>
                <w:u w:val="single"/>
                <w:lang w:val="en-CA"/>
              </w:rPr>
              <w:t>t</w:t>
            </w:r>
            <w:r w:rsidRPr="004F3F5C">
              <w:rPr>
                <w:rFonts w:ascii="Arial" w:hAnsi="Arial" w:cs="Arial"/>
                <w:sz w:val="16"/>
                <w:szCs w:val="16"/>
                <w:u w:val="single"/>
                <w:lang w:val="en-CA"/>
              </w:rPr>
              <w:t>itude</w:t>
            </w:r>
          </w:p>
          <w:p w14:paraId="2C2F9B38" w14:textId="55F8C4FE"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 Anx</w:t>
            </w:r>
            <w:r w:rsidR="001E3BD7">
              <w:rPr>
                <w:rFonts w:ascii="Arial" w:hAnsi="Arial" w:cs="Arial"/>
                <w:sz w:val="16"/>
                <w:szCs w:val="16"/>
                <w:lang w:val="en-CA"/>
              </w:rPr>
              <w:t>iety related to learning on the road</w:t>
            </w:r>
            <w:r w:rsidRPr="004F3F5C">
              <w:rPr>
                <w:rFonts w:ascii="Arial" w:hAnsi="Arial" w:cs="Arial"/>
                <w:sz w:val="16"/>
                <w:szCs w:val="16"/>
                <w:lang w:val="en-CA"/>
              </w:rPr>
              <w:t xml:space="preserve"> </w:t>
            </w:r>
          </w:p>
          <w:p w14:paraId="39627009" w14:textId="743D3D52"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 xml:space="preserve">- Frustration </w:t>
            </w:r>
            <w:r w:rsidR="001E3BD7">
              <w:rPr>
                <w:rFonts w:ascii="Arial" w:hAnsi="Arial" w:cs="Arial"/>
                <w:sz w:val="16"/>
                <w:szCs w:val="16"/>
                <w:lang w:val="en-CA"/>
              </w:rPr>
              <w:t>of young people when both parents involved</w:t>
            </w:r>
            <w:r w:rsidRPr="004F3F5C">
              <w:rPr>
                <w:rFonts w:ascii="Arial" w:hAnsi="Arial" w:cs="Arial"/>
                <w:sz w:val="16"/>
                <w:szCs w:val="16"/>
                <w:lang w:val="en-CA"/>
              </w:rPr>
              <w:t xml:space="preserve"> </w:t>
            </w:r>
          </w:p>
          <w:p w14:paraId="1070E80F" w14:textId="6B79437C" w:rsidR="00B62614" w:rsidRPr="004F3F5C" w:rsidRDefault="003011AA" w:rsidP="00B62614">
            <w:pPr>
              <w:spacing w:line="256" w:lineRule="auto"/>
              <w:rPr>
                <w:rFonts w:ascii="Arial" w:hAnsi="Arial" w:cs="Arial"/>
                <w:sz w:val="16"/>
                <w:szCs w:val="16"/>
                <w:u w:val="single"/>
                <w:lang w:val="en-CA"/>
              </w:rPr>
            </w:pPr>
            <w:r>
              <w:rPr>
                <w:rFonts w:ascii="Arial" w:hAnsi="Arial" w:cs="Arial"/>
                <w:sz w:val="16"/>
                <w:szCs w:val="16"/>
                <w:u w:val="single"/>
                <w:lang w:val="en-CA"/>
              </w:rPr>
              <w:t>Buren</w:t>
            </w:r>
          </w:p>
          <w:p w14:paraId="5683324F" w14:textId="2C66F20D"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3011AA">
              <w:rPr>
                <w:rFonts w:ascii="Arial" w:hAnsi="Arial" w:cs="Arial"/>
                <w:sz w:val="16"/>
                <w:szCs w:val="16"/>
                <w:lang w:val="en-CA"/>
              </w:rPr>
              <w:t>High cognitive burden at the beginning of the practical courses</w:t>
            </w:r>
            <w:r w:rsidRPr="004F3F5C">
              <w:rPr>
                <w:rFonts w:ascii="Arial" w:hAnsi="Arial" w:cs="Arial"/>
                <w:sz w:val="16"/>
                <w:szCs w:val="16"/>
                <w:lang w:val="en-CA"/>
              </w:rPr>
              <w:t>.</w:t>
            </w:r>
          </w:p>
          <w:p w14:paraId="022DD6A5" w14:textId="231AFF06" w:rsidR="00B62614" w:rsidRPr="004F3F5C" w:rsidRDefault="00AA4D7C" w:rsidP="00B62614">
            <w:pPr>
              <w:spacing w:line="256" w:lineRule="auto"/>
              <w:rPr>
                <w:rFonts w:ascii="Arial" w:hAnsi="Arial" w:cs="Arial"/>
                <w:sz w:val="16"/>
                <w:szCs w:val="16"/>
                <w:u w:val="single"/>
                <w:lang w:val="en-CA"/>
              </w:rPr>
            </w:pPr>
            <w:r>
              <w:rPr>
                <w:rFonts w:ascii="Arial" w:hAnsi="Arial" w:cs="Arial"/>
                <w:sz w:val="16"/>
                <w:szCs w:val="16"/>
                <w:u w:val="single"/>
                <w:lang w:val="en-CA"/>
              </w:rPr>
              <w:t>Opportunity cost</w:t>
            </w:r>
          </w:p>
          <w:p w14:paraId="33903888" w14:textId="5ADE2C08"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3011AA">
              <w:rPr>
                <w:rFonts w:ascii="Arial" w:hAnsi="Arial" w:cs="Arial"/>
                <w:sz w:val="16"/>
                <w:szCs w:val="16"/>
                <w:lang w:val="en-CA"/>
              </w:rPr>
              <w:t xml:space="preserve">High cost for Pro-supervised </w:t>
            </w:r>
            <w:r w:rsidR="0055155D">
              <w:rPr>
                <w:rFonts w:ascii="Arial" w:hAnsi="Arial" w:cs="Arial"/>
                <w:sz w:val="16"/>
                <w:szCs w:val="16"/>
                <w:lang w:val="en-CA"/>
              </w:rPr>
              <w:t>lessons</w:t>
            </w:r>
            <w:r w:rsidRPr="004F3F5C">
              <w:rPr>
                <w:rFonts w:ascii="Arial" w:hAnsi="Arial" w:cs="Arial"/>
                <w:sz w:val="16"/>
                <w:szCs w:val="16"/>
                <w:lang w:val="en-CA"/>
              </w:rPr>
              <w:t>, exam</w:t>
            </w:r>
            <w:r w:rsidR="003011AA">
              <w:rPr>
                <w:rFonts w:ascii="Arial" w:hAnsi="Arial" w:cs="Arial"/>
                <w:sz w:val="16"/>
                <w:szCs w:val="16"/>
                <w:lang w:val="en-CA"/>
              </w:rPr>
              <w:t>s</w:t>
            </w:r>
            <w:r w:rsidRPr="004F3F5C">
              <w:rPr>
                <w:rFonts w:ascii="Arial" w:hAnsi="Arial" w:cs="Arial"/>
                <w:sz w:val="16"/>
                <w:szCs w:val="16"/>
                <w:lang w:val="en-CA"/>
              </w:rPr>
              <w:t xml:space="preserve">, </w:t>
            </w:r>
            <w:r w:rsidR="003011AA">
              <w:rPr>
                <w:rFonts w:ascii="Arial" w:hAnsi="Arial" w:cs="Arial"/>
                <w:sz w:val="16"/>
                <w:szCs w:val="16"/>
                <w:lang w:val="en-CA"/>
              </w:rPr>
              <w:t xml:space="preserve">driving </w:t>
            </w:r>
            <w:r w:rsidR="0055155D">
              <w:rPr>
                <w:rFonts w:ascii="Arial" w:hAnsi="Arial" w:cs="Arial"/>
                <w:sz w:val="16"/>
                <w:szCs w:val="16"/>
                <w:lang w:val="en-CA"/>
              </w:rPr>
              <w:t>lessons</w:t>
            </w:r>
            <w:r w:rsidR="003011AA">
              <w:rPr>
                <w:rFonts w:ascii="Arial" w:hAnsi="Arial" w:cs="Arial"/>
                <w:sz w:val="16"/>
                <w:szCs w:val="16"/>
                <w:lang w:val="en-CA"/>
              </w:rPr>
              <w:t xml:space="preserve"> and gas</w:t>
            </w:r>
          </w:p>
          <w:p w14:paraId="3ED582EA" w14:textId="5AA708DD" w:rsidR="00B62614" w:rsidRPr="004F3F5C" w:rsidRDefault="00666C5D" w:rsidP="00B62614">
            <w:pPr>
              <w:spacing w:line="256" w:lineRule="auto"/>
              <w:rPr>
                <w:rFonts w:ascii="Arial" w:hAnsi="Arial" w:cs="Arial"/>
                <w:sz w:val="16"/>
                <w:szCs w:val="16"/>
                <w:u w:val="single"/>
                <w:lang w:val="en-CA"/>
              </w:rPr>
            </w:pPr>
            <w:r>
              <w:rPr>
                <w:rFonts w:ascii="Arial" w:hAnsi="Arial" w:cs="Arial"/>
                <w:sz w:val="16"/>
                <w:szCs w:val="16"/>
                <w:u w:val="single"/>
                <w:lang w:val="en-CA"/>
              </w:rPr>
              <w:t>Perceived efficacy</w:t>
            </w:r>
          </w:p>
          <w:p w14:paraId="2B95D6FE" w14:textId="40BC358F" w:rsidR="00B62614" w:rsidRPr="004F3F5C" w:rsidRDefault="00B62614" w:rsidP="00B62614">
            <w:pPr>
              <w:spacing w:line="256" w:lineRule="auto"/>
              <w:rPr>
                <w:rFonts w:ascii="Arial" w:hAnsi="Arial" w:cs="Arial"/>
                <w:sz w:val="16"/>
                <w:szCs w:val="16"/>
                <w:u w:val="single"/>
                <w:lang w:val="en-CA"/>
              </w:rPr>
            </w:pPr>
            <w:r w:rsidRPr="004F3F5C">
              <w:rPr>
                <w:rFonts w:ascii="Arial" w:hAnsi="Arial" w:cs="Arial"/>
                <w:sz w:val="16"/>
                <w:szCs w:val="16"/>
                <w:lang w:val="en-CA"/>
              </w:rPr>
              <w:t xml:space="preserve">- </w:t>
            </w:r>
            <w:r w:rsidR="00C670A6">
              <w:rPr>
                <w:rFonts w:ascii="Arial" w:hAnsi="Arial" w:cs="Arial"/>
                <w:sz w:val="16"/>
                <w:szCs w:val="16"/>
                <w:lang w:val="en-CA"/>
              </w:rPr>
              <w:t>Feedback from supervisors is not always clear</w:t>
            </w:r>
            <w:r w:rsidRPr="004F3F5C">
              <w:rPr>
                <w:rFonts w:ascii="Arial" w:hAnsi="Arial" w:cs="Arial"/>
                <w:sz w:val="16"/>
                <w:szCs w:val="16"/>
                <w:lang w:val="en-CA"/>
              </w:rPr>
              <w:t xml:space="preserve">. </w:t>
            </w:r>
          </w:p>
        </w:tc>
        <w:tc>
          <w:tcPr>
            <w:tcW w:w="303" w:type="pct"/>
            <w:tcBorders>
              <w:left w:val="nil"/>
              <w:right w:val="nil"/>
            </w:tcBorders>
          </w:tcPr>
          <w:p w14:paraId="0BB7F879" w14:textId="77777777"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26/30</w:t>
            </w:r>
          </w:p>
          <w:p w14:paraId="2BC40410" w14:textId="77777777"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QI*</w:t>
            </w:r>
          </w:p>
          <w:p w14:paraId="19DCA5F1" w14:textId="77777777" w:rsidR="00B62614" w:rsidRPr="004F3F5C" w:rsidRDefault="00B62614" w:rsidP="00B62614">
            <w:pPr>
              <w:spacing w:line="256" w:lineRule="auto"/>
              <w:rPr>
                <w:rFonts w:ascii="Arial" w:hAnsi="Arial" w:cs="Arial"/>
                <w:sz w:val="16"/>
                <w:szCs w:val="16"/>
                <w:lang w:val="en-CA"/>
              </w:rPr>
            </w:pPr>
          </w:p>
          <w:p w14:paraId="2E65A08C" w14:textId="40D6D702"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2C, 3, 4</w:t>
            </w:r>
          </w:p>
        </w:tc>
        <w:tc>
          <w:tcPr>
            <w:tcW w:w="268" w:type="pct"/>
            <w:tcBorders>
              <w:left w:val="nil"/>
              <w:right w:val="nil"/>
            </w:tcBorders>
          </w:tcPr>
          <w:p w14:paraId="0D033402" w14:textId="77777777" w:rsidR="00B62614" w:rsidRPr="004F3F5C" w:rsidRDefault="00B62614" w:rsidP="00B62614">
            <w:pPr>
              <w:spacing w:line="256" w:lineRule="auto"/>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a</w:t>
            </w:r>
          </w:p>
          <w:p w14:paraId="4EEEE0C1" w14:textId="77777777" w:rsidR="00B62614" w:rsidRPr="004F3F5C" w:rsidRDefault="00B62614" w:rsidP="00B62614">
            <w:pPr>
              <w:spacing w:line="256" w:lineRule="auto"/>
              <w:rPr>
                <w:rFonts w:ascii="Arial" w:hAnsi="Arial" w:cs="Arial"/>
                <w:sz w:val="16"/>
                <w:szCs w:val="16"/>
                <w:lang w:val="en-CA"/>
              </w:rPr>
            </w:pPr>
          </w:p>
          <w:p w14:paraId="3D313683" w14:textId="77777777" w:rsidR="00B62614" w:rsidRPr="004F3F5C" w:rsidRDefault="00B62614" w:rsidP="00B62614">
            <w:pPr>
              <w:spacing w:line="256" w:lineRule="auto"/>
              <w:rPr>
                <w:rFonts w:ascii="Arial" w:hAnsi="Arial" w:cs="Arial"/>
                <w:sz w:val="16"/>
                <w:szCs w:val="16"/>
                <w:lang w:val="en-CA"/>
              </w:rPr>
            </w:pPr>
          </w:p>
          <w:p w14:paraId="240516BC" w14:textId="77777777" w:rsidR="00B62614" w:rsidRPr="004F3F5C" w:rsidRDefault="00B62614" w:rsidP="00B62614">
            <w:pPr>
              <w:spacing w:line="256" w:lineRule="auto"/>
              <w:rPr>
                <w:rFonts w:ascii="Arial" w:hAnsi="Arial" w:cs="Arial"/>
                <w:sz w:val="16"/>
                <w:szCs w:val="16"/>
                <w:lang w:val="en-CA"/>
              </w:rPr>
            </w:pPr>
          </w:p>
          <w:p w14:paraId="7245E749" w14:textId="77777777" w:rsidR="00B62614" w:rsidRPr="004F3F5C" w:rsidRDefault="00B62614" w:rsidP="00B62614">
            <w:pPr>
              <w:spacing w:line="256" w:lineRule="auto"/>
              <w:rPr>
                <w:rFonts w:ascii="Arial" w:hAnsi="Arial" w:cs="Arial"/>
                <w:sz w:val="16"/>
                <w:szCs w:val="16"/>
                <w:lang w:val="en-CA"/>
              </w:rPr>
            </w:pPr>
          </w:p>
          <w:p w14:paraId="0BCCDF46" w14:textId="77777777" w:rsidR="00B62614" w:rsidRPr="004F3F5C" w:rsidRDefault="00B62614" w:rsidP="00B62614">
            <w:pPr>
              <w:spacing w:line="256" w:lineRule="auto"/>
              <w:rPr>
                <w:rFonts w:ascii="Arial" w:hAnsi="Arial" w:cs="Arial"/>
                <w:sz w:val="16"/>
                <w:szCs w:val="16"/>
                <w:lang w:val="en-CA"/>
              </w:rPr>
            </w:pPr>
          </w:p>
        </w:tc>
      </w:tr>
      <w:tr w:rsidR="0028446A" w:rsidRPr="004F3F5C" w14:paraId="37387D70" w14:textId="77777777" w:rsidTr="002C3954">
        <w:trPr>
          <w:trHeight w:val="96"/>
        </w:trPr>
        <w:tc>
          <w:tcPr>
            <w:tcW w:w="377" w:type="pct"/>
            <w:vMerge w:val="restart"/>
            <w:tcBorders>
              <w:left w:val="nil"/>
              <w:right w:val="nil"/>
            </w:tcBorders>
          </w:tcPr>
          <w:p w14:paraId="20E7A4CA" w14:textId="5307D821" w:rsidR="0028446A" w:rsidRPr="004F3F5C" w:rsidRDefault="0028446A" w:rsidP="0028446A">
            <w:pPr>
              <w:spacing w:line="256" w:lineRule="auto"/>
              <w:rPr>
                <w:rFonts w:ascii="Arial" w:hAnsi="Arial" w:cs="Arial"/>
                <w:sz w:val="16"/>
                <w:szCs w:val="16"/>
                <w:lang w:val="en-CA"/>
              </w:rPr>
            </w:pPr>
            <w:r w:rsidRPr="004F3F5C">
              <w:rPr>
                <w:rFonts w:ascii="Arial" w:hAnsi="Arial" w:cs="Arial"/>
                <w:sz w:val="16"/>
                <w:szCs w:val="16"/>
                <w:lang w:val="en-CA"/>
              </w:rPr>
              <w:t>Simms (1991)</w:t>
            </w:r>
          </w:p>
        </w:tc>
        <w:tc>
          <w:tcPr>
            <w:tcW w:w="410" w:type="pct"/>
            <w:gridSpan w:val="2"/>
            <w:vMerge w:val="restart"/>
            <w:tcBorders>
              <w:left w:val="nil"/>
              <w:right w:val="nil"/>
            </w:tcBorders>
          </w:tcPr>
          <w:p w14:paraId="50945010" w14:textId="7C90845E" w:rsidR="0028446A" w:rsidRPr="004F3F5C" w:rsidRDefault="0028446A" w:rsidP="0028446A">
            <w:pPr>
              <w:spacing w:line="256" w:lineRule="auto"/>
              <w:rPr>
                <w:rFonts w:ascii="Arial" w:hAnsi="Arial" w:cs="Arial"/>
                <w:sz w:val="16"/>
                <w:szCs w:val="16"/>
                <w:lang w:val="en-CA"/>
              </w:rPr>
            </w:pPr>
            <w:r w:rsidRPr="004F3F5C">
              <w:rPr>
                <w:rFonts w:ascii="Arial" w:hAnsi="Arial" w:cs="Arial"/>
                <w:sz w:val="16"/>
                <w:szCs w:val="16"/>
                <w:lang w:val="en-CA"/>
              </w:rPr>
              <w:t>Mix</w:t>
            </w:r>
            <w:r w:rsidR="002F11C7">
              <w:rPr>
                <w:rFonts w:ascii="Arial" w:hAnsi="Arial" w:cs="Arial"/>
                <w:sz w:val="16"/>
                <w:szCs w:val="16"/>
                <w:lang w:val="en-CA"/>
              </w:rPr>
              <w:t>ed</w:t>
            </w:r>
            <w:r w:rsidRPr="004F3F5C">
              <w:rPr>
                <w:rFonts w:ascii="Arial" w:hAnsi="Arial" w:cs="Arial"/>
                <w:sz w:val="16"/>
                <w:szCs w:val="16"/>
                <w:lang w:val="en-CA"/>
              </w:rPr>
              <w:t xml:space="preserve">: </w:t>
            </w:r>
            <w:proofErr w:type="spellStart"/>
            <w:r w:rsidRPr="004F3F5C">
              <w:rPr>
                <w:rFonts w:ascii="Arial" w:hAnsi="Arial" w:cs="Arial"/>
                <w:sz w:val="16"/>
                <w:szCs w:val="16"/>
                <w:lang w:val="en-CA"/>
              </w:rPr>
              <w:t>Trian-gulation</w:t>
            </w:r>
            <w:proofErr w:type="spellEnd"/>
            <w:r w:rsidRPr="004F3F5C">
              <w:rPr>
                <w:rFonts w:ascii="Arial" w:hAnsi="Arial" w:cs="Arial"/>
                <w:sz w:val="16"/>
                <w:szCs w:val="16"/>
                <w:lang w:val="en-CA"/>
              </w:rPr>
              <w:t xml:space="preserve"> design </w:t>
            </w:r>
            <w:r w:rsidRPr="004F3F5C">
              <w:rPr>
                <w:rFonts w:ascii="Arial" w:hAnsi="Arial" w:cs="Arial"/>
                <w:sz w:val="16"/>
                <w:szCs w:val="16"/>
                <w:vertAlign w:val="superscript"/>
                <w:lang w:val="en-CA"/>
              </w:rPr>
              <w:t>1</w:t>
            </w:r>
          </w:p>
        </w:tc>
        <w:tc>
          <w:tcPr>
            <w:tcW w:w="411" w:type="pct"/>
            <w:tcBorders>
              <w:left w:val="nil"/>
              <w:right w:val="nil"/>
            </w:tcBorders>
          </w:tcPr>
          <w:p w14:paraId="39D5DD22" w14:textId="509645D4" w:rsidR="0028446A" w:rsidRPr="004F3F5C" w:rsidRDefault="0028446A" w:rsidP="0028446A">
            <w:pPr>
              <w:spacing w:line="256" w:lineRule="auto"/>
              <w:rPr>
                <w:rFonts w:ascii="Arial" w:hAnsi="Arial" w:cs="Arial"/>
                <w:sz w:val="16"/>
                <w:szCs w:val="16"/>
                <w:lang w:val="en-CA"/>
              </w:rPr>
            </w:pPr>
            <w:r w:rsidRPr="004F3F5C">
              <w:rPr>
                <w:rFonts w:ascii="Arial" w:hAnsi="Arial" w:cs="Arial"/>
                <w:sz w:val="16"/>
                <w:szCs w:val="16"/>
                <w:lang w:val="en-CA"/>
              </w:rPr>
              <w:t>Qualitative:</w:t>
            </w:r>
          </w:p>
          <w:p w14:paraId="71A9A954" w14:textId="5C91447B" w:rsidR="0028446A" w:rsidRPr="004F3F5C" w:rsidRDefault="0028446A" w:rsidP="0028446A">
            <w:pPr>
              <w:spacing w:line="256" w:lineRule="auto"/>
              <w:rPr>
                <w:rFonts w:ascii="Arial" w:hAnsi="Arial" w:cs="Arial"/>
                <w:sz w:val="16"/>
                <w:szCs w:val="16"/>
                <w:lang w:val="en-CA"/>
              </w:rPr>
            </w:pPr>
            <w:r w:rsidRPr="004F3F5C">
              <w:rPr>
                <w:rFonts w:ascii="Arial" w:hAnsi="Arial" w:cs="Arial"/>
                <w:sz w:val="16"/>
                <w:szCs w:val="16"/>
                <w:lang w:val="en-CA"/>
              </w:rPr>
              <w:t xml:space="preserve">Cross-sectional analytic study </w:t>
            </w:r>
          </w:p>
        </w:tc>
        <w:tc>
          <w:tcPr>
            <w:tcW w:w="387" w:type="pct"/>
            <w:vMerge w:val="restart"/>
            <w:tcBorders>
              <w:left w:val="nil"/>
              <w:right w:val="nil"/>
            </w:tcBorders>
          </w:tcPr>
          <w:p w14:paraId="14D1F474" w14:textId="4BFD0870" w:rsidR="0028446A" w:rsidRPr="004F3F5C" w:rsidRDefault="0028446A" w:rsidP="0028446A">
            <w:pPr>
              <w:spacing w:line="256" w:lineRule="auto"/>
              <w:rPr>
                <w:rFonts w:ascii="Arial" w:hAnsi="Arial" w:cs="Arial"/>
                <w:sz w:val="16"/>
                <w:szCs w:val="16"/>
                <w:lang w:val="en-CA"/>
              </w:rPr>
            </w:pPr>
            <w:r w:rsidRPr="004F3F5C">
              <w:rPr>
                <w:rFonts w:ascii="Arial" w:hAnsi="Arial" w:cs="Arial"/>
                <w:sz w:val="16"/>
                <w:szCs w:val="16"/>
                <w:lang w:val="en-CA"/>
              </w:rPr>
              <w:t>To collect information on the car use and driving experience of SB and HC an to compare with able-bodied peers.</w:t>
            </w:r>
          </w:p>
        </w:tc>
        <w:tc>
          <w:tcPr>
            <w:tcW w:w="338" w:type="pct"/>
            <w:vMerge w:val="restart"/>
            <w:tcBorders>
              <w:left w:val="nil"/>
              <w:right w:val="nil"/>
            </w:tcBorders>
          </w:tcPr>
          <w:p w14:paraId="45397DCA" w14:textId="69A555A4" w:rsidR="0028446A" w:rsidRPr="004F3F5C" w:rsidRDefault="0028446A" w:rsidP="0028446A">
            <w:pPr>
              <w:spacing w:line="256" w:lineRule="auto"/>
              <w:rPr>
                <w:rFonts w:ascii="Arial" w:hAnsi="Arial" w:cs="Arial"/>
                <w:sz w:val="16"/>
                <w:szCs w:val="16"/>
                <w:lang w:val="en-CA"/>
              </w:rPr>
            </w:pPr>
            <w:r w:rsidRPr="004F3F5C">
              <w:rPr>
                <w:rFonts w:ascii="Arial" w:hAnsi="Arial" w:cs="Arial"/>
                <w:sz w:val="16"/>
                <w:szCs w:val="16"/>
                <w:lang w:val="en-CA"/>
              </w:rPr>
              <w:t>Total: (n=86)</w:t>
            </w:r>
          </w:p>
          <w:p w14:paraId="499B84B3" w14:textId="65185A29" w:rsidR="0028446A" w:rsidRPr="004F3F5C" w:rsidRDefault="00E54559" w:rsidP="0028446A">
            <w:pPr>
              <w:spacing w:line="256" w:lineRule="auto"/>
              <w:rPr>
                <w:rFonts w:ascii="Arial" w:hAnsi="Arial" w:cs="Arial"/>
                <w:sz w:val="16"/>
                <w:szCs w:val="16"/>
                <w:lang w:val="en-CA"/>
              </w:rPr>
            </w:pPr>
            <w:r>
              <w:rPr>
                <w:rFonts w:ascii="Arial" w:hAnsi="Arial" w:cs="Arial"/>
                <w:sz w:val="16"/>
                <w:szCs w:val="16"/>
                <w:lang w:val="en-CA"/>
              </w:rPr>
              <w:t>Age</w:t>
            </w:r>
            <w:r w:rsidR="0028446A" w:rsidRPr="004F3F5C">
              <w:rPr>
                <w:rFonts w:ascii="Arial" w:hAnsi="Arial" w:cs="Arial"/>
                <w:sz w:val="16"/>
                <w:szCs w:val="16"/>
                <w:lang w:val="en-CA"/>
              </w:rPr>
              <w:t>: 17</w:t>
            </w:r>
            <w:r w:rsidR="00646AAA">
              <w:rPr>
                <w:rFonts w:ascii="Arial" w:hAnsi="Arial" w:cs="Arial"/>
                <w:sz w:val="16"/>
                <w:szCs w:val="16"/>
                <w:lang w:val="en-CA"/>
              </w:rPr>
              <w:t>–</w:t>
            </w:r>
            <w:r w:rsidR="0028446A" w:rsidRPr="004F3F5C">
              <w:rPr>
                <w:rFonts w:ascii="Arial" w:hAnsi="Arial" w:cs="Arial"/>
                <w:sz w:val="16"/>
                <w:szCs w:val="16"/>
                <w:lang w:val="en-CA"/>
              </w:rPr>
              <w:t xml:space="preserve">34 </w:t>
            </w:r>
            <w:r w:rsidR="00EA2AF9">
              <w:rPr>
                <w:rFonts w:ascii="Arial" w:hAnsi="Arial" w:cs="Arial"/>
                <w:sz w:val="16"/>
                <w:szCs w:val="16"/>
                <w:lang w:val="en-CA"/>
              </w:rPr>
              <w:t>years</w:t>
            </w:r>
          </w:p>
          <w:p w14:paraId="6E3EAA74" w14:textId="6EBEA195" w:rsidR="0028446A" w:rsidRPr="004F3F5C" w:rsidRDefault="00EA2AF9" w:rsidP="0028446A">
            <w:pPr>
              <w:spacing w:line="256" w:lineRule="auto"/>
              <w:rPr>
                <w:rFonts w:ascii="Arial" w:hAnsi="Arial" w:cs="Arial"/>
                <w:sz w:val="16"/>
                <w:szCs w:val="16"/>
                <w:lang w:val="en-CA"/>
              </w:rPr>
            </w:pPr>
            <w:r>
              <w:rPr>
                <w:rFonts w:ascii="Arial" w:hAnsi="Arial" w:cs="Arial"/>
                <w:sz w:val="16"/>
                <w:szCs w:val="16"/>
                <w:lang w:val="en-CA"/>
              </w:rPr>
              <w:t>Licence</w:t>
            </w:r>
            <w:r w:rsidR="0028446A" w:rsidRPr="004F3F5C">
              <w:rPr>
                <w:rFonts w:ascii="Arial" w:hAnsi="Arial" w:cs="Arial"/>
                <w:sz w:val="16"/>
                <w:szCs w:val="16"/>
                <w:lang w:val="en-CA"/>
              </w:rPr>
              <w:t xml:space="preserve">: </w:t>
            </w:r>
            <w:r>
              <w:rPr>
                <w:rFonts w:ascii="Arial" w:hAnsi="Arial" w:cs="Arial"/>
                <w:sz w:val="16"/>
                <w:szCs w:val="16"/>
                <w:lang w:val="en-CA"/>
              </w:rPr>
              <w:t>licence</w:t>
            </w:r>
            <w:r w:rsidR="0028446A" w:rsidRPr="004F3F5C">
              <w:rPr>
                <w:rFonts w:ascii="Arial" w:hAnsi="Arial" w:cs="Arial"/>
                <w:sz w:val="16"/>
                <w:szCs w:val="16"/>
                <w:lang w:val="en-CA"/>
              </w:rPr>
              <w:t xml:space="preserve"> (n=86)</w:t>
            </w:r>
          </w:p>
          <w:p w14:paraId="559BC036" w14:textId="77777777" w:rsidR="0028446A" w:rsidRPr="004F3F5C" w:rsidRDefault="0028446A" w:rsidP="0028446A">
            <w:pPr>
              <w:spacing w:line="256" w:lineRule="auto"/>
              <w:rPr>
                <w:rFonts w:ascii="Arial" w:hAnsi="Arial" w:cs="Arial"/>
                <w:sz w:val="16"/>
                <w:szCs w:val="16"/>
                <w:lang w:val="en-CA"/>
              </w:rPr>
            </w:pPr>
          </w:p>
        </w:tc>
        <w:tc>
          <w:tcPr>
            <w:tcW w:w="335" w:type="pct"/>
            <w:vMerge w:val="restart"/>
            <w:tcBorders>
              <w:left w:val="nil"/>
              <w:right w:val="nil"/>
            </w:tcBorders>
          </w:tcPr>
          <w:p w14:paraId="5329A8B0" w14:textId="382E1FC1" w:rsidR="0028446A" w:rsidRPr="004F3F5C" w:rsidRDefault="00295985" w:rsidP="0028446A">
            <w:pPr>
              <w:spacing w:line="256" w:lineRule="auto"/>
              <w:rPr>
                <w:rFonts w:ascii="Arial" w:hAnsi="Arial" w:cs="Arial"/>
                <w:sz w:val="16"/>
                <w:szCs w:val="16"/>
                <w:lang w:val="en-CA"/>
              </w:rPr>
            </w:pPr>
            <w:r>
              <w:rPr>
                <w:rFonts w:ascii="Arial" w:hAnsi="Arial" w:cs="Arial"/>
                <w:sz w:val="16"/>
                <w:szCs w:val="16"/>
                <w:lang w:val="en-CA"/>
              </w:rPr>
              <w:t>United Kingdom</w:t>
            </w:r>
            <w:r w:rsidR="0028446A" w:rsidRPr="004F3F5C">
              <w:rPr>
                <w:rFonts w:ascii="Arial" w:hAnsi="Arial" w:cs="Arial"/>
                <w:sz w:val="16"/>
                <w:szCs w:val="16"/>
                <w:lang w:val="en-CA"/>
              </w:rPr>
              <w:t xml:space="preserve"> </w:t>
            </w:r>
          </w:p>
        </w:tc>
        <w:tc>
          <w:tcPr>
            <w:tcW w:w="390" w:type="pct"/>
            <w:vMerge w:val="restart"/>
            <w:tcBorders>
              <w:left w:val="nil"/>
              <w:right w:val="nil"/>
            </w:tcBorders>
          </w:tcPr>
          <w:p w14:paraId="209BB356" w14:textId="5BE4A347" w:rsidR="0028446A" w:rsidRPr="00F26CFE" w:rsidRDefault="0028446A" w:rsidP="0028446A">
            <w:pPr>
              <w:spacing w:line="256" w:lineRule="auto"/>
              <w:rPr>
                <w:rFonts w:ascii="Arial" w:hAnsi="Arial" w:cs="Arial"/>
                <w:sz w:val="16"/>
                <w:szCs w:val="16"/>
              </w:rPr>
            </w:pPr>
            <w:r w:rsidRPr="00F26CFE">
              <w:rPr>
                <w:rFonts w:ascii="Arial" w:hAnsi="Arial" w:cs="Arial"/>
                <w:sz w:val="16"/>
                <w:szCs w:val="16"/>
              </w:rPr>
              <w:t>Q</w:t>
            </w:r>
            <w:r w:rsidR="001928A1" w:rsidRPr="00F26CFE">
              <w:rPr>
                <w:rFonts w:ascii="Arial" w:hAnsi="Arial" w:cs="Arial"/>
                <w:sz w:val="16"/>
                <w:szCs w:val="16"/>
              </w:rPr>
              <w:t>uantitative and qualitative q</w:t>
            </w:r>
            <w:r w:rsidRPr="00F26CFE">
              <w:rPr>
                <w:rFonts w:ascii="Arial" w:hAnsi="Arial" w:cs="Arial"/>
                <w:sz w:val="16"/>
                <w:szCs w:val="16"/>
              </w:rPr>
              <w:t>uestionnaire</w:t>
            </w:r>
          </w:p>
          <w:p w14:paraId="00395650" w14:textId="7C610FB0" w:rsidR="0028446A" w:rsidRPr="00F26CFE" w:rsidRDefault="00DB2CF0" w:rsidP="0028446A">
            <w:pPr>
              <w:spacing w:line="256" w:lineRule="auto"/>
              <w:rPr>
                <w:rFonts w:ascii="Arial" w:hAnsi="Arial" w:cs="Arial"/>
                <w:sz w:val="16"/>
                <w:szCs w:val="16"/>
              </w:rPr>
            </w:pPr>
            <w:r w:rsidRPr="00F26CFE">
              <w:rPr>
                <w:rFonts w:ascii="Arial" w:hAnsi="Arial" w:cs="Arial"/>
                <w:sz w:val="16"/>
                <w:szCs w:val="16"/>
              </w:rPr>
              <w:t>Collection time</w:t>
            </w:r>
            <w:r w:rsidR="0028446A" w:rsidRPr="00F26CFE">
              <w:rPr>
                <w:rFonts w:ascii="Arial" w:hAnsi="Arial" w:cs="Arial"/>
                <w:sz w:val="16"/>
                <w:szCs w:val="16"/>
              </w:rPr>
              <w:t xml:space="preserve">: </w:t>
            </w:r>
            <w:proofErr w:type="spellStart"/>
            <w:r w:rsidRPr="00F26CFE">
              <w:rPr>
                <w:rFonts w:ascii="Arial" w:hAnsi="Arial" w:cs="Arial"/>
                <w:sz w:val="16"/>
                <w:szCs w:val="16"/>
              </w:rPr>
              <w:t>after</w:t>
            </w:r>
            <w:proofErr w:type="spellEnd"/>
          </w:p>
        </w:tc>
        <w:tc>
          <w:tcPr>
            <w:tcW w:w="1781" w:type="pct"/>
            <w:vMerge w:val="restart"/>
            <w:tcBorders>
              <w:left w:val="nil"/>
              <w:right w:val="nil"/>
            </w:tcBorders>
          </w:tcPr>
          <w:p w14:paraId="485E68D9" w14:textId="272E5A7B" w:rsidR="0028446A" w:rsidRPr="004F3F5C" w:rsidRDefault="00AB6D83" w:rsidP="0028446A">
            <w:pPr>
              <w:spacing w:line="256" w:lineRule="auto"/>
              <w:rPr>
                <w:rFonts w:ascii="Arial" w:hAnsi="Arial" w:cs="Arial"/>
                <w:sz w:val="16"/>
                <w:szCs w:val="16"/>
                <w:u w:val="single"/>
                <w:lang w:val="en-CA"/>
              </w:rPr>
            </w:pPr>
            <w:r>
              <w:rPr>
                <w:rFonts w:ascii="Arial" w:hAnsi="Arial" w:cs="Arial"/>
                <w:sz w:val="16"/>
                <w:szCs w:val="16"/>
                <w:u w:val="single"/>
                <w:lang w:val="en-CA"/>
              </w:rPr>
              <w:t>Burden</w:t>
            </w:r>
          </w:p>
          <w:p w14:paraId="68E930A2" w14:textId="5E5EA9AA" w:rsidR="0028446A" w:rsidRPr="004F3F5C" w:rsidRDefault="0028446A" w:rsidP="0028446A">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E218D8">
              <w:rPr>
                <w:rFonts w:ascii="Arial" w:hAnsi="Arial" w:cs="Arial"/>
                <w:sz w:val="16"/>
                <w:szCs w:val="16"/>
                <w:lang w:val="en-CA"/>
              </w:rPr>
              <w:t>No problems learning</w:t>
            </w:r>
            <w:r w:rsidRPr="004F3F5C">
              <w:rPr>
                <w:rFonts w:ascii="Arial" w:hAnsi="Arial" w:cs="Arial"/>
                <w:sz w:val="16"/>
                <w:szCs w:val="16"/>
                <w:lang w:val="en-CA"/>
              </w:rPr>
              <w:t xml:space="preserve"> </w:t>
            </w:r>
          </w:p>
          <w:p w14:paraId="54FBB4F4" w14:textId="7B46B856" w:rsidR="0028446A" w:rsidRPr="004F3F5C" w:rsidRDefault="00D35246" w:rsidP="0028446A">
            <w:pPr>
              <w:spacing w:line="256" w:lineRule="auto"/>
              <w:rPr>
                <w:rFonts w:ascii="Arial" w:hAnsi="Arial" w:cs="Arial"/>
                <w:sz w:val="16"/>
                <w:szCs w:val="16"/>
                <w:u w:val="single"/>
                <w:lang w:val="en-CA"/>
              </w:rPr>
            </w:pPr>
            <w:r>
              <w:rPr>
                <w:rFonts w:ascii="Arial" w:hAnsi="Arial" w:cs="Arial"/>
                <w:sz w:val="16"/>
                <w:szCs w:val="16"/>
                <w:u w:val="single"/>
                <w:lang w:val="en-CA"/>
              </w:rPr>
              <w:t>E</w:t>
            </w:r>
            <w:r w:rsidR="0028446A" w:rsidRPr="004F3F5C">
              <w:rPr>
                <w:rFonts w:ascii="Arial" w:hAnsi="Arial" w:cs="Arial"/>
                <w:sz w:val="16"/>
                <w:szCs w:val="16"/>
                <w:u w:val="single"/>
                <w:lang w:val="en-CA"/>
              </w:rPr>
              <w:t>thicalit</w:t>
            </w:r>
            <w:r>
              <w:rPr>
                <w:rFonts w:ascii="Arial" w:hAnsi="Arial" w:cs="Arial"/>
                <w:sz w:val="16"/>
                <w:szCs w:val="16"/>
                <w:u w:val="single"/>
                <w:lang w:val="en-CA"/>
              </w:rPr>
              <w:t>y</w:t>
            </w:r>
          </w:p>
          <w:p w14:paraId="5759E961" w14:textId="5281B75D" w:rsidR="0028446A" w:rsidRPr="004F3F5C" w:rsidRDefault="0028446A" w:rsidP="0028446A">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2D75F8">
              <w:rPr>
                <w:rFonts w:ascii="Arial" w:hAnsi="Arial" w:cs="Arial"/>
                <w:sz w:val="16"/>
                <w:szCs w:val="16"/>
                <w:lang w:val="en-CA"/>
              </w:rPr>
              <w:t>Driving increases independence and freedom, facilitates finding a job</w:t>
            </w:r>
            <w:r w:rsidRPr="004F3F5C">
              <w:rPr>
                <w:rFonts w:ascii="Arial" w:hAnsi="Arial" w:cs="Arial"/>
                <w:sz w:val="16"/>
                <w:szCs w:val="16"/>
                <w:lang w:val="en-CA"/>
              </w:rPr>
              <w:t>.</w:t>
            </w:r>
          </w:p>
          <w:p w14:paraId="2F5B07EE" w14:textId="622845F5" w:rsidR="0028446A" w:rsidRPr="004F3F5C" w:rsidRDefault="00AA4D7C" w:rsidP="0028446A">
            <w:pPr>
              <w:spacing w:line="256" w:lineRule="auto"/>
              <w:rPr>
                <w:rFonts w:ascii="Arial" w:hAnsi="Arial" w:cs="Arial"/>
                <w:sz w:val="16"/>
                <w:szCs w:val="16"/>
                <w:u w:val="single"/>
                <w:lang w:val="en-CA"/>
              </w:rPr>
            </w:pPr>
            <w:r>
              <w:rPr>
                <w:rFonts w:ascii="Arial" w:hAnsi="Arial" w:cs="Arial"/>
                <w:sz w:val="16"/>
                <w:szCs w:val="16"/>
                <w:u w:val="single"/>
                <w:lang w:val="en-CA"/>
              </w:rPr>
              <w:t>Opportunity cost</w:t>
            </w:r>
          </w:p>
          <w:p w14:paraId="524BF932" w14:textId="4C0A38E7" w:rsidR="0028446A" w:rsidRPr="004F3F5C" w:rsidRDefault="0028446A" w:rsidP="0028446A">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AB6D83">
              <w:rPr>
                <w:rFonts w:ascii="Arial" w:hAnsi="Arial" w:cs="Arial"/>
                <w:sz w:val="16"/>
                <w:szCs w:val="16"/>
                <w:lang w:val="en-CA"/>
              </w:rPr>
              <w:t xml:space="preserve">27% of participants have problems paying for </w:t>
            </w:r>
            <w:r w:rsidR="0055155D">
              <w:rPr>
                <w:rFonts w:ascii="Arial" w:hAnsi="Arial" w:cs="Arial"/>
                <w:sz w:val="16"/>
                <w:szCs w:val="16"/>
                <w:lang w:val="en-CA"/>
              </w:rPr>
              <w:t>lessons</w:t>
            </w:r>
            <w:r w:rsidRPr="004F3F5C">
              <w:rPr>
                <w:rFonts w:ascii="Arial" w:hAnsi="Arial" w:cs="Arial"/>
                <w:sz w:val="16"/>
                <w:szCs w:val="16"/>
                <w:lang w:val="en-CA"/>
              </w:rPr>
              <w:t>.</w:t>
            </w:r>
          </w:p>
          <w:p w14:paraId="47A3D4CC" w14:textId="441304C5" w:rsidR="0028446A" w:rsidRPr="004F3F5C" w:rsidRDefault="00142E62" w:rsidP="0028446A">
            <w:pPr>
              <w:spacing w:line="256" w:lineRule="auto"/>
              <w:rPr>
                <w:rFonts w:ascii="Arial" w:hAnsi="Arial" w:cs="Arial"/>
                <w:sz w:val="16"/>
                <w:szCs w:val="16"/>
                <w:u w:val="single"/>
                <w:lang w:val="en-CA"/>
              </w:rPr>
            </w:pPr>
            <w:r>
              <w:rPr>
                <w:rFonts w:ascii="Arial" w:hAnsi="Arial" w:cs="Arial"/>
                <w:sz w:val="16"/>
                <w:szCs w:val="16"/>
                <w:u w:val="single"/>
                <w:lang w:val="en-CA"/>
              </w:rPr>
              <w:t>Perceived efficacy</w:t>
            </w:r>
          </w:p>
          <w:p w14:paraId="73276395" w14:textId="01C1FAB2" w:rsidR="0028446A" w:rsidRPr="004F3F5C" w:rsidRDefault="0028446A" w:rsidP="0028446A">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A85D6C">
              <w:rPr>
                <w:rFonts w:ascii="Arial" w:hAnsi="Arial" w:cs="Arial"/>
                <w:sz w:val="16"/>
                <w:szCs w:val="16"/>
                <w:lang w:val="en-CA"/>
              </w:rPr>
              <w:t>CP</w:t>
            </w:r>
            <w:r w:rsidRPr="004F3F5C">
              <w:rPr>
                <w:rFonts w:ascii="Arial" w:hAnsi="Arial" w:cs="Arial"/>
                <w:sz w:val="16"/>
                <w:szCs w:val="16"/>
                <w:lang w:val="en-CA"/>
              </w:rPr>
              <w:t xml:space="preserve"> + </w:t>
            </w:r>
            <w:r w:rsidR="00050901">
              <w:rPr>
                <w:rFonts w:ascii="Arial" w:hAnsi="Arial" w:cs="Arial"/>
                <w:sz w:val="16"/>
                <w:szCs w:val="16"/>
                <w:lang w:val="en-CA"/>
              </w:rPr>
              <w:t>T</w:t>
            </w:r>
            <w:r w:rsidR="00EA2AF9">
              <w:rPr>
                <w:rFonts w:ascii="Arial" w:hAnsi="Arial" w:cs="Arial"/>
                <w:sz w:val="16"/>
                <w:szCs w:val="16"/>
                <w:lang w:val="en-CA"/>
              </w:rPr>
              <w:t>D</w:t>
            </w:r>
            <w:r w:rsidRPr="004F3F5C">
              <w:rPr>
                <w:rFonts w:ascii="Arial" w:hAnsi="Arial" w:cs="Arial"/>
                <w:sz w:val="16"/>
                <w:szCs w:val="16"/>
                <w:lang w:val="en-CA"/>
              </w:rPr>
              <w:t>:</w:t>
            </w:r>
            <w:r w:rsidR="00DE3DC5">
              <w:rPr>
                <w:rFonts w:ascii="Arial" w:hAnsi="Arial" w:cs="Arial"/>
                <w:sz w:val="16"/>
                <w:szCs w:val="16"/>
                <w:lang w:val="en-CA"/>
              </w:rPr>
              <w:t xml:space="preserve"> Instructor assisted during process</w:t>
            </w:r>
            <w:r w:rsidRPr="004F3F5C">
              <w:rPr>
                <w:rFonts w:ascii="Arial" w:hAnsi="Arial" w:cs="Arial"/>
                <w:sz w:val="16"/>
                <w:szCs w:val="16"/>
                <w:lang w:val="en-CA"/>
              </w:rPr>
              <w:t xml:space="preserve"> </w:t>
            </w:r>
          </w:p>
          <w:p w14:paraId="4924444A" w14:textId="2C0B061A" w:rsidR="0028446A" w:rsidRPr="004F3F5C" w:rsidRDefault="0028446A" w:rsidP="0028446A">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A85D6C">
              <w:rPr>
                <w:rFonts w:ascii="Arial" w:hAnsi="Arial" w:cs="Arial"/>
                <w:sz w:val="16"/>
                <w:szCs w:val="16"/>
                <w:lang w:val="en-CA"/>
              </w:rPr>
              <w:t>CP</w:t>
            </w:r>
            <w:r w:rsidRPr="004F3F5C">
              <w:rPr>
                <w:rFonts w:ascii="Arial" w:hAnsi="Arial" w:cs="Arial"/>
                <w:sz w:val="16"/>
                <w:szCs w:val="16"/>
                <w:lang w:val="en-CA"/>
              </w:rPr>
              <w:t xml:space="preserve"> + SBH: </w:t>
            </w:r>
            <w:r w:rsidR="000307D1">
              <w:rPr>
                <w:rFonts w:ascii="Arial" w:hAnsi="Arial" w:cs="Arial"/>
                <w:sz w:val="16"/>
                <w:szCs w:val="16"/>
                <w:lang w:val="en-CA"/>
              </w:rPr>
              <w:t xml:space="preserve">Need help with vehicle and </w:t>
            </w:r>
            <w:r w:rsidRPr="004F3F5C">
              <w:rPr>
                <w:rFonts w:ascii="Arial" w:hAnsi="Arial" w:cs="Arial"/>
                <w:sz w:val="16"/>
                <w:szCs w:val="16"/>
                <w:lang w:val="en-CA"/>
              </w:rPr>
              <w:t>adaptation</w:t>
            </w:r>
          </w:p>
          <w:p w14:paraId="0F5C99C9" w14:textId="7DE604F4" w:rsidR="0028446A" w:rsidRPr="004F3F5C" w:rsidRDefault="00142E62" w:rsidP="0028446A">
            <w:pPr>
              <w:spacing w:line="256" w:lineRule="auto"/>
              <w:rPr>
                <w:rFonts w:ascii="Arial" w:hAnsi="Arial" w:cs="Arial"/>
                <w:sz w:val="16"/>
                <w:szCs w:val="16"/>
                <w:u w:val="single"/>
                <w:lang w:val="en-CA"/>
              </w:rPr>
            </w:pPr>
            <w:r>
              <w:rPr>
                <w:rFonts w:ascii="Arial" w:hAnsi="Arial" w:cs="Arial"/>
                <w:sz w:val="16"/>
                <w:szCs w:val="16"/>
                <w:u w:val="single"/>
                <w:lang w:val="en-CA"/>
              </w:rPr>
              <w:t>Personal efficacy</w:t>
            </w:r>
          </w:p>
          <w:p w14:paraId="32B0DD88" w14:textId="60747619" w:rsidR="0028446A" w:rsidRPr="004F3F5C" w:rsidRDefault="0028446A" w:rsidP="0028446A">
            <w:pPr>
              <w:spacing w:line="256" w:lineRule="auto"/>
              <w:rPr>
                <w:rFonts w:ascii="Arial" w:hAnsi="Arial" w:cs="Arial"/>
                <w:sz w:val="16"/>
                <w:szCs w:val="16"/>
                <w:u w:val="single"/>
                <w:lang w:val="en-CA"/>
              </w:rPr>
            </w:pPr>
            <w:r w:rsidRPr="004F3F5C">
              <w:rPr>
                <w:rFonts w:ascii="Arial" w:hAnsi="Arial" w:cs="Arial"/>
                <w:sz w:val="16"/>
                <w:szCs w:val="16"/>
                <w:lang w:val="en-CA"/>
              </w:rPr>
              <w:t xml:space="preserve">- SBH + </w:t>
            </w:r>
            <w:r w:rsidR="00050901">
              <w:rPr>
                <w:rFonts w:ascii="Arial" w:hAnsi="Arial" w:cs="Arial"/>
                <w:sz w:val="16"/>
                <w:szCs w:val="16"/>
                <w:lang w:val="en-CA"/>
              </w:rPr>
              <w:t>T</w:t>
            </w:r>
            <w:r w:rsidR="00EA2AF9">
              <w:rPr>
                <w:rFonts w:ascii="Arial" w:hAnsi="Arial" w:cs="Arial"/>
                <w:sz w:val="16"/>
                <w:szCs w:val="16"/>
                <w:lang w:val="en-CA"/>
              </w:rPr>
              <w:t>D</w:t>
            </w:r>
            <w:r w:rsidRPr="004F3F5C">
              <w:rPr>
                <w:rFonts w:ascii="Arial" w:hAnsi="Arial" w:cs="Arial"/>
                <w:sz w:val="16"/>
                <w:szCs w:val="16"/>
                <w:lang w:val="en-CA"/>
              </w:rPr>
              <w:t xml:space="preserve">: </w:t>
            </w:r>
            <w:r w:rsidR="00142E62">
              <w:rPr>
                <w:rFonts w:ascii="Arial" w:hAnsi="Arial" w:cs="Arial"/>
                <w:sz w:val="16"/>
                <w:szCs w:val="16"/>
                <w:lang w:val="en-CA"/>
              </w:rPr>
              <w:t xml:space="preserve">Low confidence the first year after </w:t>
            </w:r>
            <w:r w:rsidR="00610DAF">
              <w:rPr>
                <w:rFonts w:ascii="Arial" w:hAnsi="Arial" w:cs="Arial"/>
                <w:sz w:val="16"/>
                <w:szCs w:val="16"/>
                <w:lang w:val="en-CA"/>
              </w:rPr>
              <w:t>obtaining the licence</w:t>
            </w:r>
            <w:r w:rsidRPr="004F3F5C">
              <w:rPr>
                <w:rFonts w:ascii="Arial" w:hAnsi="Arial" w:cs="Arial"/>
                <w:sz w:val="16"/>
                <w:szCs w:val="16"/>
                <w:lang w:val="en-CA"/>
              </w:rPr>
              <w:t>.</w:t>
            </w:r>
          </w:p>
        </w:tc>
        <w:tc>
          <w:tcPr>
            <w:tcW w:w="303" w:type="pct"/>
            <w:vMerge w:val="restart"/>
            <w:tcBorders>
              <w:left w:val="nil"/>
              <w:right w:val="nil"/>
            </w:tcBorders>
          </w:tcPr>
          <w:p w14:paraId="6A0D1317" w14:textId="77777777" w:rsidR="0028446A" w:rsidRPr="004F3F5C" w:rsidRDefault="0028446A" w:rsidP="0028446A">
            <w:pPr>
              <w:spacing w:line="256" w:lineRule="auto"/>
              <w:rPr>
                <w:rFonts w:ascii="Arial" w:hAnsi="Arial" w:cs="Arial"/>
                <w:sz w:val="16"/>
                <w:szCs w:val="16"/>
                <w:lang w:val="en-CA"/>
              </w:rPr>
            </w:pPr>
            <w:r w:rsidRPr="004F3F5C">
              <w:rPr>
                <w:rFonts w:ascii="Arial" w:hAnsi="Arial" w:cs="Arial"/>
                <w:sz w:val="16"/>
                <w:szCs w:val="16"/>
                <w:lang w:val="en-CA"/>
              </w:rPr>
              <w:t>0%**</w:t>
            </w:r>
          </w:p>
          <w:p w14:paraId="12A23DB0" w14:textId="77777777" w:rsidR="0028446A" w:rsidRPr="004F3F5C" w:rsidRDefault="0028446A" w:rsidP="0028446A">
            <w:pPr>
              <w:spacing w:line="256" w:lineRule="auto"/>
              <w:rPr>
                <w:rFonts w:ascii="Arial" w:hAnsi="Arial" w:cs="Arial"/>
                <w:sz w:val="16"/>
                <w:szCs w:val="16"/>
                <w:lang w:val="en-CA"/>
              </w:rPr>
            </w:pPr>
          </w:p>
          <w:p w14:paraId="462F732A" w14:textId="752544BA" w:rsidR="0028446A" w:rsidRPr="004F3F5C" w:rsidRDefault="0028446A" w:rsidP="0028446A">
            <w:pPr>
              <w:spacing w:line="256" w:lineRule="auto"/>
              <w:rPr>
                <w:rFonts w:ascii="Arial" w:hAnsi="Arial" w:cs="Arial"/>
                <w:sz w:val="16"/>
                <w:szCs w:val="16"/>
                <w:lang w:val="en-CA"/>
              </w:rPr>
            </w:pPr>
            <w:r w:rsidRPr="004F3F5C">
              <w:rPr>
                <w:rFonts w:ascii="Arial" w:hAnsi="Arial" w:cs="Arial"/>
                <w:sz w:val="16"/>
                <w:szCs w:val="16"/>
                <w:lang w:val="en-CA"/>
              </w:rPr>
              <w:t>1, 1.1, 1.2, 1.3, 1.4, 4.1, 4.2, 4.3, 4.4, 5.1, 5.2, 5.3</w:t>
            </w:r>
          </w:p>
        </w:tc>
        <w:tc>
          <w:tcPr>
            <w:tcW w:w="268" w:type="pct"/>
            <w:tcBorders>
              <w:left w:val="nil"/>
              <w:right w:val="nil"/>
            </w:tcBorders>
          </w:tcPr>
          <w:p w14:paraId="2561E26F" w14:textId="31CA91D3" w:rsidR="0028446A" w:rsidRPr="004F3F5C" w:rsidRDefault="0028446A" w:rsidP="0028446A">
            <w:pPr>
              <w:spacing w:line="256" w:lineRule="auto"/>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a</w:t>
            </w:r>
          </w:p>
        </w:tc>
      </w:tr>
      <w:tr w:rsidR="0028446A" w:rsidRPr="004F3F5C" w14:paraId="30B11D6A" w14:textId="77777777" w:rsidTr="002C3954">
        <w:trPr>
          <w:trHeight w:val="96"/>
        </w:trPr>
        <w:tc>
          <w:tcPr>
            <w:tcW w:w="377" w:type="pct"/>
            <w:vMerge/>
            <w:tcBorders>
              <w:left w:val="nil"/>
              <w:right w:val="nil"/>
            </w:tcBorders>
          </w:tcPr>
          <w:p w14:paraId="4A56BA3D" w14:textId="77777777" w:rsidR="0028446A" w:rsidRPr="004F3F5C" w:rsidRDefault="0028446A" w:rsidP="0028446A">
            <w:pPr>
              <w:spacing w:line="256" w:lineRule="auto"/>
              <w:rPr>
                <w:rFonts w:ascii="Arial" w:hAnsi="Arial" w:cs="Arial"/>
                <w:sz w:val="16"/>
                <w:szCs w:val="16"/>
                <w:lang w:val="en-CA"/>
              </w:rPr>
            </w:pPr>
          </w:p>
        </w:tc>
        <w:tc>
          <w:tcPr>
            <w:tcW w:w="410" w:type="pct"/>
            <w:gridSpan w:val="2"/>
            <w:vMerge/>
            <w:tcBorders>
              <w:left w:val="nil"/>
              <w:right w:val="nil"/>
            </w:tcBorders>
          </w:tcPr>
          <w:p w14:paraId="405671C1" w14:textId="77777777" w:rsidR="0028446A" w:rsidRPr="004F3F5C" w:rsidRDefault="0028446A" w:rsidP="0028446A">
            <w:pPr>
              <w:spacing w:line="256" w:lineRule="auto"/>
              <w:rPr>
                <w:rFonts w:ascii="Arial" w:hAnsi="Arial" w:cs="Arial"/>
                <w:sz w:val="16"/>
                <w:szCs w:val="16"/>
                <w:lang w:val="en-CA"/>
              </w:rPr>
            </w:pPr>
          </w:p>
        </w:tc>
        <w:tc>
          <w:tcPr>
            <w:tcW w:w="411" w:type="pct"/>
            <w:tcBorders>
              <w:left w:val="nil"/>
              <w:right w:val="nil"/>
            </w:tcBorders>
          </w:tcPr>
          <w:p w14:paraId="4349280A" w14:textId="77777777" w:rsidR="0028446A" w:rsidRPr="004F3F5C" w:rsidRDefault="0028446A" w:rsidP="0028446A">
            <w:pPr>
              <w:spacing w:line="256" w:lineRule="auto"/>
              <w:rPr>
                <w:rFonts w:ascii="Arial" w:hAnsi="Arial" w:cs="Arial"/>
                <w:sz w:val="16"/>
                <w:szCs w:val="16"/>
                <w:lang w:val="en-CA"/>
              </w:rPr>
            </w:pPr>
          </w:p>
          <w:p w14:paraId="6891E00C" w14:textId="3001BCE5" w:rsidR="0028446A" w:rsidRPr="004F3F5C" w:rsidRDefault="0028446A" w:rsidP="0028446A">
            <w:pPr>
              <w:spacing w:line="256" w:lineRule="auto"/>
              <w:rPr>
                <w:rFonts w:ascii="Arial" w:hAnsi="Arial" w:cs="Arial"/>
                <w:sz w:val="16"/>
                <w:szCs w:val="16"/>
                <w:lang w:val="en-CA"/>
              </w:rPr>
            </w:pPr>
            <w:r w:rsidRPr="004F3F5C">
              <w:rPr>
                <w:rFonts w:ascii="Arial" w:hAnsi="Arial" w:cs="Arial"/>
                <w:sz w:val="16"/>
                <w:szCs w:val="16"/>
                <w:lang w:val="en-CA"/>
              </w:rPr>
              <w:t>Quantitative: Case series</w:t>
            </w:r>
          </w:p>
          <w:p w14:paraId="3F4D1316" w14:textId="77777777" w:rsidR="0028446A" w:rsidRPr="004F3F5C" w:rsidRDefault="0028446A" w:rsidP="0028446A">
            <w:pPr>
              <w:spacing w:line="256" w:lineRule="auto"/>
              <w:rPr>
                <w:rFonts w:ascii="Arial" w:hAnsi="Arial" w:cs="Arial"/>
                <w:sz w:val="16"/>
                <w:szCs w:val="16"/>
                <w:lang w:val="en-CA"/>
              </w:rPr>
            </w:pPr>
          </w:p>
          <w:p w14:paraId="0AE20DF5" w14:textId="77777777" w:rsidR="0028446A" w:rsidRPr="004F3F5C" w:rsidRDefault="0028446A" w:rsidP="0028446A">
            <w:pPr>
              <w:spacing w:line="256" w:lineRule="auto"/>
              <w:rPr>
                <w:rFonts w:ascii="Arial" w:hAnsi="Arial" w:cs="Arial"/>
                <w:sz w:val="16"/>
                <w:szCs w:val="16"/>
                <w:lang w:val="en-CA"/>
              </w:rPr>
            </w:pPr>
          </w:p>
          <w:p w14:paraId="1D3E371D" w14:textId="77777777" w:rsidR="0028446A" w:rsidRPr="004F3F5C" w:rsidRDefault="0028446A" w:rsidP="0028446A">
            <w:pPr>
              <w:spacing w:line="256" w:lineRule="auto"/>
              <w:rPr>
                <w:rFonts w:ascii="Arial" w:hAnsi="Arial" w:cs="Arial"/>
                <w:sz w:val="16"/>
                <w:szCs w:val="16"/>
                <w:lang w:val="en-CA"/>
              </w:rPr>
            </w:pPr>
          </w:p>
          <w:p w14:paraId="7C338FB2" w14:textId="1758AFA1" w:rsidR="0028446A" w:rsidRPr="004F3F5C" w:rsidRDefault="0028446A" w:rsidP="0028446A">
            <w:pPr>
              <w:spacing w:line="256" w:lineRule="auto"/>
              <w:rPr>
                <w:rFonts w:ascii="Arial" w:hAnsi="Arial" w:cs="Arial"/>
                <w:sz w:val="16"/>
                <w:szCs w:val="16"/>
                <w:lang w:val="en-CA"/>
              </w:rPr>
            </w:pPr>
          </w:p>
        </w:tc>
        <w:tc>
          <w:tcPr>
            <w:tcW w:w="387" w:type="pct"/>
            <w:vMerge/>
            <w:tcBorders>
              <w:left w:val="nil"/>
              <w:right w:val="nil"/>
            </w:tcBorders>
          </w:tcPr>
          <w:p w14:paraId="611CA230" w14:textId="77777777" w:rsidR="0028446A" w:rsidRPr="004F3F5C" w:rsidRDefault="0028446A" w:rsidP="0028446A">
            <w:pPr>
              <w:spacing w:line="256" w:lineRule="auto"/>
              <w:rPr>
                <w:rFonts w:ascii="Arial" w:hAnsi="Arial" w:cs="Arial"/>
                <w:sz w:val="16"/>
                <w:szCs w:val="16"/>
                <w:lang w:val="en-CA"/>
              </w:rPr>
            </w:pPr>
          </w:p>
        </w:tc>
        <w:tc>
          <w:tcPr>
            <w:tcW w:w="338" w:type="pct"/>
            <w:vMerge/>
            <w:tcBorders>
              <w:left w:val="nil"/>
              <w:right w:val="nil"/>
            </w:tcBorders>
          </w:tcPr>
          <w:p w14:paraId="2286F577" w14:textId="77777777" w:rsidR="0028446A" w:rsidRPr="004F3F5C" w:rsidRDefault="0028446A" w:rsidP="0028446A">
            <w:pPr>
              <w:spacing w:line="256" w:lineRule="auto"/>
              <w:rPr>
                <w:rFonts w:ascii="Arial" w:hAnsi="Arial" w:cs="Arial"/>
                <w:sz w:val="16"/>
                <w:szCs w:val="16"/>
                <w:lang w:val="en-CA"/>
              </w:rPr>
            </w:pPr>
          </w:p>
        </w:tc>
        <w:tc>
          <w:tcPr>
            <w:tcW w:w="335" w:type="pct"/>
            <w:vMerge/>
            <w:tcBorders>
              <w:left w:val="nil"/>
              <w:right w:val="nil"/>
            </w:tcBorders>
          </w:tcPr>
          <w:p w14:paraId="2E838A88" w14:textId="77777777" w:rsidR="0028446A" w:rsidRPr="004F3F5C" w:rsidRDefault="0028446A" w:rsidP="0028446A">
            <w:pPr>
              <w:spacing w:line="256" w:lineRule="auto"/>
              <w:rPr>
                <w:rFonts w:ascii="Arial" w:hAnsi="Arial" w:cs="Arial"/>
                <w:sz w:val="16"/>
                <w:szCs w:val="16"/>
                <w:lang w:val="en-CA"/>
              </w:rPr>
            </w:pPr>
          </w:p>
        </w:tc>
        <w:tc>
          <w:tcPr>
            <w:tcW w:w="390" w:type="pct"/>
            <w:vMerge/>
            <w:tcBorders>
              <w:left w:val="nil"/>
              <w:right w:val="nil"/>
            </w:tcBorders>
          </w:tcPr>
          <w:p w14:paraId="07665502" w14:textId="77777777" w:rsidR="0028446A" w:rsidRPr="004F3F5C" w:rsidRDefault="0028446A" w:rsidP="0028446A">
            <w:pPr>
              <w:spacing w:line="256" w:lineRule="auto"/>
              <w:rPr>
                <w:rFonts w:ascii="Arial" w:hAnsi="Arial" w:cs="Arial"/>
                <w:sz w:val="16"/>
                <w:szCs w:val="16"/>
                <w:lang w:val="en-CA"/>
              </w:rPr>
            </w:pPr>
          </w:p>
        </w:tc>
        <w:tc>
          <w:tcPr>
            <w:tcW w:w="1781" w:type="pct"/>
            <w:vMerge/>
            <w:tcBorders>
              <w:left w:val="nil"/>
              <w:right w:val="nil"/>
            </w:tcBorders>
          </w:tcPr>
          <w:p w14:paraId="7BD7D9C8" w14:textId="77777777" w:rsidR="0028446A" w:rsidRPr="004F3F5C" w:rsidRDefault="0028446A" w:rsidP="0028446A">
            <w:pPr>
              <w:spacing w:line="256" w:lineRule="auto"/>
              <w:rPr>
                <w:rFonts w:ascii="Arial" w:hAnsi="Arial" w:cs="Arial"/>
                <w:sz w:val="16"/>
                <w:szCs w:val="16"/>
                <w:u w:val="single"/>
                <w:lang w:val="en-CA"/>
              </w:rPr>
            </w:pPr>
          </w:p>
        </w:tc>
        <w:tc>
          <w:tcPr>
            <w:tcW w:w="303" w:type="pct"/>
            <w:vMerge/>
            <w:tcBorders>
              <w:left w:val="nil"/>
              <w:right w:val="nil"/>
            </w:tcBorders>
          </w:tcPr>
          <w:p w14:paraId="22CAC65E" w14:textId="77777777" w:rsidR="0028446A" w:rsidRPr="004F3F5C" w:rsidRDefault="0028446A" w:rsidP="0028446A">
            <w:pPr>
              <w:spacing w:line="256" w:lineRule="auto"/>
              <w:rPr>
                <w:rFonts w:ascii="Arial" w:hAnsi="Arial" w:cs="Arial"/>
                <w:sz w:val="16"/>
                <w:szCs w:val="16"/>
                <w:lang w:val="en-CA"/>
              </w:rPr>
            </w:pPr>
          </w:p>
        </w:tc>
        <w:tc>
          <w:tcPr>
            <w:tcW w:w="268" w:type="pct"/>
            <w:tcBorders>
              <w:left w:val="nil"/>
              <w:right w:val="nil"/>
            </w:tcBorders>
          </w:tcPr>
          <w:p w14:paraId="5828CF9A" w14:textId="76D51578" w:rsidR="0028446A" w:rsidRPr="004F3F5C" w:rsidRDefault="0028446A" w:rsidP="0028446A">
            <w:pPr>
              <w:spacing w:line="256" w:lineRule="auto"/>
              <w:rPr>
                <w:rFonts w:ascii="Arial" w:hAnsi="Arial" w:cs="Arial"/>
                <w:sz w:val="16"/>
                <w:szCs w:val="16"/>
                <w:lang w:val="en-CA"/>
              </w:rPr>
            </w:pPr>
            <w:r w:rsidRPr="004F3F5C">
              <w:rPr>
                <w:rFonts w:ascii="Arial" w:hAnsi="Arial" w:cs="Arial"/>
                <w:sz w:val="16"/>
                <w:szCs w:val="16"/>
                <w:lang w:val="en-CA"/>
              </w:rPr>
              <w:t>4</w:t>
            </w:r>
            <w:r w:rsidRPr="004F3F5C">
              <w:rPr>
                <w:rFonts w:ascii="Arial" w:hAnsi="Arial" w:cs="Arial"/>
                <w:sz w:val="16"/>
                <w:szCs w:val="16"/>
                <w:vertAlign w:val="superscript"/>
                <w:lang w:val="en-CA"/>
              </w:rPr>
              <w:t>b</w:t>
            </w:r>
          </w:p>
        </w:tc>
      </w:tr>
    </w:tbl>
    <w:p w14:paraId="399E946B" w14:textId="15787715" w:rsidR="0071777D" w:rsidRPr="004F3F5C" w:rsidRDefault="0028446A" w:rsidP="0028446A">
      <w:pPr>
        <w:spacing w:after="160" w:line="256" w:lineRule="auto"/>
        <w:ind w:left="0" w:firstLine="0"/>
        <w:contextualSpacing w:val="0"/>
        <w:jc w:val="left"/>
        <w:rPr>
          <w:rFonts w:ascii="Arial" w:eastAsia="Calibri" w:hAnsi="Arial" w:cs="Arial"/>
          <w:sz w:val="22"/>
          <w:lang w:val="en-CA" w:eastAsia="en-US"/>
        </w:rPr>
        <w:sectPr w:rsidR="0071777D" w:rsidRPr="004F3F5C" w:rsidSect="009E64BC">
          <w:pgSz w:w="15840" w:h="12240" w:orient="landscape"/>
          <w:pgMar w:top="720" w:right="720" w:bottom="720" w:left="720" w:header="426" w:footer="708" w:gutter="0"/>
          <w:cols w:space="708"/>
          <w:docGrid w:linePitch="360"/>
        </w:sectPr>
      </w:pPr>
      <w:r w:rsidRPr="004F3F5C">
        <w:rPr>
          <w:rFonts w:ascii="Arial" w:eastAsia="Calibri" w:hAnsi="Arial" w:cs="Arial"/>
          <w:i/>
          <w:sz w:val="20"/>
          <w:szCs w:val="20"/>
          <w:lang w:val="en-CA" w:eastAsia="en-US"/>
        </w:rPr>
        <w:t>Note</w:t>
      </w:r>
      <w:r w:rsidRPr="004F3F5C">
        <w:rPr>
          <w:rFonts w:ascii="Arial" w:eastAsia="Calibri" w:hAnsi="Arial" w:cs="Arial"/>
          <w:sz w:val="20"/>
          <w:szCs w:val="20"/>
          <w:vertAlign w:val="superscript"/>
          <w:lang w:val="en-CA" w:eastAsia="en-US"/>
        </w:rPr>
        <w:t xml:space="preserve"> 1</w:t>
      </w:r>
      <w:r w:rsidRPr="004F3F5C">
        <w:rPr>
          <w:rFonts w:ascii="Arial" w:eastAsia="Calibri" w:hAnsi="Arial" w:cs="Arial"/>
          <w:sz w:val="20"/>
          <w:szCs w:val="20"/>
          <w:lang w:val="en-CA" w:eastAsia="en-US"/>
        </w:rPr>
        <w:t xml:space="preserve">: </w:t>
      </w:r>
      <w:r w:rsidR="00E075EE">
        <w:rPr>
          <w:rFonts w:ascii="Arial" w:eastAsia="Calibri" w:hAnsi="Arial" w:cs="Arial"/>
          <w:sz w:val="20"/>
          <w:szCs w:val="20"/>
          <w:lang w:val="en-CA" w:eastAsia="en-US"/>
        </w:rPr>
        <w:t>Since the quantitative and qualitative results were analyzed together</w:t>
      </w:r>
      <w:r w:rsidRPr="004F3F5C">
        <w:rPr>
          <w:rFonts w:ascii="Arial" w:eastAsia="Calibri" w:hAnsi="Arial" w:cs="Arial"/>
          <w:sz w:val="20"/>
          <w:szCs w:val="20"/>
          <w:lang w:val="en-CA" w:eastAsia="en-US"/>
        </w:rPr>
        <w:t xml:space="preserve">, </w:t>
      </w:r>
      <w:r w:rsidR="00E075EE">
        <w:rPr>
          <w:rFonts w:ascii="Arial" w:eastAsia="Calibri" w:hAnsi="Arial" w:cs="Arial"/>
          <w:sz w:val="20"/>
          <w:szCs w:val="20"/>
          <w:lang w:val="en-CA" w:eastAsia="en-US"/>
        </w:rPr>
        <w:t xml:space="preserve">no </w:t>
      </w:r>
      <w:r w:rsidRPr="004F3F5C">
        <w:rPr>
          <w:rFonts w:ascii="Arial" w:eastAsia="Calibri" w:hAnsi="Arial" w:cs="Arial"/>
          <w:sz w:val="20"/>
          <w:szCs w:val="20"/>
          <w:lang w:val="en-CA" w:eastAsia="en-US"/>
        </w:rPr>
        <w:t xml:space="preserve">distinction </w:t>
      </w:r>
      <w:r w:rsidR="00E075EE">
        <w:rPr>
          <w:rFonts w:ascii="Arial" w:eastAsia="Calibri" w:hAnsi="Arial" w:cs="Arial"/>
          <w:sz w:val="20"/>
          <w:szCs w:val="20"/>
          <w:lang w:val="en-CA" w:eastAsia="en-US"/>
        </w:rPr>
        <w:t>was made when presenting the results</w:t>
      </w:r>
      <w:r w:rsidRPr="004F3F5C">
        <w:rPr>
          <w:rFonts w:ascii="Arial" w:eastAsia="Calibri" w:hAnsi="Arial" w:cs="Arial"/>
          <w:sz w:val="20"/>
          <w:szCs w:val="20"/>
          <w:lang w:val="en-CA" w:eastAsia="en-US"/>
        </w:rPr>
        <w:t>.</w:t>
      </w:r>
    </w:p>
    <w:tbl>
      <w:tblPr>
        <w:tblStyle w:val="Grilledutableau5"/>
        <w:tblW w:w="5000" w:type="pct"/>
        <w:tblLayout w:type="fixed"/>
        <w:tblLook w:val="04A0" w:firstRow="1" w:lastRow="0" w:firstColumn="1" w:lastColumn="0" w:noHBand="0" w:noVBand="1"/>
      </w:tblPr>
      <w:tblGrid>
        <w:gridCol w:w="1103"/>
        <w:gridCol w:w="1273"/>
        <w:gridCol w:w="2410"/>
        <w:gridCol w:w="1701"/>
        <w:gridCol w:w="994"/>
        <w:gridCol w:w="1277"/>
        <w:gridCol w:w="4198"/>
        <w:gridCol w:w="868"/>
        <w:gridCol w:w="792"/>
      </w:tblGrid>
      <w:tr w:rsidR="00855399" w:rsidRPr="004F3F5C" w14:paraId="62492A44" w14:textId="77777777" w:rsidTr="00855399">
        <w:tc>
          <w:tcPr>
            <w:tcW w:w="377" w:type="pct"/>
            <w:tcBorders>
              <w:left w:val="nil"/>
              <w:bottom w:val="single" w:sz="4" w:space="0" w:color="auto"/>
              <w:right w:val="nil"/>
            </w:tcBorders>
            <w:vAlign w:val="bottom"/>
          </w:tcPr>
          <w:p w14:paraId="376BD89C" w14:textId="77777777" w:rsidR="00F565C0" w:rsidRDefault="00F565C0" w:rsidP="00F565C0">
            <w:pPr>
              <w:jc w:val="center"/>
              <w:rPr>
                <w:rFonts w:ascii="Arial" w:hAnsi="Arial" w:cs="Arial"/>
                <w:sz w:val="16"/>
                <w:szCs w:val="16"/>
                <w:lang w:val="en-CA"/>
              </w:rPr>
            </w:pPr>
            <w:r w:rsidRPr="004F3F5C">
              <w:rPr>
                <w:rFonts w:ascii="Arial" w:hAnsi="Arial" w:cs="Arial"/>
                <w:sz w:val="16"/>
                <w:szCs w:val="16"/>
                <w:lang w:val="en-CA"/>
              </w:rPr>
              <w:lastRenderedPageBreak/>
              <w:t>Aut</w:t>
            </w:r>
            <w:r>
              <w:rPr>
                <w:rFonts w:ascii="Arial" w:hAnsi="Arial" w:cs="Arial"/>
                <w:sz w:val="16"/>
                <w:szCs w:val="16"/>
                <w:lang w:val="en-CA"/>
              </w:rPr>
              <w:t>hors</w:t>
            </w:r>
          </w:p>
          <w:p w14:paraId="0B589326" w14:textId="3F61B50F" w:rsidR="00D16E4B" w:rsidRPr="004F3F5C" w:rsidRDefault="00F565C0" w:rsidP="00F565C0">
            <w:pPr>
              <w:spacing w:line="256" w:lineRule="auto"/>
              <w:jc w:val="center"/>
              <w:rPr>
                <w:rFonts w:ascii="Arial" w:hAnsi="Arial" w:cs="Arial"/>
                <w:sz w:val="16"/>
                <w:szCs w:val="16"/>
                <w:lang w:val="en-CA"/>
              </w:rPr>
            </w:pPr>
            <w:r w:rsidRPr="004F3F5C">
              <w:rPr>
                <w:rFonts w:ascii="Arial" w:hAnsi="Arial" w:cs="Arial"/>
                <w:sz w:val="16"/>
                <w:szCs w:val="16"/>
                <w:lang w:val="en-CA"/>
              </w:rPr>
              <w:t>(</w:t>
            </w:r>
            <w:r>
              <w:rPr>
                <w:rFonts w:ascii="Arial" w:hAnsi="Arial" w:cs="Arial"/>
                <w:sz w:val="16"/>
                <w:szCs w:val="16"/>
                <w:lang w:val="en-CA"/>
              </w:rPr>
              <w:t>Year</w:t>
            </w:r>
            <w:r w:rsidRPr="004F3F5C">
              <w:rPr>
                <w:rFonts w:ascii="Arial" w:hAnsi="Arial" w:cs="Arial"/>
                <w:sz w:val="16"/>
                <w:szCs w:val="16"/>
                <w:lang w:val="en-CA"/>
              </w:rPr>
              <w:t>)</w:t>
            </w:r>
          </w:p>
        </w:tc>
        <w:tc>
          <w:tcPr>
            <w:tcW w:w="435" w:type="pct"/>
            <w:tcBorders>
              <w:left w:val="nil"/>
              <w:bottom w:val="single" w:sz="4" w:space="0" w:color="auto"/>
              <w:right w:val="nil"/>
            </w:tcBorders>
            <w:vAlign w:val="bottom"/>
          </w:tcPr>
          <w:p w14:paraId="6011C04A" w14:textId="7349F416" w:rsidR="00D16E4B" w:rsidRPr="004F3F5C" w:rsidRDefault="007908A0" w:rsidP="00D16E4B">
            <w:pPr>
              <w:spacing w:line="256" w:lineRule="auto"/>
              <w:jc w:val="center"/>
              <w:rPr>
                <w:rFonts w:ascii="Arial" w:hAnsi="Arial" w:cs="Arial"/>
                <w:sz w:val="16"/>
                <w:szCs w:val="16"/>
                <w:lang w:val="en-CA"/>
              </w:rPr>
            </w:pPr>
            <w:r>
              <w:rPr>
                <w:rFonts w:ascii="Arial" w:hAnsi="Arial" w:cs="Arial"/>
                <w:sz w:val="16"/>
                <w:szCs w:val="16"/>
                <w:lang w:val="en-CA"/>
              </w:rPr>
              <w:t>Study Design</w:t>
            </w:r>
          </w:p>
        </w:tc>
        <w:tc>
          <w:tcPr>
            <w:tcW w:w="824" w:type="pct"/>
            <w:tcBorders>
              <w:left w:val="nil"/>
              <w:bottom w:val="single" w:sz="4" w:space="0" w:color="auto"/>
              <w:right w:val="nil"/>
            </w:tcBorders>
            <w:vAlign w:val="bottom"/>
          </w:tcPr>
          <w:p w14:paraId="240ACC86" w14:textId="72B28BF6" w:rsidR="00D16E4B" w:rsidRPr="004F3F5C" w:rsidRDefault="00706ED1" w:rsidP="00D16E4B">
            <w:pPr>
              <w:spacing w:line="256" w:lineRule="auto"/>
              <w:jc w:val="center"/>
              <w:rPr>
                <w:rFonts w:ascii="Arial" w:hAnsi="Arial" w:cs="Arial"/>
                <w:sz w:val="16"/>
                <w:szCs w:val="16"/>
                <w:lang w:val="en-CA"/>
              </w:rPr>
            </w:pPr>
            <w:r>
              <w:rPr>
                <w:rFonts w:ascii="Arial" w:hAnsi="Arial" w:cs="Arial"/>
                <w:sz w:val="16"/>
                <w:szCs w:val="16"/>
                <w:lang w:val="en-CA"/>
              </w:rPr>
              <w:t>Purpose of the Study</w:t>
            </w:r>
          </w:p>
        </w:tc>
        <w:tc>
          <w:tcPr>
            <w:tcW w:w="582" w:type="pct"/>
            <w:tcBorders>
              <w:left w:val="nil"/>
              <w:bottom w:val="single" w:sz="4" w:space="0" w:color="auto"/>
              <w:right w:val="nil"/>
            </w:tcBorders>
            <w:vAlign w:val="bottom"/>
          </w:tcPr>
          <w:p w14:paraId="4D54EAE6" w14:textId="77777777" w:rsidR="00D16E4B" w:rsidRPr="004F3F5C" w:rsidRDefault="00D16E4B" w:rsidP="00D16E4B">
            <w:pPr>
              <w:spacing w:line="256" w:lineRule="auto"/>
              <w:jc w:val="center"/>
              <w:rPr>
                <w:rFonts w:ascii="Arial" w:hAnsi="Arial" w:cs="Arial"/>
                <w:sz w:val="16"/>
                <w:szCs w:val="16"/>
                <w:lang w:val="en-CA"/>
              </w:rPr>
            </w:pPr>
            <w:r w:rsidRPr="004F3F5C">
              <w:rPr>
                <w:rFonts w:ascii="Arial" w:hAnsi="Arial" w:cs="Arial"/>
                <w:sz w:val="16"/>
                <w:szCs w:val="16"/>
                <w:lang w:val="en-CA"/>
              </w:rPr>
              <w:t>Population</w:t>
            </w:r>
          </w:p>
        </w:tc>
        <w:tc>
          <w:tcPr>
            <w:tcW w:w="340" w:type="pct"/>
            <w:tcBorders>
              <w:left w:val="nil"/>
              <w:bottom w:val="single" w:sz="4" w:space="0" w:color="auto"/>
              <w:right w:val="nil"/>
            </w:tcBorders>
            <w:vAlign w:val="bottom"/>
          </w:tcPr>
          <w:p w14:paraId="4DC45890" w14:textId="505AEDE7" w:rsidR="00D16E4B" w:rsidRPr="004F3F5C" w:rsidRDefault="00D16E4B" w:rsidP="00D16E4B">
            <w:pPr>
              <w:spacing w:line="256" w:lineRule="auto"/>
              <w:jc w:val="center"/>
              <w:rPr>
                <w:rFonts w:ascii="Arial" w:hAnsi="Arial" w:cs="Arial"/>
                <w:sz w:val="16"/>
                <w:szCs w:val="16"/>
                <w:lang w:val="en-CA"/>
              </w:rPr>
            </w:pPr>
            <w:r w:rsidRPr="004F3F5C">
              <w:rPr>
                <w:rFonts w:ascii="Arial" w:hAnsi="Arial" w:cs="Arial"/>
                <w:sz w:val="16"/>
                <w:szCs w:val="16"/>
                <w:lang w:val="en-CA"/>
              </w:rPr>
              <w:t>R</w:t>
            </w:r>
            <w:r w:rsidR="00A2690D">
              <w:rPr>
                <w:rFonts w:ascii="Arial" w:hAnsi="Arial" w:cs="Arial"/>
                <w:sz w:val="16"/>
                <w:szCs w:val="16"/>
                <w:lang w:val="en-CA"/>
              </w:rPr>
              <w:t>e</w:t>
            </w:r>
            <w:r w:rsidRPr="004F3F5C">
              <w:rPr>
                <w:rFonts w:ascii="Arial" w:hAnsi="Arial" w:cs="Arial"/>
                <w:sz w:val="16"/>
                <w:szCs w:val="16"/>
                <w:lang w:val="en-CA"/>
              </w:rPr>
              <w:t>gion</w:t>
            </w:r>
          </w:p>
        </w:tc>
        <w:tc>
          <w:tcPr>
            <w:tcW w:w="437" w:type="pct"/>
            <w:tcBorders>
              <w:left w:val="nil"/>
              <w:bottom w:val="single" w:sz="4" w:space="0" w:color="auto"/>
              <w:right w:val="nil"/>
            </w:tcBorders>
            <w:vAlign w:val="bottom"/>
          </w:tcPr>
          <w:p w14:paraId="00867272" w14:textId="49D08D53" w:rsidR="00D16E4B" w:rsidRPr="004F3F5C" w:rsidRDefault="004E5C46" w:rsidP="00D16E4B">
            <w:pPr>
              <w:spacing w:line="256" w:lineRule="auto"/>
              <w:jc w:val="center"/>
              <w:rPr>
                <w:rFonts w:ascii="Arial" w:hAnsi="Arial" w:cs="Arial"/>
                <w:sz w:val="16"/>
                <w:szCs w:val="16"/>
                <w:lang w:val="en-CA"/>
              </w:rPr>
            </w:pPr>
            <w:r>
              <w:rPr>
                <w:rFonts w:ascii="Arial" w:hAnsi="Arial" w:cs="Arial"/>
                <w:sz w:val="16"/>
                <w:szCs w:val="16"/>
                <w:lang w:val="en-CA"/>
              </w:rPr>
              <w:t>Methods Used</w:t>
            </w:r>
          </w:p>
        </w:tc>
        <w:tc>
          <w:tcPr>
            <w:tcW w:w="1436" w:type="pct"/>
            <w:tcBorders>
              <w:left w:val="nil"/>
              <w:bottom w:val="single" w:sz="4" w:space="0" w:color="auto"/>
              <w:right w:val="nil"/>
            </w:tcBorders>
            <w:vAlign w:val="bottom"/>
          </w:tcPr>
          <w:p w14:paraId="40E122A1" w14:textId="14277884" w:rsidR="00D16E4B" w:rsidRPr="004F3F5C" w:rsidRDefault="003D485C" w:rsidP="00D16E4B">
            <w:pPr>
              <w:spacing w:line="256" w:lineRule="auto"/>
              <w:jc w:val="center"/>
              <w:rPr>
                <w:rFonts w:ascii="Arial" w:hAnsi="Arial" w:cs="Arial"/>
                <w:sz w:val="16"/>
                <w:szCs w:val="16"/>
                <w:lang w:val="en-CA"/>
              </w:rPr>
            </w:pPr>
            <w:r>
              <w:rPr>
                <w:rFonts w:ascii="Arial" w:hAnsi="Arial" w:cs="Arial"/>
                <w:sz w:val="16"/>
                <w:szCs w:val="16"/>
                <w:lang w:val="en-CA"/>
              </w:rPr>
              <w:t>Results</w:t>
            </w:r>
          </w:p>
        </w:tc>
        <w:tc>
          <w:tcPr>
            <w:tcW w:w="297" w:type="pct"/>
            <w:tcBorders>
              <w:left w:val="nil"/>
              <w:bottom w:val="single" w:sz="4" w:space="0" w:color="auto"/>
              <w:right w:val="nil"/>
            </w:tcBorders>
            <w:vAlign w:val="bottom"/>
          </w:tcPr>
          <w:p w14:paraId="17FA6291" w14:textId="6822620E" w:rsidR="00D16E4B" w:rsidRPr="004F3F5C" w:rsidRDefault="00D16E4B" w:rsidP="00D16E4B">
            <w:pPr>
              <w:spacing w:line="256" w:lineRule="auto"/>
              <w:jc w:val="center"/>
              <w:rPr>
                <w:rFonts w:ascii="Arial" w:hAnsi="Arial" w:cs="Arial"/>
                <w:sz w:val="16"/>
                <w:szCs w:val="16"/>
                <w:lang w:val="en-CA"/>
              </w:rPr>
            </w:pPr>
            <w:r w:rsidRPr="004F3F5C">
              <w:rPr>
                <w:rFonts w:ascii="Arial" w:hAnsi="Arial" w:cs="Arial"/>
                <w:sz w:val="16"/>
                <w:szCs w:val="16"/>
                <w:lang w:val="en-CA"/>
              </w:rPr>
              <w:t>Qualit</w:t>
            </w:r>
            <w:r w:rsidR="00512308">
              <w:rPr>
                <w:rFonts w:ascii="Arial" w:hAnsi="Arial" w:cs="Arial"/>
                <w:sz w:val="16"/>
                <w:szCs w:val="16"/>
                <w:lang w:val="en-CA"/>
              </w:rPr>
              <w:t>y</w:t>
            </w:r>
            <w:r w:rsidRPr="004F3F5C">
              <w:rPr>
                <w:rFonts w:ascii="Arial" w:hAnsi="Arial" w:cs="Arial"/>
                <w:sz w:val="16"/>
                <w:szCs w:val="16"/>
                <w:vertAlign w:val="superscript"/>
                <w:lang w:val="en-CA"/>
              </w:rPr>
              <w:t>!</w:t>
            </w:r>
          </w:p>
        </w:tc>
        <w:tc>
          <w:tcPr>
            <w:tcW w:w="271" w:type="pct"/>
            <w:tcBorders>
              <w:left w:val="nil"/>
              <w:bottom w:val="single" w:sz="4" w:space="0" w:color="auto"/>
              <w:right w:val="nil"/>
            </w:tcBorders>
            <w:vAlign w:val="bottom"/>
          </w:tcPr>
          <w:p w14:paraId="7BA41F14" w14:textId="3ECA70E5" w:rsidR="00D16E4B" w:rsidRPr="004F3F5C" w:rsidRDefault="007908A0" w:rsidP="00D16E4B">
            <w:pPr>
              <w:spacing w:line="256" w:lineRule="auto"/>
              <w:jc w:val="center"/>
              <w:rPr>
                <w:rFonts w:ascii="Arial" w:hAnsi="Arial" w:cs="Arial"/>
                <w:sz w:val="16"/>
                <w:szCs w:val="16"/>
                <w:lang w:val="en-CA"/>
              </w:rPr>
            </w:pPr>
            <w:r w:rsidRPr="007908A0">
              <w:rPr>
                <w:rFonts w:ascii="Arial" w:hAnsi="Arial" w:cs="Arial"/>
                <w:sz w:val="12"/>
                <w:szCs w:val="12"/>
                <w:lang w:val="en-CA"/>
              </w:rPr>
              <w:t>Strength of Evidence</w:t>
            </w:r>
          </w:p>
        </w:tc>
      </w:tr>
      <w:tr w:rsidR="00855399" w:rsidRPr="004F3F5C" w14:paraId="39070C62" w14:textId="77777777" w:rsidTr="00855399">
        <w:tc>
          <w:tcPr>
            <w:tcW w:w="377" w:type="pct"/>
            <w:tcBorders>
              <w:left w:val="nil"/>
              <w:right w:val="nil"/>
            </w:tcBorders>
          </w:tcPr>
          <w:p w14:paraId="2BE7510A" w14:textId="77777777" w:rsidR="00D16E4B" w:rsidRPr="004F3F5C" w:rsidRDefault="00D16E4B" w:rsidP="00D16E4B">
            <w:pPr>
              <w:spacing w:line="256" w:lineRule="auto"/>
              <w:rPr>
                <w:rFonts w:ascii="Arial" w:hAnsi="Arial" w:cs="Arial"/>
                <w:sz w:val="16"/>
                <w:szCs w:val="16"/>
                <w:lang w:val="en-CA"/>
              </w:rPr>
            </w:pPr>
            <w:proofErr w:type="spellStart"/>
            <w:r w:rsidRPr="004F3F5C">
              <w:rPr>
                <w:rFonts w:ascii="Arial" w:hAnsi="Arial" w:cs="Arial"/>
                <w:sz w:val="16"/>
                <w:szCs w:val="16"/>
                <w:lang w:val="en-CA"/>
              </w:rPr>
              <w:t>Törnqvist</w:t>
            </w:r>
            <w:proofErr w:type="spellEnd"/>
            <w:r w:rsidRPr="004F3F5C">
              <w:rPr>
                <w:rFonts w:ascii="Arial" w:hAnsi="Arial" w:cs="Arial"/>
                <w:sz w:val="16"/>
                <w:szCs w:val="16"/>
                <w:lang w:val="en-CA"/>
              </w:rPr>
              <w:t xml:space="preserve"> et </w:t>
            </w:r>
            <w:r w:rsidR="009F5AA6" w:rsidRPr="004F3F5C">
              <w:rPr>
                <w:rFonts w:ascii="Arial" w:hAnsi="Arial" w:cs="Arial"/>
                <w:sz w:val="16"/>
                <w:szCs w:val="16"/>
                <w:lang w:val="en-CA"/>
              </w:rPr>
              <w:t>al.</w:t>
            </w:r>
            <w:r w:rsidRPr="004F3F5C">
              <w:rPr>
                <w:rFonts w:ascii="Arial" w:hAnsi="Arial" w:cs="Arial"/>
                <w:sz w:val="16"/>
                <w:szCs w:val="16"/>
                <w:lang w:val="en-CA"/>
              </w:rPr>
              <w:t xml:space="preserve"> (2009)</w:t>
            </w:r>
          </w:p>
        </w:tc>
        <w:tc>
          <w:tcPr>
            <w:tcW w:w="435" w:type="pct"/>
            <w:tcBorders>
              <w:left w:val="nil"/>
              <w:right w:val="nil"/>
            </w:tcBorders>
          </w:tcPr>
          <w:p w14:paraId="641CBA68" w14:textId="101A337C"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Qualitative: Narrative</w:t>
            </w:r>
          </w:p>
        </w:tc>
        <w:tc>
          <w:tcPr>
            <w:tcW w:w="824" w:type="pct"/>
            <w:tcBorders>
              <w:left w:val="nil"/>
              <w:right w:val="nil"/>
            </w:tcBorders>
          </w:tcPr>
          <w:p w14:paraId="3D281673" w14:textId="6C3D8B69" w:rsidR="00D16E4B" w:rsidRPr="004F3F5C" w:rsidRDefault="00634979" w:rsidP="008931BF">
            <w:pPr>
              <w:spacing w:line="256" w:lineRule="auto"/>
              <w:rPr>
                <w:rFonts w:ascii="Arial" w:hAnsi="Arial" w:cs="Arial"/>
                <w:sz w:val="16"/>
                <w:szCs w:val="16"/>
                <w:lang w:val="en-CA"/>
              </w:rPr>
            </w:pPr>
            <w:r w:rsidRPr="004F3F5C">
              <w:rPr>
                <w:rFonts w:ascii="Arial" w:hAnsi="Arial" w:cs="Arial"/>
                <w:sz w:val="16"/>
                <w:szCs w:val="16"/>
                <w:lang w:val="en-CA"/>
              </w:rPr>
              <w:t xml:space="preserve">To interview </w:t>
            </w:r>
            <w:r w:rsidR="008931BF" w:rsidRPr="004F3F5C">
              <w:rPr>
                <w:rFonts w:ascii="Arial" w:hAnsi="Arial" w:cs="Arial"/>
                <w:sz w:val="16"/>
                <w:szCs w:val="16"/>
                <w:lang w:val="en-CA"/>
              </w:rPr>
              <w:t>children</w:t>
            </w:r>
            <w:r w:rsidR="00D16E4B" w:rsidRPr="004F3F5C">
              <w:rPr>
                <w:rFonts w:ascii="Arial" w:hAnsi="Arial" w:cs="Arial"/>
                <w:sz w:val="16"/>
                <w:szCs w:val="16"/>
                <w:lang w:val="en-CA"/>
              </w:rPr>
              <w:t xml:space="preserve"> with language impairment (LI), and their parents, to collect information </w:t>
            </w:r>
            <w:r w:rsidR="008931BF" w:rsidRPr="004F3F5C">
              <w:rPr>
                <w:rFonts w:ascii="Arial" w:hAnsi="Arial" w:cs="Arial"/>
                <w:sz w:val="16"/>
                <w:szCs w:val="16"/>
                <w:lang w:val="en-CA"/>
              </w:rPr>
              <w:t xml:space="preserve">regarding the life situation </w:t>
            </w:r>
            <w:r w:rsidR="005D50B6" w:rsidRPr="004F3F5C">
              <w:rPr>
                <w:rFonts w:ascii="Arial" w:hAnsi="Arial" w:cs="Arial"/>
                <w:sz w:val="16"/>
                <w:szCs w:val="16"/>
                <w:lang w:val="en-CA"/>
              </w:rPr>
              <w:t xml:space="preserve">and the </w:t>
            </w:r>
            <w:r w:rsidR="00D16E4B" w:rsidRPr="004F3F5C">
              <w:rPr>
                <w:rFonts w:ascii="Arial" w:hAnsi="Arial" w:cs="Arial"/>
                <w:sz w:val="16"/>
                <w:szCs w:val="16"/>
                <w:lang w:val="en-CA"/>
              </w:rPr>
              <w:t>potential restrictions to psychosocial participation in many realms.</w:t>
            </w:r>
          </w:p>
        </w:tc>
        <w:tc>
          <w:tcPr>
            <w:tcW w:w="582" w:type="pct"/>
            <w:tcBorders>
              <w:left w:val="nil"/>
              <w:right w:val="nil"/>
            </w:tcBorders>
          </w:tcPr>
          <w:p w14:paraId="45F21E7B" w14:textId="5300C850"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 xml:space="preserve">Total: (n=7) </w:t>
            </w:r>
          </w:p>
          <w:p w14:paraId="74883351" w14:textId="01D7A98A" w:rsidR="00D16E4B" w:rsidRPr="004F3F5C" w:rsidRDefault="00962AE8" w:rsidP="00D16E4B">
            <w:pPr>
              <w:spacing w:line="256" w:lineRule="auto"/>
              <w:rPr>
                <w:rFonts w:ascii="Arial" w:hAnsi="Arial" w:cs="Arial"/>
                <w:sz w:val="16"/>
                <w:szCs w:val="16"/>
                <w:lang w:val="en-CA"/>
              </w:rPr>
            </w:pPr>
            <w:r>
              <w:rPr>
                <w:rFonts w:ascii="Arial" w:hAnsi="Arial" w:cs="Arial"/>
                <w:sz w:val="16"/>
                <w:szCs w:val="16"/>
                <w:lang w:val="en-CA"/>
              </w:rPr>
              <w:t>Age</w:t>
            </w:r>
            <w:r w:rsidR="00D16E4B" w:rsidRPr="004F3F5C">
              <w:rPr>
                <w:rFonts w:ascii="Arial" w:hAnsi="Arial" w:cs="Arial"/>
                <w:sz w:val="16"/>
                <w:szCs w:val="16"/>
                <w:lang w:val="en-CA"/>
              </w:rPr>
              <w:t xml:space="preserve">: 32, 33 </w:t>
            </w:r>
            <w:r w:rsidR="00784C0F">
              <w:rPr>
                <w:rFonts w:ascii="Arial" w:hAnsi="Arial" w:cs="Arial"/>
                <w:sz w:val="16"/>
                <w:szCs w:val="16"/>
                <w:lang w:val="en-CA"/>
              </w:rPr>
              <w:t>and</w:t>
            </w:r>
            <w:r w:rsidR="00D16E4B" w:rsidRPr="004F3F5C">
              <w:rPr>
                <w:rFonts w:ascii="Arial" w:hAnsi="Arial" w:cs="Arial"/>
                <w:sz w:val="16"/>
                <w:szCs w:val="16"/>
                <w:lang w:val="en-CA"/>
              </w:rPr>
              <w:t xml:space="preserve"> 38 </w:t>
            </w:r>
            <w:r w:rsidR="00784C0F">
              <w:rPr>
                <w:rFonts w:ascii="Arial" w:hAnsi="Arial" w:cs="Arial"/>
                <w:sz w:val="16"/>
                <w:szCs w:val="16"/>
                <w:lang w:val="en-CA"/>
              </w:rPr>
              <w:t>years old</w:t>
            </w:r>
          </w:p>
          <w:p w14:paraId="74BAA0EF" w14:textId="7A95828A" w:rsidR="00D16E4B" w:rsidRPr="004F3F5C" w:rsidRDefault="00592E10" w:rsidP="00D16E4B">
            <w:pPr>
              <w:spacing w:line="256" w:lineRule="auto"/>
              <w:rPr>
                <w:rFonts w:ascii="Arial" w:hAnsi="Arial" w:cs="Arial"/>
                <w:sz w:val="16"/>
                <w:szCs w:val="16"/>
                <w:lang w:val="en-CA"/>
              </w:rPr>
            </w:pPr>
            <w:r>
              <w:rPr>
                <w:rFonts w:ascii="Arial" w:hAnsi="Arial" w:cs="Arial"/>
                <w:sz w:val="16"/>
                <w:szCs w:val="16"/>
                <w:lang w:val="en-CA"/>
              </w:rPr>
              <w:t>Licence</w:t>
            </w:r>
            <w:r w:rsidR="00D16E4B" w:rsidRPr="004F3F5C">
              <w:rPr>
                <w:rFonts w:ascii="Arial" w:hAnsi="Arial" w:cs="Arial"/>
                <w:sz w:val="16"/>
                <w:szCs w:val="16"/>
                <w:lang w:val="en-CA"/>
              </w:rPr>
              <w:t xml:space="preserve">: </w:t>
            </w:r>
            <w:r>
              <w:rPr>
                <w:rFonts w:ascii="Arial" w:hAnsi="Arial" w:cs="Arial"/>
                <w:sz w:val="16"/>
                <w:szCs w:val="16"/>
                <w:lang w:val="en-CA"/>
              </w:rPr>
              <w:t>licence</w:t>
            </w:r>
          </w:p>
          <w:p w14:paraId="36BCDF7F" w14:textId="77777777" w:rsidR="00D16E4B" w:rsidRPr="004F3F5C" w:rsidRDefault="00D16E4B" w:rsidP="00D16E4B">
            <w:pPr>
              <w:spacing w:line="256" w:lineRule="auto"/>
              <w:rPr>
                <w:rFonts w:ascii="Arial" w:hAnsi="Arial" w:cs="Arial"/>
                <w:sz w:val="16"/>
                <w:szCs w:val="16"/>
                <w:lang w:val="en-CA"/>
              </w:rPr>
            </w:pPr>
          </w:p>
          <w:p w14:paraId="06D6C98E" w14:textId="77777777" w:rsidR="00D16E4B" w:rsidRPr="004F3F5C" w:rsidRDefault="00D16E4B" w:rsidP="00D16E4B">
            <w:pPr>
              <w:spacing w:line="256" w:lineRule="auto"/>
              <w:rPr>
                <w:rFonts w:ascii="Arial" w:hAnsi="Arial" w:cs="Arial"/>
                <w:sz w:val="16"/>
                <w:szCs w:val="16"/>
                <w:lang w:val="en-CA"/>
              </w:rPr>
            </w:pPr>
          </w:p>
        </w:tc>
        <w:tc>
          <w:tcPr>
            <w:tcW w:w="340" w:type="pct"/>
            <w:tcBorders>
              <w:left w:val="nil"/>
              <w:right w:val="nil"/>
            </w:tcBorders>
          </w:tcPr>
          <w:p w14:paraId="78FF0BD3" w14:textId="680535C7"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S</w:t>
            </w:r>
            <w:r w:rsidR="00A2690D">
              <w:rPr>
                <w:rFonts w:ascii="Arial" w:hAnsi="Arial" w:cs="Arial"/>
                <w:sz w:val="16"/>
                <w:szCs w:val="16"/>
                <w:lang w:val="en-CA"/>
              </w:rPr>
              <w:t>weden</w:t>
            </w:r>
          </w:p>
        </w:tc>
        <w:tc>
          <w:tcPr>
            <w:tcW w:w="437" w:type="pct"/>
            <w:tcBorders>
              <w:left w:val="nil"/>
              <w:right w:val="nil"/>
            </w:tcBorders>
          </w:tcPr>
          <w:p w14:paraId="16365A59" w14:textId="2B50F852" w:rsidR="00D16E4B" w:rsidRPr="004F3F5C" w:rsidRDefault="00784C0F" w:rsidP="00D16E4B">
            <w:pPr>
              <w:spacing w:line="256" w:lineRule="auto"/>
              <w:rPr>
                <w:rFonts w:ascii="Arial" w:hAnsi="Arial" w:cs="Arial"/>
                <w:sz w:val="16"/>
                <w:szCs w:val="16"/>
                <w:lang w:val="en-CA"/>
              </w:rPr>
            </w:pPr>
            <w:r>
              <w:rPr>
                <w:rFonts w:ascii="Arial" w:hAnsi="Arial" w:cs="Arial"/>
                <w:sz w:val="16"/>
                <w:szCs w:val="16"/>
                <w:lang w:val="en-CA"/>
              </w:rPr>
              <w:t>Semi-structured interviews</w:t>
            </w:r>
            <w:r w:rsidR="002C3954" w:rsidRPr="004F3F5C">
              <w:rPr>
                <w:rFonts w:ascii="Arial" w:hAnsi="Arial" w:cs="Arial"/>
                <w:sz w:val="16"/>
                <w:szCs w:val="16"/>
                <w:lang w:val="en-CA"/>
              </w:rPr>
              <w:t xml:space="preserve">. </w:t>
            </w:r>
          </w:p>
          <w:p w14:paraId="3E34CBB1" w14:textId="75314D92" w:rsidR="00D16E4B" w:rsidRPr="004F3F5C" w:rsidRDefault="009D03CE" w:rsidP="00D16E4B">
            <w:pPr>
              <w:spacing w:line="256" w:lineRule="auto"/>
              <w:rPr>
                <w:rFonts w:ascii="Arial" w:hAnsi="Arial" w:cs="Arial"/>
                <w:sz w:val="16"/>
                <w:szCs w:val="16"/>
                <w:lang w:val="en-CA"/>
              </w:rPr>
            </w:pPr>
            <w:r>
              <w:rPr>
                <w:rFonts w:ascii="Arial" w:hAnsi="Arial" w:cs="Arial"/>
                <w:sz w:val="16"/>
                <w:szCs w:val="16"/>
                <w:lang w:val="en-CA"/>
              </w:rPr>
              <w:t>Collection time</w:t>
            </w:r>
            <w:r w:rsidR="00D16E4B" w:rsidRPr="004F3F5C">
              <w:rPr>
                <w:rFonts w:ascii="Arial" w:hAnsi="Arial" w:cs="Arial"/>
                <w:sz w:val="16"/>
                <w:szCs w:val="16"/>
                <w:lang w:val="en-CA"/>
              </w:rPr>
              <w:t xml:space="preserve">: </w:t>
            </w:r>
            <w:r>
              <w:rPr>
                <w:rFonts w:ascii="Arial" w:hAnsi="Arial" w:cs="Arial"/>
                <w:sz w:val="16"/>
                <w:szCs w:val="16"/>
                <w:lang w:val="en-CA"/>
              </w:rPr>
              <w:t>after</w:t>
            </w:r>
          </w:p>
        </w:tc>
        <w:tc>
          <w:tcPr>
            <w:tcW w:w="1436" w:type="pct"/>
            <w:tcBorders>
              <w:left w:val="nil"/>
              <w:right w:val="nil"/>
            </w:tcBorders>
          </w:tcPr>
          <w:p w14:paraId="1C2B7FFE" w14:textId="77777777" w:rsidR="00E0576E" w:rsidRPr="004F3F5C" w:rsidRDefault="00E0576E" w:rsidP="00E0576E">
            <w:pPr>
              <w:spacing w:line="256" w:lineRule="auto"/>
              <w:rPr>
                <w:rFonts w:ascii="Arial" w:hAnsi="Arial" w:cs="Arial"/>
                <w:sz w:val="16"/>
                <w:szCs w:val="16"/>
                <w:u w:val="single"/>
                <w:lang w:val="en-CA"/>
              </w:rPr>
            </w:pPr>
            <w:r w:rsidRPr="004F3F5C">
              <w:rPr>
                <w:rFonts w:ascii="Arial" w:hAnsi="Arial" w:cs="Arial"/>
                <w:sz w:val="16"/>
                <w:szCs w:val="16"/>
                <w:u w:val="single"/>
                <w:lang w:val="en-CA"/>
              </w:rPr>
              <w:t>A</w:t>
            </w:r>
            <w:r>
              <w:rPr>
                <w:rFonts w:ascii="Arial" w:hAnsi="Arial" w:cs="Arial"/>
                <w:sz w:val="16"/>
                <w:szCs w:val="16"/>
                <w:u w:val="single"/>
                <w:lang w:val="en-CA"/>
              </w:rPr>
              <w:t>ffective a</w:t>
            </w:r>
            <w:r w:rsidRPr="004F3F5C">
              <w:rPr>
                <w:rFonts w:ascii="Arial" w:hAnsi="Arial" w:cs="Arial"/>
                <w:sz w:val="16"/>
                <w:szCs w:val="16"/>
                <w:u w:val="single"/>
                <w:lang w:val="en-CA"/>
              </w:rPr>
              <w:t>t</w:t>
            </w:r>
            <w:r>
              <w:rPr>
                <w:rFonts w:ascii="Arial" w:hAnsi="Arial" w:cs="Arial"/>
                <w:sz w:val="16"/>
                <w:szCs w:val="16"/>
                <w:u w:val="single"/>
                <w:lang w:val="en-CA"/>
              </w:rPr>
              <w:t>t</w:t>
            </w:r>
            <w:r w:rsidRPr="004F3F5C">
              <w:rPr>
                <w:rFonts w:ascii="Arial" w:hAnsi="Arial" w:cs="Arial"/>
                <w:sz w:val="16"/>
                <w:szCs w:val="16"/>
                <w:u w:val="single"/>
                <w:lang w:val="en-CA"/>
              </w:rPr>
              <w:t>itude</w:t>
            </w:r>
          </w:p>
          <w:p w14:paraId="18A48639" w14:textId="38EA77FB"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1910AA">
              <w:rPr>
                <w:rFonts w:ascii="Arial" w:hAnsi="Arial" w:cs="Arial"/>
                <w:sz w:val="16"/>
                <w:szCs w:val="16"/>
                <w:lang w:val="en-CA"/>
              </w:rPr>
              <w:t>Young people</w:t>
            </w:r>
            <w:r w:rsidRPr="004F3F5C">
              <w:rPr>
                <w:rFonts w:ascii="Arial" w:hAnsi="Arial" w:cs="Arial"/>
                <w:sz w:val="16"/>
                <w:szCs w:val="16"/>
                <w:lang w:val="en-CA"/>
              </w:rPr>
              <w:t xml:space="preserve">: </w:t>
            </w:r>
            <w:r w:rsidR="001910AA">
              <w:rPr>
                <w:rFonts w:ascii="Arial" w:hAnsi="Arial" w:cs="Arial"/>
                <w:sz w:val="16"/>
                <w:szCs w:val="16"/>
                <w:lang w:val="en-CA"/>
              </w:rPr>
              <w:t>obtaining a licence</w:t>
            </w:r>
            <w:r w:rsidR="008931BF" w:rsidRPr="004F3F5C">
              <w:rPr>
                <w:rFonts w:ascii="Arial" w:hAnsi="Arial" w:cs="Arial"/>
                <w:sz w:val="16"/>
                <w:szCs w:val="16"/>
                <w:lang w:val="en-CA"/>
              </w:rPr>
              <w:t xml:space="preserve"> = </w:t>
            </w:r>
            <w:r w:rsidR="001910AA">
              <w:rPr>
                <w:rFonts w:ascii="Arial" w:hAnsi="Arial" w:cs="Arial"/>
                <w:sz w:val="16"/>
                <w:szCs w:val="16"/>
                <w:lang w:val="en-CA"/>
              </w:rPr>
              <w:t>feeling of price, accomplishment and independence</w:t>
            </w:r>
            <w:r w:rsidRPr="004F3F5C">
              <w:rPr>
                <w:rFonts w:ascii="Arial" w:hAnsi="Arial" w:cs="Arial"/>
                <w:sz w:val="16"/>
                <w:szCs w:val="16"/>
                <w:lang w:val="en-CA"/>
              </w:rPr>
              <w:t xml:space="preserve"> </w:t>
            </w:r>
          </w:p>
          <w:p w14:paraId="7ABE09A0" w14:textId="4D084885"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8931BF" w:rsidRPr="004F3F5C">
              <w:rPr>
                <w:rFonts w:ascii="Arial" w:hAnsi="Arial" w:cs="Arial"/>
                <w:sz w:val="16"/>
                <w:szCs w:val="16"/>
                <w:lang w:val="en-CA"/>
              </w:rPr>
              <w:t xml:space="preserve">Parents: </w:t>
            </w:r>
            <w:r w:rsidR="001910AA">
              <w:rPr>
                <w:rFonts w:ascii="Arial" w:hAnsi="Arial" w:cs="Arial"/>
                <w:sz w:val="16"/>
                <w:szCs w:val="16"/>
                <w:lang w:val="en-CA"/>
              </w:rPr>
              <w:t xml:space="preserve">obtaining a licence </w:t>
            </w:r>
            <w:r w:rsidR="008931BF" w:rsidRPr="004F3F5C">
              <w:rPr>
                <w:rFonts w:ascii="Arial" w:hAnsi="Arial" w:cs="Arial"/>
                <w:sz w:val="16"/>
                <w:szCs w:val="16"/>
                <w:lang w:val="en-CA"/>
              </w:rPr>
              <w:t>=</w:t>
            </w:r>
            <w:r w:rsidR="001910AA">
              <w:rPr>
                <w:rFonts w:ascii="Arial" w:hAnsi="Arial" w:cs="Arial"/>
                <w:sz w:val="16"/>
                <w:szCs w:val="16"/>
                <w:lang w:val="en-CA"/>
              </w:rPr>
              <w:t xml:space="preserve"> price</w:t>
            </w:r>
            <w:r w:rsidRPr="004F3F5C">
              <w:rPr>
                <w:rFonts w:ascii="Arial" w:hAnsi="Arial" w:cs="Arial"/>
                <w:sz w:val="16"/>
                <w:szCs w:val="16"/>
                <w:lang w:val="en-CA"/>
              </w:rPr>
              <w:t xml:space="preserve">, satisfaction, </w:t>
            </w:r>
            <w:r w:rsidR="001910AA">
              <w:rPr>
                <w:rFonts w:ascii="Arial" w:hAnsi="Arial" w:cs="Arial"/>
                <w:sz w:val="16"/>
                <w:szCs w:val="16"/>
                <w:lang w:val="en-CA"/>
              </w:rPr>
              <w:t xml:space="preserve">confidence and </w:t>
            </w:r>
            <w:r w:rsidRPr="004F3F5C">
              <w:rPr>
                <w:rFonts w:ascii="Arial" w:hAnsi="Arial" w:cs="Arial"/>
                <w:sz w:val="16"/>
                <w:szCs w:val="16"/>
                <w:lang w:val="en-CA"/>
              </w:rPr>
              <w:t xml:space="preserve">validation </w:t>
            </w:r>
          </w:p>
          <w:p w14:paraId="678445EB" w14:textId="542A15CE" w:rsidR="00D16E4B" w:rsidRPr="004F3F5C" w:rsidRDefault="00512308" w:rsidP="00D16E4B">
            <w:pPr>
              <w:spacing w:line="256" w:lineRule="auto"/>
              <w:rPr>
                <w:rFonts w:ascii="Arial" w:hAnsi="Arial" w:cs="Arial"/>
                <w:sz w:val="16"/>
                <w:szCs w:val="16"/>
                <w:lang w:val="en-CA"/>
              </w:rPr>
            </w:pPr>
            <w:r>
              <w:rPr>
                <w:rFonts w:ascii="Arial" w:hAnsi="Arial" w:cs="Arial"/>
                <w:sz w:val="16"/>
                <w:szCs w:val="16"/>
                <w:u w:val="single"/>
                <w:lang w:val="en-CA"/>
              </w:rPr>
              <w:t>E</w:t>
            </w:r>
            <w:r w:rsidR="00D16E4B" w:rsidRPr="004F3F5C">
              <w:rPr>
                <w:rFonts w:ascii="Arial" w:hAnsi="Arial" w:cs="Arial"/>
                <w:sz w:val="16"/>
                <w:szCs w:val="16"/>
                <w:u w:val="single"/>
                <w:lang w:val="en-CA"/>
              </w:rPr>
              <w:t>thicali</w:t>
            </w:r>
            <w:r>
              <w:rPr>
                <w:rFonts w:ascii="Arial" w:hAnsi="Arial" w:cs="Arial"/>
                <w:sz w:val="16"/>
                <w:szCs w:val="16"/>
                <w:u w:val="single"/>
                <w:lang w:val="en-CA"/>
              </w:rPr>
              <w:t>ty</w:t>
            </w:r>
          </w:p>
          <w:p w14:paraId="587B3FE1" w14:textId="6E88ADB4" w:rsidR="00D16E4B" w:rsidRPr="004F3F5C" w:rsidRDefault="00D16E4B" w:rsidP="00D16E4B">
            <w:pPr>
              <w:spacing w:line="256" w:lineRule="auto"/>
              <w:rPr>
                <w:rFonts w:ascii="Arial" w:hAnsi="Arial" w:cs="Arial"/>
                <w:sz w:val="16"/>
                <w:szCs w:val="16"/>
                <w:u w:val="single"/>
                <w:lang w:val="en-CA"/>
              </w:rPr>
            </w:pPr>
            <w:r w:rsidRPr="004F3F5C">
              <w:rPr>
                <w:rFonts w:ascii="Arial" w:hAnsi="Arial" w:cs="Arial"/>
                <w:sz w:val="16"/>
                <w:szCs w:val="16"/>
                <w:lang w:val="en-CA"/>
              </w:rPr>
              <w:t xml:space="preserve">- </w:t>
            </w:r>
            <w:r w:rsidR="007C3C94">
              <w:rPr>
                <w:rFonts w:ascii="Arial" w:hAnsi="Arial" w:cs="Arial"/>
                <w:sz w:val="16"/>
                <w:szCs w:val="16"/>
                <w:lang w:val="en-CA"/>
              </w:rPr>
              <w:t>Avoid</w:t>
            </w:r>
            <w:r w:rsidRPr="004F3F5C">
              <w:rPr>
                <w:rFonts w:ascii="Arial" w:hAnsi="Arial" w:cs="Arial"/>
                <w:sz w:val="16"/>
                <w:szCs w:val="16"/>
                <w:lang w:val="en-CA"/>
              </w:rPr>
              <w:t xml:space="preserve"> situations </w:t>
            </w:r>
            <w:r w:rsidR="007C3C94">
              <w:rPr>
                <w:rFonts w:ascii="Arial" w:hAnsi="Arial" w:cs="Arial"/>
                <w:sz w:val="16"/>
                <w:szCs w:val="16"/>
                <w:lang w:val="en-CA"/>
              </w:rPr>
              <w:t xml:space="preserve">that require a lot of </w:t>
            </w:r>
            <w:r w:rsidRPr="004F3F5C">
              <w:rPr>
                <w:rFonts w:ascii="Arial" w:hAnsi="Arial" w:cs="Arial"/>
                <w:sz w:val="16"/>
                <w:szCs w:val="16"/>
                <w:lang w:val="en-CA"/>
              </w:rPr>
              <w:t>communication.</w:t>
            </w:r>
          </w:p>
          <w:p w14:paraId="0B4E9014" w14:textId="10C37C7B" w:rsidR="00D16E4B" w:rsidRPr="004F3F5C" w:rsidRDefault="00B252A9" w:rsidP="00D16E4B">
            <w:pPr>
              <w:spacing w:line="256" w:lineRule="auto"/>
              <w:rPr>
                <w:rFonts w:ascii="Arial" w:hAnsi="Arial" w:cs="Arial"/>
                <w:sz w:val="16"/>
                <w:szCs w:val="16"/>
                <w:lang w:val="en-CA"/>
              </w:rPr>
            </w:pPr>
            <w:r>
              <w:rPr>
                <w:rFonts w:ascii="Arial" w:hAnsi="Arial" w:cs="Arial"/>
                <w:sz w:val="16"/>
                <w:szCs w:val="16"/>
                <w:u w:val="single"/>
                <w:lang w:val="en-CA"/>
              </w:rPr>
              <w:t>Perceived efficacy</w:t>
            </w:r>
            <w:r w:rsidR="00D16E4B" w:rsidRPr="004F3F5C">
              <w:rPr>
                <w:rFonts w:ascii="Arial" w:hAnsi="Arial" w:cs="Arial"/>
                <w:sz w:val="16"/>
                <w:szCs w:val="16"/>
                <w:u w:val="single"/>
                <w:lang w:val="en-CA"/>
              </w:rPr>
              <w:t xml:space="preserve"> </w:t>
            </w:r>
          </w:p>
          <w:p w14:paraId="5FFA13F9" w14:textId="3A6774DF"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7C3C94">
              <w:rPr>
                <w:rFonts w:ascii="Arial" w:hAnsi="Arial" w:cs="Arial"/>
                <w:sz w:val="16"/>
                <w:szCs w:val="16"/>
                <w:lang w:val="en-CA"/>
              </w:rPr>
              <w:t>Specialized schools in primary and secondary school provide the opportunity to complete theoretical studies before passing the practical driving test</w:t>
            </w:r>
            <w:r w:rsidRPr="004F3F5C">
              <w:rPr>
                <w:rFonts w:ascii="Arial" w:hAnsi="Arial" w:cs="Arial"/>
                <w:sz w:val="16"/>
                <w:szCs w:val="16"/>
                <w:lang w:val="en-CA"/>
              </w:rPr>
              <w:t>.</w:t>
            </w:r>
          </w:p>
          <w:p w14:paraId="17DD26F4" w14:textId="658FA3C1" w:rsidR="00D16E4B" w:rsidRPr="004F3F5C" w:rsidRDefault="00B252A9" w:rsidP="00D16E4B">
            <w:pPr>
              <w:spacing w:line="256" w:lineRule="auto"/>
              <w:rPr>
                <w:rFonts w:ascii="Arial" w:hAnsi="Arial" w:cs="Arial"/>
                <w:sz w:val="16"/>
                <w:szCs w:val="16"/>
                <w:u w:val="single"/>
                <w:lang w:val="en-CA"/>
              </w:rPr>
            </w:pPr>
            <w:r>
              <w:rPr>
                <w:rFonts w:ascii="Arial" w:hAnsi="Arial" w:cs="Arial"/>
                <w:sz w:val="16"/>
                <w:szCs w:val="16"/>
                <w:u w:val="single"/>
                <w:lang w:val="en-CA"/>
              </w:rPr>
              <w:t>Personal efficacy</w:t>
            </w:r>
            <w:r w:rsidR="00D16E4B" w:rsidRPr="004F3F5C">
              <w:rPr>
                <w:rFonts w:ascii="Arial" w:hAnsi="Arial" w:cs="Arial"/>
                <w:sz w:val="16"/>
                <w:szCs w:val="16"/>
                <w:u w:val="single"/>
                <w:lang w:val="en-CA"/>
              </w:rPr>
              <w:t> </w:t>
            </w:r>
          </w:p>
          <w:p w14:paraId="295DC7F3" w14:textId="13177D33" w:rsidR="00D16E4B" w:rsidRPr="004F3F5C" w:rsidRDefault="00D16E4B" w:rsidP="008931BF">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8931BF" w:rsidRPr="004F3F5C">
              <w:rPr>
                <w:rFonts w:ascii="Arial" w:hAnsi="Arial" w:cs="Arial"/>
                <w:sz w:val="16"/>
                <w:szCs w:val="16"/>
                <w:lang w:val="en-CA"/>
              </w:rPr>
              <w:t xml:space="preserve">Parents: </w:t>
            </w:r>
            <w:r w:rsidR="00B252A9">
              <w:rPr>
                <w:rFonts w:ascii="Arial" w:hAnsi="Arial" w:cs="Arial"/>
                <w:sz w:val="16"/>
                <w:szCs w:val="16"/>
                <w:lang w:val="en-CA"/>
              </w:rPr>
              <w:t xml:space="preserve">obtaining licence </w:t>
            </w:r>
            <w:r w:rsidR="008931BF" w:rsidRPr="004F3F5C">
              <w:rPr>
                <w:rFonts w:ascii="Arial" w:hAnsi="Arial" w:cs="Arial"/>
                <w:sz w:val="16"/>
                <w:szCs w:val="16"/>
                <w:lang w:val="en-CA"/>
              </w:rPr>
              <w:t xml:space="preserve">= </w:t>
            </w:r>
            <w:r w:rsidR="00FD1A7E">
              <w:rPr>
                <w:rFonts w:ascii="Arial" w:hAnsi="Arial" w:cs="Arial"/>
                <w:sz w:val="16"/>
                <w:szCs w:val="16"/>
                <w:lang w:val="en-CA"/>
              </w:rPr>
              <w:t>reinforcing and contributes to growing up</w:t>
            </w:r>
            <w:r w:rsidRPr="004F3F5C">
              <w:rPr>
                <w:rFonts w:ascii="Arial" w:hAnsi="Arial" w:cs="Arial"/>
                <w:sz w:val="16"/>
                <w:szCs w:val="16"/>
                <w:lang w:val="en-CA"/>
              </w:rPr>
              <w:t xml:space="preserve">. </w:t>
            </w:r>
          </w:p>
        </w:tc>
        <w:tc>
          <w:tcPr>
            <w:tcW w:w="297" w:type="pct"/>
            <w:tcBorders>
              <w:left w:val="nil"/>
              <w:right w:val="nil"/>
            </w:tcBorders>
          </w:tcPr>
          <w:p w14:paraId="0DCC7CB0" w14:textId="77777777"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26/30</w:t>
            </w:r>
          </w:p>
          <w:p w14:paraId="78D82362" w14:textId="77777777" w:rsidR="00D16E4B" w:rsidRPr="004F3F5C" w:rsidRDefault="00D16E4B" w:rsidP="00D16E4B">
            <w:pPr>
              <w:spacing w:line="256" w:lineRule="auto"/>
              <w:rPr>
                <w:rFonts w:ascii="Arial" w:hAnsi="Arial" w:cs="Arial"/>
                <w:sz w:val="16"/>
                <w:szCs w:val="16"/>
                <w:lang w:val="en-CA"/>
              </w:rPr>
            </w:pPr>
          </w:p>
          <w:p w14:paraId="16D25054" w14:textId="77777777"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QI*</w:t>
            </w:r>
          </w:p>
          <w:p w14:paraId="1D606562" w14:textId="77777777" w:rsidR="00D16E4B" w:rsidRPr="004F3F5C" w:rsidRDefault="00D16E4B" w:rsidP="00D16E4B">
            <w:pPr>
              <w:spacing w:line="256" w:lineRule="auto"/>
              <w:rPr>
                <w:rFonts w:ascii="Arial" w:hAnsi="Arial" w:cs="Arial"/>
                <w:sz w:val="16"/>
                <w:szCs w:val="16"/>
                <w:lang w:val="en-CA"/>
              </w:rPr>
            </w:pPr>
          </w:p>
          <w:p w14:paraId="161E234A" w14:textId="77777777"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1, 3, 4, 5B</w:t>
            </w:r>
          </w:p>
        </w:tc>
        <w:tc>
          <w:tcPr>
            <w:tcW w:w="271" w:type="pct"/>
            <w:tcBorders>
              <w:left w:val="nil"/>
              <w:right w:val="nil"/>
            </w:tcBorders>
          </w:tcPr>
          <w:p w14:paraId="1D3C9AB0" w14:textId="77777777"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a</w:t>
            </w:r>
          </w:p>
        </w:tc>
      </w:tr>
    </w:tbl>
    <w:p w14:paraId="5E72D927" w14:textId="77777777" w:rsidR="00D16E4B" w:rsidRPr="004F3F5C" w:rsidRDefault="00D16E4B" w:rsidP="00D16E4B">
      <w:pPr>
        <w:spacing w:after="200" w:line="276" w:lineRule="auto"/>
        <w:ind w:left="0" w:firstLine="0"/>
        <w:contextualSpacing w:val="0"/>
        <w:jc w:val="left"/>
        <w:rPr>
          <w:rFonts w:ascii="Arial" w:eastAsia="Calibri" w:hAnsi="Arial" w:cs="Arial"/>
          <w:sz w:val="22"/>
          <w:lang w:val="en-CA" w:eastAsia="en-US"/>
        </w:rPr>
        <w:sectPr w:rsidR="00D16E4B" w:rsidRPr="004F3F5C" w:rsidSect="009E64BC">
          <w:pgSz w:w="15840" w:h="12240" w:orient="landscape"/>
          <w:pgMar w:top="720" w:right="720" w:bottom="720" w:left="720" w:header="426" w:footer="708" w:gutter="0"/>
          <w:cols w:space="708"/>
          <w:docGrid w:linePitch="360"/>
        </w:sectPr>
      </w:pPr>
    </w:p>
    <w:tbl>
      <w:tblPr>
        <w:tblStyle w:val="Grilledutableau6"/>
        <w:tblW w:w="5000" w:type="pct"/>
        <w:tblLayout w:type="fixed"/>
        <w:tblLook w:val="04A0" w:firstRow="1" w:lastRow="0" w:firstColumn="1" w:lastColumn="0" w:noHBand="0" w:noVBand="1"/>
      </w:tblPr>
      <w:tblGrid>
        <w:gridCol w:w="1029"/>
        <w:gridCol w:w="2499"/>
        <w:gridCol w:w="1257"/>
        <w:gridCol w:w="1219"/>
        <w:gridCol w:w="1055"/>
        <w:gridCol w:w="1500"/>
        <w:gridCol w:w="4417"/>
        <w:gridCol w:w="903"/>
        <w:gridCol w:w="737"/>
      </w:tblGrid>
      <w:tr w:rsidR="005F7857" w:rsidRPr="00F26CFE" w14:paraId="10A24988" w14:textId="77777777" w:rsidTr="005F7857">
        <w:trPr>
          <w:trHeight w:val="299"/>
        </w:trPr>
        <w:tc>
          <w:tcPr>
            <w:tcW w:w="5000" w:type="pct"/>
            <w:gridSpan w:val="9"/>
            <w:tcBorders>
              <w:left w:val="nil"/>
              <w:bottom w:val="single" w:sz="4" w:space="0" w:color="auto"/>
              <w:right w:val="nil"/>
            </w:tcBorders>
            <w:vAlign w:val="bottom"/>
          </w:tcPr>
          <w:p w14:paraId="770186EE" w14:textId="55F8CFF6" w:rsidR="00D16E4B" w:rsidRPr="004F3F5C" w:rsidRDefault="00D16E4B" w:rsidP="00D16E4B">
            <w:pPr>
              <w:jc w:val="center"/>
              <w:rPr>
                <w:rFonts w:ascii="Arial" w:hAnsi="Arial" w:cs="Arial"/>
                <w:sz w:val="16"/>
                <w:szCs w:val="16"/>
                <w:lang w:val="en-CA"/>
              </w:rPr>
            </w:pPr>
            <w:r w:rsidRPr="004F3F5C">
              <w:rPr>
                <w:rFonts w:ascii="Arial" w:hAnsi="Arial" w:cs="Arial"/>
                <w:sz w:val="16"/>
                <w:szCs w:val="16"/>
                <w:lang w:val="en-CA"/>
              </w:rPr>
              <w:lastRenderedPageBreak/>
              <w:t xml:space="preserve">Classification </w:t>
            </w:r>
            <w:r w:rsidR="00AC7EFF">
              <w:rPr>
                <w:rFonts w:ascii="Arial" w:hAnsi="Arial" w:cs="Arial"/>
                <w:sz w:val="16"/>
                <w:szCs w:val="16"/>
                <w:lang w:val="en-CA"/>
              </w:rPr>
              <w:t xml:space="preserve">Based on the Levels of Evidence of the </w:t>
            </w:r>
            <w:r w:rsidRPr="004F3F5C">
              <w:rPr>
                <w:rFonts w:ascii="Arial" w:hAnsi="Arial" w:cs="Arial"/>
                <w:sz w:val="16"/>
                <w:szCs w:val="16"/>
                <w:lang w:val="en-CA"/>
              </w:rPr>
              <w:t xml:space="preserve">Centre </w:t>
            </w:r>
            <w:r w:rsidR="00AC7EFF">
              <w:rPr>
                <w:rFonts w:ascii="Arial" w:hAnsi="Arial" w:cs="Arial"/>
                <w:sz w:val="16"/>
                <w:szCs w:val="16"/>
                <w:lang w:val="en-CA"/>
              </w:rPr>
              <w:t xml:space="preserve">for </w:t>
            </w:r>
            <w:r w:rsidRPr="004F3F5C">
              <w:rPr>
                <w:rFonts w:ascii="Arial" w:hAnsi="Arial" w:cs="Arial"/>
                <w:sz w:val="16"/>
                <w:szCs w:val="16"/>
                <w:lang w:val="en-CA"/>
              </w:rPr>
              <w:t>Evidence</w:t>
            </w:r>
            <w:r w:rsidRPr="004F3F5C">
              <w:rPr>
                <w:rFonts w:cs="Calibri"/>
                <w:sz w:val="16"/>
                <w:szCs w:val="16"/>
                <w:lang w:val="en-CA"/>
              </w:rPr>
              <w:t>‐</w:t>
            </w:r>
            <w:r w:rsidRPr="004F3F5C">
              <w:rPr>
                <w:rFonts w:ascii="Arial" w:hAnsi="Arial" w:cs="Arial"/>
                <w:sz w:val="16"/>
                <w:szCs w:val="16"/>
                <w:lang w:val="en-CA"/>
              </w:rPr>
              <w:t xml:space="preserve">Based Medicine </w:t>
            </w:r>
            <w:r w:rsidR="00B679A7" w:rsidRPr="004F3F5C">
              <w:rPr>
                <w:rFonts w:ascii="Arial" w:hAnsi="Arial" w:cs="Arial"/>
                <w:sz w:val="16"/>
                <w:szCs w:val="16"/>
                <w:lang w:val="en-CA"/>
              </w:rPr>
              <w:t xml:space="preserve">(CEBM) </w:t>
            </w:r>
            <w:r w:rsidR="00AC7EFF">
              <w:rPr>
                <w:rFonts w:ascii="Arial" w:hAnsi="Arial" w:cs="Arial"/>
                <w:sz w:val="16"/>
                <w:szCs w:val="16"/>
                <w:lang w:val="en-CA"/>
              </w:rPr>
              <w:t xml:space="preserve">at </w:t>
            </w:r>
            <w:r w:rsidRPr="004F3F5C">
              <w:rPr>
                <w:rFonts w:ascii="Arial" w:hAnsi="Arial" w:cs="Arial"/>
                <w:sz w:val="16"/>
                <w:szCs w:val="16"/>
                <w:lang w:val="en-CA"/>
              </w:rPr>
              <w:t xml:space="preserve">Oxford </w:t>
            </w:r>
            <w:r w:rsidR="00AC7EFF">
              <w:rPr>
                <w:rFonts w:ascii="Arial" w:hAnsi="Arial" w:cs="Arial"/>
                <w:sz w:val="16"/>
                <w:szCs w:val="16"/>
                <w:lang w:val="en-CA"/>
              </w:rPr>
              <w:t xml:space="preserve">University </w:t>
            </w:r>
            <w:r w:rsidRPr="004F3F5C">
              <w:rPr>
                <w:rFonts w:ascii="Arial" w:hAnsi="Arial" w:cs="Arial"/>
                <w:sz w:val="16"/>
                <w:szCs w:val="16"/>
                <w:lang w:val="en-CA"/>
              </w:rPr>
              <w:t>(version 2011)</w:t>
            </w:r>
          </w:p>
        </w:tc>
      </w:tr>
      <w:tr w:rsidR="005F7857" w:rsidRPr="004F3F5C" w14:paraId="29AA97CD" w14:textId="77777777" w:rsidTr="005F7857">
        <w:tc>
          <w:tcPr>
            <w:tcW w:w="352" w:type="pct"/>
            <w:tcBorders>
              <w:left w:val="nil"/>
              <w:bottom w:val="single" w:sz="4" w:space="0" w:color="auto"/>
              <w:right w:val="nil"/>
            </w:tcBorders>
            <w:vAlign w:val="bottom"/>
          </w:tcPr>
          <w:p w14:paraId="7C9BBABD" w14:textId="77777777" w:rsidR="004C22E9" w:rsidRDefault="00B224CC" w:rsidP="00B224CC">
            <w:pPr>
              <w:jc w:val="center"/>
              <w:rPr>
                <w:rFonts w:ascii="Arial" w:hAnsi="Arial" w:cs="Arial"/>
                <w:sz w:val="16"/>
                <w:szCs w:val="16"/>
                <w:lang w:val="en-CA"/>
              </w:rPr>
            </w:pPr>
            <w:r w:rsidRPr="004F3F5C">
              <w:rPr>
                <w:rFonts w:ascii="Arial" w:hAnsi="Arial" w:cs="Arial"/>
                <w:sz w:val="16"/>
                <w:szCs w:val="16"/>
                <w:lang w:val="en-CA"/>
              </w:rPr>
              <w:br w:type="page"/>
              <w:t>Aut</w:t>
            </w:r>
            <w:r w:rsidR="004C22E9">
              <w:rPr>
                <w:rFonts w:ascii="Arial" w:hAnsi="Arial" w:cs="Arial"/>
                <w:sz w:val="16"/>
                <w:szCs w:val="16"/>
                <w:lang w:val="en-CA"/>
              </w:rPr>
              <w:t>hors</w:t>
            </w:r>
          </w:p>
          <w:p w14:paraId="3CEB9DA1" w14:textId="7C9BB5D6" w:rsidR="00B224CC" w:rsidRPr="004F3F5C" w:rsidRDefault="00B224CC" w:rsidP="00B224CC">
            <w:pPr>
              <w:jc w:val="center"/>
              <w:rPr>
                <w:rFonts w:ascii="Arial" w:hAnsi="Arial" w:cs="Arial"/>
                <w:sz w:val="16"/>
                <w:szCs w:val="16"/>
                <w:lang w:val="en-CA"/>
              </w:rPr>
            </w:pPr>
            <w:r w:rsidRPr="004F3F5C">
              <w:rPr>
                <w:rFonts w:ascii="Arial" w:hAnsi="Arial" w:cs="Arial"/>
                <w:sz w:val="16"/>
                <w:szCs w:val="16"/>
                <w:lang w:val="en-CA"/>
              </w:rPr>
              <w:t>(</w:t>
            </w:r>
            <w:r w:rsidR="004C22E9">
              <w:rPr>
                <w:rFonts w:ascii="Arial" w:hAnsi="Arial" w:cs="Arial"/>
                <w:sz w:val="16"/>
                <w:szCs w:val="16"/>
                <w:lang w:val="en-CA"/>
              </w:rPr>
              <w:t>Year</w:t>
            </w:r>
            <w:r w:rsidRPr="004F3F5C">
              <w:rPr>
                <w:rFonts w:ascii="Arial" w:hAnsi="Arial" w:cs="Arial"/>
                <w:sz w:val="16"/>
                <w:szCs w:val="16"/>
                <w:lang w:val="en-CA"/>
              </w:rPr>
              <w:t>)</w:t>
            </w:r>
          </w:p>
        </w:tc>
        <w:tc>
          <w:tcPr>
            <w:tcW w:w="855" w:type="pct"/>
            <w:tcBorders>
              <w:left w:val="nil"/>
              <w:bottom w:val="single" w:sz="4" w:space="0" w:color="auto"/>
              <w:right w:val="nil"/>
            </w:tcBorders>
            <w:vAlign w:val="bottom"/>
          </w:tcPr>
          <w:p w14:paraId="360AFE4F" w14:textId="0571006F" w:rsidR="00B224CC" w:rsidRPr="004F3F5C" w:rsidRDefault="007908A0" w:rsidP="00B224CC">
            <w:pPr>
              <w:jc w:val="center"/>
              <w:rPr>
                <w:rFonts w:ascii="Arial" w:hAnsi="Arial" w:cs="Arial"/>
                <w:sz w:val="16"/>
                <w:szCs w:val="16"/>
                <w:lang w:val="en-CA"/>
              </w:rPr>
            </w:pPr>
            <w:r>
              <w:rPr>
                <w:rFonts w:ascii="Arial" w:hAnsi="Arial" w:cs="Arial"/>
                <w:sz w:val="16"/>
                <w:szCs w:val="16"/>
                <w:lang w:val="en-CA"/>
              </w:rPr>
              <w:t>Study Design</w:t>
            </w:r>
          </w:p>
        </w:tc>
        <w:tc>
          <w:tcPr>
            <w:tcW w:w="430" w:type="pct"/>
            <w:tcBorders>
              <w:left w:val="nil"/>
              <w:bottom w:val="single" w:sz="4" w:space="0" w:color="auto"/>
              <w:right w:val="nil"/>
            </w:tcBorders>
            <w:vAlign w:val="bottom"/>
          </w:tcPr>
          <w:p w14:paraId="5ECAE7DA" w14:textId="2D18FB47" w:rsidR="00B224CC" w:rsidRPr="004F3F5C" w:rsidRDefault="00CD57DF" w:rsidP="00B224CC">
            <w:pPr>
              <w:jc w:val="center"/>
              <w:rPr>
                <w:rFonts w:ascii="Arial" w:hAnsi="Arial" w:cs="Arial"/>
                <w:sz w:val="16"/>
                <w:szCs w:val="16"/>
                <w:lang w:val="en-CA"/>
              </w:rPr>
            </w:pPr>
            <w:r>
              <w:rPr>
                <w:rFonts w:ascii="Arial" w:hAnsi="Arial" w:cs="Arial"/>
                <w:sz w:val="16"/>
                <w:szCs w:val="16"/>
                <w:lang w:val="en-CA"/>
              </w:rPr>
              <w:t>Purpose of Study</w:t>
            </w:r>
          </w:p>
        </w:tc>
        <w:tc>
          <w:tcPr>
            <w:tcW w:w="417" w:type="pct"/>
            <w:tcBorders>
              <w:left w:val="nil"/>
              <w:bottom w:val="single" w:sz="4" w:space="0" w:color="auto"/>
              <w:right w:val="nil"/>
            </w:tcBorders>
            <w:vAlign w:val="bottom"/>
          </w:tcPr>
          <w:p w14:paraId="292D7727" w14:textId="12514AB3" w:rsidR="00B224CC" w:rsidRPr="004F3F5C" w:rsidRDefault="00B224CC" w:rsidP="00B224CC">
            <w:pPr>
              <w:jc w:val="center"/>
              <w:rPr>
                <w:rFonts w:ascii="Arial" w:hAnsi="Arial" w:cs="Arial"/>
                <w:sz w:val="16"/>
                <w:szCs w:val="16"/>
                <w:lang w:val="en-CA"/>
              </w:rPr>
            </w:pPr>
            <w:r w:rsidRPr="004F3F5C">
              <w:rPr>
                <w:rFonts w:ascii="Arial" w:hAnsi="Arial" w:cs="Arial"/>
                <w:sz w:val="16"/>
                <w:szCs w:val="16"/>
                <w:lang w:val="en-CA"/>
              </w:rPr>
              <w:t>Population</w:t>
            </w:r>
          </w:p>
        </w:tc>
        <w:tc>
          <w:tcPr>
            <w:tcW w:w="361" w:type="pct"/>
            <w:tcBorders>
              <w:left w:val="nil"/>
              <w:bottom w:val="single" w:sz="4" w:space="0" w:color="auto"/>
              <w:right w:val="nil"/>
            </w:tcBorders>
            <w:vAlign w:val="bottom"/>
          </w:tcPr>
          <w:p w14:paraId="5040EEA8" w14:textId="3AC09F79" w:rsidR="00B224CC" w:rsidRPr="004F3F5C" w:rsidRDefault="00B224CC" w:rsidP="00B224CC">
            <w:pPr>
              <w:jc w:val="center"/>
              <w:rPr>
                <w:rFonts w:ascii="Arial" w:hAnsi="Arial" w:cs="Arial"/>
                <w:sz w:val="16"/>
                <w:szCs w:val="16"/>
                <w:lang w:val="en-CA"/>
              </w:rPr>
            </w:pPr>
            <w:r w:rsidRPr="004F3F5C">
              <w:rPr>
                <w:rFonts w:ascii="Arial" w:hAnsi="Arial" w:cs="Arial"/>
                <w:sz w:val="16"/>
                <w:szCs w:val="16"/>
                <w:lang w:val="en-CA"/>
              </w:rPr>
              <w:t>R</w:t>
            </w:r>
            <w:r w:rsidR="00CD57DF">
              <w:rPr>
                <w:rFonts w:ascii="Arial" w:hAnsi="Arial" w:cs="Arial"/>
                <w:sz w:val="16"/>
                <w:szCs w:val="16"/>
                <w:lang w:val="en-CA"/>
              </w:rPr>
              <w:t>e</w:t>
            </w:r>
            <w:r w:rsidRPr="004F3F5C">
              <w:rPr>
                <w:rFonts w:ascii="Arial" w:hAnsi="Arial" w:cs="Arial"/>
                <w:sz w:val="16"/>
                <w:szCs w:val="16"/>
                <w:lang w:val="en-CA"/>
              </w:rPr>
              <w:t>gion</w:t>
            </w:r>
          </w:p>
        </w:tc>
        <w:tc>
          <w:tcPr>
            <w:tcW w:w="513" w:type="pct"/>
            <w:tcBorders>
              <w:left w:val="nil"/>
              <w:bottom w:val="single" w:sz="4" w:space="0" w:color="auto"/>
              <w:right w:val="nil"/>
            </w:tcBorders>
            <w:vAlign w:val="bottom"/>
          </w:tcPr>
          <w:p w14:paraId="6610748D" w14:textId="5640A2BA" w:rsidR="00B224CC" w:rsidRPr="004F3F5C" w:rsidRDefault="004E5C46" w:rsidP="00B224CC">
            <w:pPr>
              <w:jc w:val="center"/>
              <w:rPr>
                <w:rFonts w:ascii="Arial" w:hAnsi="Arial" w:cs="Arial"/>
                <w:sz w:val="16"/>
                <w:szCs w:val="16"/>
                <w:lang w:val="en-CA"/>
              </w:rPr>
            </w:pPr>
            <w:r>
              <w:rPr>
                <w:rFonts w:ascii="Arial" w:hAnsi="Arial" w:cs="Arial"/>
                <w:sz w:val="16"/>
                <w:szCs w:val="16"/>
                <w:lang w:val="en-CA"/>
              </w:rPr>
              <w:t>Methods Used</w:t>
            </w:r>
          </w:p>
        </w:tc>
        <w:tc>
          <w:tcPr>
            <w:tcW w:w="1511" w:type="pct"/>
            <w:tcBorders>
              <w:left w:val="nil"/>
              <w:bottom w:val="single" w:sz="4" w:space="0" w:color="auto"/>
              <w:right w:val="nil"/>
            </w:tcBorders>
            <w:vAlign w:val="bottom"/>
          </w:tcPr>
          <w:p w14:paraId="2054370A" w14:textId="6A54C218" w:rsidR="00B224CC" w:rsidRPr="004F3F5C" w:rsidRDefault="00AC7EFF" w:rsidP="00B224CC">
            <w:pPr>
              <w:jc w:val="center"/>
              <w:rPr>
                <w:rFonts w:ascii="Arial" w:hAnsi="Arial" w:cs="Arial"/>
                <w:sz w:val="16"/>
                <w:szCs w:val="16"/>
                <w:lang w:val="en-CA"/>
              </w:rPr>
            </w:pPr>
            <w:r>
              <w:rPr>
                <w:rFonts w:ascii="Arial" w:hAnsi="Arial" w:cs="Arial"/>
                <w:sz w:val="16"/>
                <w:szCs w:val="16"/>
                <w:lang w:val="en-CA"/>
              </w:rPr>
              <w:t>Results</w:t>
            </w:r>
          </w:p>
        </w:tc>
        <w:tc>
          <w:tcPr>
            <w:tcW w:w="309" w:type="pct"/>
            <w:tcBorders>
              <w:left w:val="nil"/>
              <w:bottom w:val="single" w:sz="4" w:space="0" w:color="auto"/>
              <w:right w:val="nil"/>
            </w:tcBorders>
            <w:vAlign w:val="bottom"/>
          </w:tcPr>
          <w:p w14:paraId="59D05119" w14:textId="5A4CEB82" w:rsidR="00B224CC" w:rsidRPr="004F3F5C" w:rsidRDefault="00B224CC" w:rsidP="00B224CC">
            <w:pPr>
              <w:jc w:val="center"/>
              <w:rPr>
                <w:rFonts w:ascii="Arial" w:hAnsi="Arial" w:cs="Arial"/>
                <w:sz w:val="16"/>
                <w:szCs w:val="16"/>
                <w:lang w:val="en-CA"/>
              </w:rPr>
            </w:pPr>
            <w:r w:rsidRPr="004F3F5C">
              <w:rPr>
                <w:rFonts w:ascii="Arial" w:hAnsi="Arial" w:cs="Arial"/>
                <w:sz w:val="16"/>
                <w:szCs w:val="16"/>
                <w:lang w:val="en-CA"/>
              </w:rPr>
              <w:t>Qualit</w:t>
            </w:r>
            <w:r w:rsidR="006B5B19">
              <w:rPr>
                <w:rFonts w:ascii="Arial" w:hAnsi="Arial" w:cs="Arial"/>
                <w:sz w:val="16"/>
                <w:szCs w:val="16"/>
                <w:lang w:val="en-CA"/>
              </w:rPr>
              <w:t>y</w:t>
            </w:r>
            <w:r w:rsidRPr="004F3F5C">
              <w:rPr>
                <w:rFonts w:ascii="Arial" w:hAnsi="Arial" w:cs="Arial"/>
                <w:sz w:val="16"/>
                <w:szCs w:val="16"/>
                <w:vertAlign w:val="superscript"/>
                <w:lang w:val="en-CA"/>
              </w:rPr>
              <w:t>!</w:t>
            </w:r>
          </w:p>
        </w:tc>
        <w:tc>
          <w:tcPr>
            <w:tcW w:w="252" w:type="pct"/>
            <w:tcBorders>
              <w:left w:val="nil"/>
              <w:bottom w:val="single" w:sz="4" w:space="0" w:color="auto"/>
              <w:right w:val="nil"/>
            </w:tcBorders>
            <w:vAlign w:val="bottom"/>
          </w:tcPr>
          <w:p w14:paraId="27C41D73" w14:textId="4C76DC1D" w:rsidR="00B224CC" w:rsidRPr="004F3F5C" w:rsidRDefault="007908A0" w:rsidP="00B224CC">
            <w:pPr>
              <w:jc w:val="center"/>
              <w:rPr>
                <w:rFonts w:ascii="Arial" w:hAnsi="Arial" w:cs="Arial"/>
                <w:sz w:val="16"/>
                <w:szCs w:val="16"/>
                <w:lang w:val="en-CA"/>
              </w:rPr>
            </w:pPr>
            <w:r w:rsidRPr="007908A0">
              <w:rPr>
                <w:rFonts w:ascii="Arial" w:hAnsi="Arial" w:cs="Arial"/>
                <w:sz w:val="12"/>
                <w:szCs w:val="12"/>
                <w:lang w:val="en-CA"/>
              </w:rPr>
              <w:t>Strength of Evidence</w:t>
            </w:r>
          </w:p>
        </w:tc>
      </w:tr>
      <w:tr w:rsidR="005F7857" w:rsidRPr="004F3F5C" w14:paraId="5F1598EE" w14:textId="77777777" w:rsidTr="005F7857">
        <w:tc>
          <w:tcPr>
            <w:tcW w:w="352" w:type="pct"/>
            <w:tcBorders>
              <w:left w:val="nil"/>
              <w:bottom w:val="nil"/>
              <w:right w:val="nil"/>
            </w:tcBorders>
          </w:tcPr>
          <w:p w14:paraId="108E50D8" w14:textId="77777777" w:rsidR="00D16E4B" w:rsidRPr="004F3F5C" w:rsidRDefault="00D16E4B" w:rsidP="00D16E4B">
            <w:pPr>
              <w:rPr>
                <w:rFonts w:ascii="Arial" w:hAnsi="Arial" w:cs="Arial"/>
                <w:noProof/>
                <w:sz w:val="16"/>
                <w:szCs w:val="16"/>
                <w:lang w:val="en-CA"/>
              </w:rPr>
            </w:pPr>
            <w:r w:rsidRPr="004F3F5C">
              <w:rPr>
                <w:rFonts w:ascii="Arial" w:hAnsi="Arial" w:cs="Arial"/>
                <w:noProof/>
                <w:sz w:val="16"/>
                <w:szCs w:val="16"/>
                <w:lang w:val="en-CA"/>
              </w:rPr>
              <w:t xml:space="preserve">Begg et </w:t>
            </w:r>
            <w:r w:rsidR="009F5AA6" w:rsidRPr="004F3F5C">
              <w:rPr>
                <w:rFonts w:ascii="Arial" w:hAnsi="Arial" w:cs="Arial"/>
                <w:noProof/>
                <w:sz w:val="16"/>
                <w:szCs w:val="16"/>
                <w:lang w:val="en-CA"/>
              </w:rPr>
              <w:t>al.</w:t>
            </w:r>
            <w:r w:rsidRPr="004F3F5C">
              <w:rPr>
                <w:rFonts w:ascii="Arial" w:hAnsi="Arial" w:cs="Arial"/>
                <w:noProof/>
                <w:sz w:val="16"/>
                <w:szCs w:val="16"/>
                <w:lang w:val="en-CA"/>
              </w:rPr>
              <w:t xml:space="preserve"> (2009)</w:t>
            </w:r>
          </w:p>
        </w:tc>
        <w:tc>
          <w:tcPr>
            <w:tcW w:w="855" w:type="pct"/>
            <w:tcBorders>
              <w:left w:val="nil"/>
              <w:bottom w:val="nil"/>
              <w:right w:val="nil"/>
            </w:tcBorders>
          </w:tcPr>
          <w:p w14:paraId="3EC018E1" w14:textId="412C6C47" w:rsidR="00D16E4B" w:rsidRPr="004F3F5C" w:rsidRDefault="00D16E4B" w:rsidP="00D16E4B">
            <w:pPr>
              <w:rPr>
                <w:rFonts w:ascii="Arial" w:hAnsi="Arial" w:cs="Arial"/>
                <w:sz w:val="16"/>
                <w:szCs w:val="16"/>
                <w:shd w:val="clear" w:color="auto" w:fill="FFFFFF"/>
                <w:lang w:val="en-CA"/>
              </w:rPr>
            </w:pPr>
            <w:r w:rsidRPr="004F3F5C">
              <w:rPr>
                <w:rFonts w:ascii="Arial" w:hAnsi="Arial" w:cs="Arial"/>
                <w:sz w:val="16"/>
                <w:szCs w:val="16"/>
                <w:shd w:val="clear" w:color="auto" w:fill="FFFFFF"/>
                <w:lang w:val="en-CA"/>
              </w:rPr>
              <w:t>Quantitative: Cross-sectional analytic study</w:t>
            </w:r>
          </w:p>
        </w:tc>
        <w:tc>
          <w:tcPr>
            <w:tcW w:w="430" w:type="pct"/>
            <w:tcBorders>
              <w:left w:val="nil"/>
              <w:bottom w:val="nil"/>
              <w:right w:val="nil"/>
            </w:tcBorders>
          </w:tcPr>
          <w:p w14:paraId="6A87423B" w14:textId="7102099A" w:rsidR="00D16E4B" w:rsidRPr="004F3F5C" w:rsidRDefault="001F0A19" w:rsidP="005F7857">
            <w:pPr>
              <w:rPr>
                <w:rFonts w:ascii="Arial" w:hAnsi="Arial" w:cs="Arial"/>
                <w:noProof/>
                <w:sz w:val="16"/>
                <w:szCs w:val="16"/>
                <w:lang w:val="en-CA"/>
              </w:rPr>
            </w:pPr>
            <w:r>
              <w:rPr>
                <w:rFonts w:ascii="Arial" w:hAnsi="Arial" w:cs="Arial"/>
                <w:sz w:val="16"/>
                <w:szCs w:val="16"/>
                <w:shd w:val="clear" w:color="auto" w:fill="FFFFFF"/>
                <w:lang w:val="en-CA"/>
              </w:rPr>
              <w:t>To i</w:t>
            </w:r>
            <w:r w:rsidR="00D16E4B" w:rsidRPr="004F3F5C">
              <w:rPr>
                <w:rFonts w:ascii="Arial" w:hAnsi="Arial" w:cs="Arial"/>
                <w:sz w:val="16"/>
                <w:szCs w:val="16"/>
                <w:shd w:val="clear" w:color="auto" w:fill="FFFFFF"/>
                <w:lang w:val="en-CA"/>
              </w:rPr>
              <w:t xml:space="preserve">nvestigate the opinions of </w:t>
            </w:r>
            <w:r w:rsidR="005F7857" w:rsidRPr="004F3F5C">
              <w:rPr>
                <w:rFonts w:ascii="Arial" w:hAnsi="Arial" w:cs="Arial"/>
                <w:sz w:val="16"/>
                <w:szCs w:val="16"/>
                <w:shd w:val="clear" w:color="auto" w:fill="FFFFFF"/>
                <w:lang w:val="en-CA"/>
              </w:rPr>
              <w:t>new</w:t>
            </w:r>
            <w:r w:rsidR="00D16E4B" w:rsidRPr="004F3F5C">
              <w:rPr>
                <w:rFonts w:ascii="Arial" w:hAnsi="Arial" w:cs="Arial"/>
                <w:sz w:val="16"/>
                <w:szCs w:val="16"/>
                <w:shd w:val="clear" w:color="auto" w:fill="FFFFFF"/>
                <w:lang w:val="en-CA"/>
              </w:rPr>
              <w:t xml:space="preserve"> drivers </w:t>
            </w:r>
            <w:r w:rsidR="00180970">
              <w:rPr>
                <w:rFonts w:ascii="Arial" w:hAnsi="Arial" w:cs="Arial"/>
                <w:sz w:val="16"/>
                <w:szCs w:val="16"/>
                <w:shd w:val="clear" w:color="auto" w:fill="FFFFFF"/>
                <w:lang w:val="en-CA"/>
              </w:rPr>
              <w:t xml:space="preserve">regarding </w:t>
            </w:r>
            <w:r w:rsidR="00D16E4B" w:rsidRPr="004F3F5C">
              <w:rPr>
                <w:rFonts w:ascii="Arial" w:hAnsi="Arial" w:cs="Arial"/>
                <w:sz w:val="16"/>
                <w:szCs w:val="16"/>
                <w:shd w:val="clear" w:color="auto" w:fill="FFFFFF"/>
                <w:lang w:val="en-CA"/>
              </w:rPr>
              <w:t>the reasons for getting a licence</w:t>
            </w:r>
          </w:p>
        </w:tc>
        <w:tc>
          <w:tcPr>
            <w:tcW w:w="417" w:type="pct"/>
            <w:tcBorders>
              <w:left w:val="nil"/>
              <w:bottom w:val="nil"/>
              <w:right w:val="nil"/>
            </w:tcBorders>
          </w:tcPr>
          <w:p w14:paraId="6204D11C" w14:textId="60648080" w:rsidR="00D16E4B" w:rsidRPr="004F3F5C" w:rsidRDefault="00D16E4B" w:rsidP="00D16E4B">
            <w:pPr>
              <w:rPr>
                <w:rFonts w:ascii="Arial" w:hAnsi="Arial" w:cs="Arial"/>
                <w:sz w:val="16"/>
                <w:szCs w:val="16"/>
                <w:shd w:val="clear" w:color="auto" w:fill="FFFFFF"/>
                <w:lang w:val="en-CA"/>
              </w:rPr>
            </w:pPr>
            <w:r w:rsidRPr="004F3F5C">
              <w:rPr>
                <w:rFonts w:ascii="Arial" w:hAnsi="Arial" w:cs="Arial"/>
                <w:sz w:val="16"/>
                <w:szCs w:val="16"/>
                <w:shd w:val="clear" w:color="auto" w:fill="FFFFFF"/>
                <w:lang w:val="en-CA"/>
              </w:rPr>
              <w:t xml:space="preserve">Total: (n=3992) </w:t>
            </w:r>
          </w:p>
          <w:p w14:paraId="6DD70CCA" w14:textId="48CEAEDC" w:rsidR="00D16E4B" w:rsidRPr="004F3F5C" w:rsidRDefault="00E77C77" w:rsidP="00D16E4B">
            <w:pPr>
              <w:rPr>
                <w:rFonts w:ascii="Arial" w:hAnsi="Arial" w:cs="Arial"/>
                <w:sz w:val="16"/>
                <w:szCs w:val="16"/>
                <w:shd w:val="clear" w:color="auto" w:fill="FFFFFF"/>
                <w:lang w:val="en-CA"/>
              </w:rPr>
            </w:pPr>
            <w:r>
              <w:rPr>
                <w:rFonts w:ascii="Arial" w:hAnsi="Arial" w:cs="Arial"/>
                <w:sz w:val="16"/>
                <w:szCs w:val="16"/>
                <w:lang w:val="en-CA"/>
              </w:rPr>
              <w:t>Age</w:t>
            </w:r>
            <w:r w:rsidR="00D16E4B" w:rsidRPr="004F3F5C">
              <w:rPr>
                <w:rFonts w:ascii="Arial" w:hAnsi="Arial" w:cs="Arial"/>
                <w:sz w:val="16"/>
                <w:szCs w:val="16"/>
                <w:shd w:val="clear" w:color="auto" w:fill="FFFFFF"/>
                <w:lang w:val="en-CA"/>
              </w:rPr>
              <w:t>: 15</w:t>
            </w:r>
            <w:r w:rsidR="00646AAA">
              <w:rPr>
                <w:rFonts w:ascii="Arial" w:hAnsi="Arial" w:cs="Arial"/>
                <w:sz w:val="16"/>
                <w:szCs w:val="16"/>
                <w:lang w:val="en-CA"/>
              </w:rPr>
              <w:t>–</w:t>
            </w:r>
            <w:r w:rsidR="00D16E4B" w:rsidRPr="004F3F5C">
              <w:rPr>
                <w:rFonts w:ascii="Arial" w:hAnsi="Arial" w:cs="Arial"/>
                <w:sz w:val="16"/>
                <w:szCs w:val="16"/>
                <w:shd w:val="clear" w:color="auto" w:fill="FFFFFF"/>
                <w:lang w:val="en-CA"/>
              </w:rPr>
              <w:t xml:space="preserve">20 </w:t>
            </w:r>
            <w:r w:rsidR="009876D5">
              <w:rPr>
                <w:rFonts w:ascii="Arial" w:hAnsi="Arial" w:cs="Arial"/>
                <w:sz w:val="16"/>
                <w:szCs w:val="16"/>
                <w:shd w:val="clear" w:color="auto" w:fill="FFFFFF"/>
                <w:lang w:val="en-CA"/>
              </w:rPr>
              <w:t>years old</w:t>
            </w:r>
            <w:r w:rsidR="00D16E4B" w:rsidRPr="004F3F5C">
              <w:rPr>
                <w:rFonts w:ascii="Arial" w:hAnsi="Arial" w:cs="Arial"/>
                <w:sz w:val="16"/>
                <w:szCs w:val="16"/>
                <w:shd w:val="clear" w:color="auto" w:fill="FFFFFF"/>
                <w:lang w:val="en-CA"/>
              </w:rPr>
              <w:t xml:space="preserve"> </w:t>
            </w:r>
          </w:p>
          <w:p w14:paraId="0D9CBA62" w14:textId="28A6F3C9" w:rsidR="00D16E4B" w:rsidRPr="004F3F5C" w:rsidRDefault="009876D5" w:rsidP="00D16E4B">
            <w:pPr>
              <w:rPr>
                <w:rFonts w:ascii="Arial" w:hAnsi="Arial" w:cs="Arial"/>
                <w:sz w:val="16"/>
                <w:szCs w:val="16"/>
                <w:shd w:val="clear" w:color="auto" w:fill="FFFFFF"/>
                <w:lang w:val="en-CA"/>
              </w:rPr>
            </w:pPr>
            <w:r>
              <w:rPr>
                <w:rFonts w:ascii="Arial" w:hAnsi="Arial" w:cs="Arial"/>
                <w:sz w:val="16"/>
                <w:szCs w:val="16"/>
                <w:shd w:val="clear" w:color="auto" w:fill="FFFFFF"/>
                <w:lang w:val="en-CA"/>
              </w:rPr>
              <w:t>Licence</w:t>
            </w:r>
            <w:r w:rsidR="00D16E4B" w:rsidRPr="004F3F5C">
              <w:rPr>
                <w:rFonts w:ascii="Arial" w:hAnsi="Arial" w:cs="Arial"/>
                <w:sz w:val="16"/>
                <w:szCs w:val="16"/>
                <w:shd w:val="clear" w:color="auto" w:fill="FFFFFF"/>
                <w:lang w:val="en-CA"/>
              </w:rPr>
              <w:t xml:space="preserve">: </w:t>
            </w:r>
            <w:r>
              <w:rPr>
                <w:rFonts w:ascii="Arial" w:hAnsi="Arial" w:cs="Arial"/>
                <w:sz w:val="16"/>
                <w:szCs w:val="16"/>
                <w:shd w:val="clear" w:color="auto" w:fill="FFFFFF"/>
                <w:lang w:val="en-CA"/>
              </w:rPr>
              <w:t>learner’s</w:t>
            </w:r>
            <w:r w:rsidR="00D16E4B" w:rsidRPr="004F3F5C">
              <w:rPr>
                <w:rFonts w:ascii="Arial" w:hAnsi="Arial" w:cs="Arial"/>
                <w:sz w:val="16"/>
                <w:szCs w:val="16"/>
                <w:shd w:val="clear" w:color="auto" w:fill="FFFFFF"/>
                <w:lang w:val="en-CA"/>
              </w:rPr>
              <w:t xml:space="preserve"> </w:t>
            </w:r>
          </w:p>
        </w:tc>
        <w:tc>
          <w:tcPr>
            <w:tcW w:w="361" w:type="pct"/>
            <w:tcBorders>
              <w:left w:val="nil"/>
              <w:bottom w:val="nil"/>
              <w:right w:val="nil"/>
            </w:tcBorders>
          </w:tcPr>
          <w:p w14:paraId="50A6F141" w14:textId="3A04021B" w:rsidR="00D16E4B" w:rsidRPr="004F3F5C" w:rsidRDefault="00D16E4B" w:rsidP="00D16E4B">
            <w:pPr>
              <w:rPr>
                <w:rFonts w:ascii="Arial" w:hAnsi="Arial" w:cs="Arial"/>
                <w:noProof/>
                <w:sz w:val="16"/>
                <w:szCs w:val="16"/>
                <w:lang w:val="en-CA"/>
              </w:rPr>
            </w:pPr>
            <w:r w:rsidRPr="004F3F5C">
              <w:rPr>
                <w:rFonts w:ascii="Arial" w:hAnsi="Arial" w:cs="Arial"/>
                <w:sz w:val="16"/>
                <w:szCs w:val="16"/>
                <w:shd w:val="clear" w:color="auto" w:fill="FFFFFF"/>
                <w:lang w:val="en-CA"/>
              </w:rPr>
              <w:t>N</w:t>
            </w:r>
            <w:r w:rsidR="00E07C6D">
              <w:rPr>
                <w:rFonts w:ascii="Arial" w:hAnsi="Arial" w:cs="Arial"/>
                <w:sz w:val="16"/>
                <w:szCs w:val="16"/>
                <w:shd w:val="clear" w:color="auto" w:fill="FFFFFF"/>
                <w:lang w:val="en-CA"/>
              </w:rPr>
              <w:t>ew Zealand</w:t>
            </w:r>
          </w:p>
        </w:tc>
        <w:tc>
          <w:tcPr>
            <w:tcW w:w="513" w:type="pct"/>
            <w:tcBorders>
              <w:left w:val="nil"/>
              <w:bottom w:val="nil"/>
              <w:right w:val="nil"/>
            </w:tcBorders>
          </w:tcPr>
          <w:p w14:paraId="31BFA528" w14:textId="06309007" w:rsidR="00D16E4B" w:rsidRPr="004F3F5C" w:rsidRDefault="008B59B5" w:rsidP="00D16E4B">
            <w:pPr>
              <w:shd w:val="clear" w:color="auto" w:fill="FFFFFF"/>
              <w:textAlignment w:val="center"/>
              <w:rPr>
                <w:rFonts w:ascii="Arial" w:hAnsi="Arial" w:cs="Arial"/>
                <w:sz w:val="16"/>
                <w:szCs w:val="16"/>
                <w:lang w:val="en-CA" w:eastAsia="en-CA"/>
              </w:rPr>
            </w:pPr>
            <w:r>
              <w:rPr>
                <w:rFonts w:ascii="Arial" w:hAnsi="Arial" w:cs="Arial"/>
                <w:sz w:val="16"/>
                <w:szCs w:val="16"/>
                <w:lang w:val="en-CA" w:eastAsia="en-CA"/>
              </w:rPr>
              <w:t>Self-administered q</w:t>
            </w:r>
            <w:r w:rsidR="002C3954" w:rsidRPr="004F3F5C">
              <w:rPr>
                <w:rFonts w:ascii="Arial" w:hAnsi="Arial" w:cs="Arial"/>
                <w:sz w:val="16"/>
                <w:szCs w:val="16"/>
                <w:lang w:val="en-CA" w:eastAsia="en-CA"/>
              </w:rPr>
              <w:t>uestionnaire.</w:t>
            </w:r>
          </w:p>
          <w:p w14:paraId="202FAAA7" w14:textId="0350F9CF" w:rsidR="00D16E4B" w:rsidRPr="004F3F5C" w:rsidRDefault="008B59B5" w:rsidP="00D16E4B">
            <w:pPr>
              <w:shd w:val="clear" w:color="auto" w:fill="FFFFFF"/>
              <w:textAlignment w:val="center"/>
              <w:rPr>
                <w:rFonts w:ascii="Arial" w:hAnsi="Arial" w:cs="Arial"/>
                <w:sz w:val="16"/>
                <w:szCs w:val="16"/>
                <w:lang w:val="en-CA" w:eastAsia="en-CA"/>
              </w:rPr>
            </w:pPr>
            <w:r>
              <w:rPr>
                <w:rFonts w:ascii="Arial" w:hAnsi="Arial" w:cs="Arial"/>
                <w:sz w:val="16"/>
                <w:szCs w:val="16"/>
                <w:lang w:val="en-CA"/>
              </w:rPr>
              <w:t>Collection time</w:t>
            </w:r>
            <w:r w:rsidR="00D16E4B" w:rsidRPr="004F3F5C">
              <w:rPr>
                <w:rFonts w:ascii="Arial" w:hAnsi="Arial" w:cs="Arial"/>
                <w:sz w:val="16"/>
                <w:szCs w:val="16"/>
                <w:lang w:val="en-CA" w:eastAsia="en-CA"/>
              </w:rPr>
              <w:t xml:space="preserve">: </w:t>
            </w:r>
            <w:r>
              <w:rPr>
                <w:rFonts w:ascii="Arial" w:hAnsi="Arial" w:cs="Arial"/>
                <w:sz w:val="16"/>
                <w:szCs w:val="16"/>
                <w:lang w:val="en-CA" w:eastAsia="en-CA"/>
              </w:rPr>
              <w:t>during</w:t>
            </w:r>
          </w:p>
        </w:tc>
        <w:tc>
          <w:tcPr>
            <w:tcW w:w="1511" w:type="pct"/>
            <w:tcBorders>
              <w:left w:val="nil"/>
              <w:bottom w:val="nil"/>
              <w:right w:val="nil"/>
            </w:tcBorders>
          </w:tcPr>
          <w:p w14:paraId="5FB28835" w14:textId="3B8696F1" w:rsidR="00D16E4B" w:rsidRPr="004F3F5C" w:rsidRDefault="009E6A1B" w:rsidP="00D16E4B">
            <w:pPr>
              <w:rPr>
                <w:rFonts w:ascii="Arial" w:hAnsi="Arial" w:cs="Arial"/>
                <w:i/>
                <w:iCs/>
                <w:sz w:val="16"/>
                <w:szCs w:val="16"/>
                <w:u w:val="single"/>
                <w:lang w:val="en-CA"/>
              </w:rPr>
            </w:pPr>
            <w:r>
              <w:rPr>
                <w:rFonts w:ascii="Arial" w:hAnsi="Arial" w:cs="Arial"/>
                <w:bCs/>
                <w:sz w:val="16"/>
                <w:szCs w:val="16"/>
                <w:u w:val="single"/>
                <w:shd w:val="clear" w:color="auto" w:fill="FFFFFF"/>
                <w:lang w:val="en-CA"/>
              </w:rPr>
              <w:t>E</w:t>
            </w:r>
            <w:r w:rsidR="00D16E4B" w:rsidRPr="004F3F5C">
              <w:rPr>
                <w:rFonts w:ascii="Arial" w:hAnsi="Arial" w:cs="Arial"/>
                <w:bCs/>
                <w:sz w:val="16"/>
                <w:szCs w:val="16"/>
                <w:u w:val="single"/>
                <w:shd w:val="clear" w:color="auto" w:fill="FFFFFF"/>
                <w:lang w:val="en-CA"/>
              </w:rPr>
              <w:t>thicalit</w:t>
            </w:r>
            <w:r>
              <w:rPr>
                <w:rFonts w:ascii="Arial" w:hAnsi="Arial" w:cs="Arial"/>
                <w:bCs/>
                <w:sz w:val="16"/>
                <w:szCs w:val="16"/>
                <w:u w:val="single"/>
                <w:shd w:val="clear" w:color="auto" w:fill="FFFFFF"/>
                <w:lang w:val="en-CA"/>
              </w:rPr>
              <w:t>y</w:t>
            </w:r>
          </w:p>
          <w:p w14:paraId="1FEDC8E6" w14:textId="41EA2FE5" w:rsidR="00D16E4B" w:rsidRPr="004F3F5C" w:rsidRDefault="009E6A1B" w:rsidP="007440D9">
            <w:pPr>
              <w:rPr>
                <w:rFonts w:ascii="Arial" w:hAnsi="Arial" w:cs="Arial"/>
                <w:iCs/>
                <w:sz w:val="16"/>
                <w:szCs w:val="16"/>
                <w:lang w:val="en-CA"/>
              </w:rPr>
            </w:pPr>
            <w:r>
              <w:rPr>
                <w:rFonts w:ascii="Arial" w:hAnsi="Arial" w:cs="Arial"/>
                <w:iCs/>
                <w:sz w:val="16"/>
                <w:szCs w:val="16"/>
                <w:lang w:val="en-CA"/>
              </w:rPr>
              <w:t>Very important</w:t>
            </w:r>
            <w:r w:rsidR="005F7857" w:rsidRPr="004F3F5C">
              <w:rPr>
                <w:rFonts w:ascii="Arial" w:hAnsi="Arial" w:cs="Arial"/>
                <w:iCs/>
                <w:sz w:val="16"/>
                <w:szCs w:val="16"/>
                <w:lang w:val="en-CA"/>
              </w:rPr>
              <w:t xml:space="preserve">: </w:t>
            </w:r>
            <w:r w:rsidR="00616653">
              <w:rPr>
                <w:rFonts w:ascii="Arial" w:hAnsi="Arial" w:cs="Arial"/>
                <w:iCs/>
                <w:sz w:val="16"/>
                <w:szCs w:val="16"/>
                <w:lang w:val="en-CA"/>
              </w:rPr>
              <w:t>Freedom to go where they want and to work</w:t>
            </w:r>
            <w:r w:rsidR="007440D9" w:rsidRPr="004F3F5C">
              <w:rPr>
                <w:rFonts w:ascii="Arial" w:hAnsi="Arial" w:cs="Arial"/>
                <w:iCs/>
                <w:sz w:val="16"/>
                <w:szCs w:val="16"/>
                <w:lang w:val="en-CA"/>
              </w:rPr>
              <w:t>.</w:t>
            </w:r>
          </w:p>
          <w:p w14:paraId="4BDBF092" w14:textId="5F7A83CB" w:rsidR="00D16E4B" w:rsidRPr="004F3F5C" w:rsidRDefault="007E32B6" w:rsidP="00D16E4B">
            <w:pPr>
              <w:rPr>
                <w:rFonts w:ascii="Arial" w:hAnsi="Arial" w:cs="Arial"/>
                <w:iCs/>
                <w:sz w:val="16"/>
                <w:szCs w:val="16"/>
                <w:lang w:val="en-CA"/>
              </w:rPr>
            </w:pPr>
            <w:r>
              <w:rPr>
                <w:rFonts w:ascii="Arial" w:hAnsi="Arial" w:cs="Arial"/>
                <w:iCs/>
                <w:sz w:val="16"/>
                <w:szCs w:val="16"/>
                <w:lang w:val="en-CA"/>
              </w:rPr>
              <w:t xml:space="preserve">Not at all </w:t>
            </w:r>
            <w:r w:rsidR="00D16E4B" w:rsidRPr="004F3F5C">
              <w:rPr>
                <w:rFonts w:ascii="Arial" w:hAnsi="Arial" w:cs="Arial"/>
                <w:iCs/>
                <w:sz w:val="16"/>
                <w:szCs w:val="16"/>
                <w:lang w:val="en-CA"/>
              </w:rPr>
              <w:t>important</w:t>
            </w:r>
            <w:r w:rsidR="007440D9" w:rsidRPr="004F3F5C">
              <w:rPr>
                <w:rFonts w:ascii="Arial" w:hAnsi="Arial" w:cs="Arial"/>
                <w:iCs/>
                <w:sz w:val="16"/>
                <w:szCs w:val="16"/>
                <w:lang w:val="en-CA"/>
              </w:rPr>
              <w:t xml:space="preserve">: </w:t>
            </w:r>
            <w:r>
              <w:rPr>
                <w:rFonts w:ascii="Arial" w:hAnsi="Arial" w:cs="Arial"/>
                <w:iCs/>
                <w:sz w:val="16"/>
                <w:szCs w:val="16"/>
                <w:lang w:val="en-CA"/>
              </w:rPr>
              <w:t>Friends have a licence</w:t>
            </w:r>
            <w:r w:rsidR="007440D9" w:rsidRPr="004F3F5C">
              <w:rPr>
                <w:rFonts w:ascii="Arial" w:hAnsi="Arial" w:cs="Arial"/>
                <w:iCs/>
                <w:sz w:val="16"/>
                <w:szCs w:val="16"/>
                <w:lang w:val="en-CA"/>
              </w:rPr>
              <w:t>.</w:t>
            </w:r>
          </w:p>
          <w:p w14:paraId="205593BF" w14:textId="2B276561" w:rsidR="00D16E4B" w:rsidRPr="004F3F5C" w:rsidRDefault="00D16E4B" w:rsidP="00D16E4B">
            <w:pPr>
              <w:rPr>
                <w:rFonts w:ascii="Arial" w:hAnsi="Arial" w:cs="Arial"/>
                <w:iCs/>
                <w:sz w:val="16"/>
                <w:szCs w:val="16"/>
                <w:lang w:val="en-CA"/>
              </w:rPr>
            </w:pPr>
            <w:r w:rsidRPr="004F3F5C">
              <w:rPr>
                <w:rFonts w:ascii="Arial" w:hAnsi="Arial" w:cs="Arial"/>
                <w:iCs/>
                <w:sz w:val="16"/>
                <w:szCs w:val="16"/>
                <w:lang w:val="en-CA"/>
              </w:rPr>
              <w:t xml:space="preserve">- Importance </w:t>
            </w:r>
            <w:r w:rsidR="00E3641B">
              <w:rPr>
                <w:rFonts w:ascii="Arial" w:hAnsi="Arial" w:cs="Arial"/>
                <w:iCs/>
                <w:sz w:val="16"/>
                <w:szCs w:val="16"/>
                <w:lang w:val="en-CA"/>
              </w:rPr>
              <w:t>differs significantly based on sex and age</w:t>
            </w:r>
          </w:p>
          <w:p w14:paraId="5AF9EF19" w14:textId="3CA4B377" w:rsidR="00D16E4B" w:rsidRPr="004F3F5C" w:rsidRDefault="00D16E4B" w:rsidP="00D16E4B">
            <w:pPr>
              <w:rPr>
                <w:rFonts w:ascii="Arial" w:hAnsi="Arial" w:cs="Arial"/>
                <w:iCs/>
                <w:sz w:val="16"/>
                <w:szCs w:val="16"/>
                <w:lang w:val="en-CA"/>
              </w:rPr>
            </w:pPr>
            <w:r w:rsidRPr="004F3F5C">
              <w:rPr>
                <w:rFonts w:ascii="Arial" w:hAnsi="Arial" w:cs="Arial"/>
                <w:iCs/>
                <w:sz w:val="16"/>
                <w:szCs w:val="16"/>
                <w:lang w:val="en-CA"/>
              </w:rPr>
              <w:t xml:space="preserve">- </w:t>
            </w:r>
            <w:r w:rsidR="003C5B06">
              <w:rPr>
                <w:rFonts w:ascii="Arial" w:hAnsi="Arial" w:cs="Arial"/>
                <w:iCs/>
                <w:sz w:val="16"/>
                <w:szCs w:val="16"/>
                <w:lang w:val="en-CA"/>
              </w:rPr>
              <w:t xml:space="preserve">No significant difference based on </w:t>
            </w:r>
            <w:r w:rsidR="00E3641B">
              <w:rPr>
                <w:rFonts w:ascii="Arial" w:hAnsi="Arial" w:cs="Arial"/>
                <w:iCs/>
                <w:sz w:val="16"/>
                <w:szCs w:val="16"/>
                <w:lang w:val="en-CA"/>
              </w:rPr>
              <w:t>living environment, except for those going to sporting activities</w:t>
            </w:r>
            <w:r w:rsidR="007440D9" w:rsidRPr="004F3F5C">
              <w:rPr>
                <w:rFonts w:ascii="Arial" w:hAnsi="Arial" w:cs="Arial"/>
                <w:iCs/>
                <w:sz w:val="16"/>
                <w:szCs w:val="16"/>
                <w:lang w:val="en-CA"/>
              </w:rPr>
              <w:t>.</w:t>
            </w:r>
          </w:p>
        </w:tc>
        <w:tc>
          <w:tcPr>
            <w:tcW w:w="309" w:type="pct"/>
            <w:tcBorders>
              <w:left w:val="nil"/>
              <w:bottom w:val="nil"/>
              <w:right w:val="nil"/>
            </w:tcBorders>
          </w:tcPr>
          <w:p w14:paraId="41568BEA" w14:textId="77777777" w:rsidR="00D16E4B" w:rsidRPr="004F3F5C" w:rsidRDefault="00D16E4B" w:rsidP="00D16E4B">
            <w:pPr>
              <w:rPr>
                <w:rFonts w:ascii="Arial" w:hAnsi="Arial" w:cs="Arial"/>
                <w:noProof/>
                <w:sz w:val="16"/>
                <w:szCs w:val="16"/>
                <w:lang w:val="en-CA"/>
              </w:rPr>
            </w:pPr>
            <w:r w:rsidRPr="004F3F5C">
              <w:rPr>
                <w:rFonts w:ascii="Arial" w:hAnsi="Arial" w:cs="Arial"/>
                <w:noProof/>
                <w:sz w:val="16"/>
                <w:szCs w:val="16"/>
                <w:lang w:val="en-CA"/>
              </w:rPr>
              <w:t>Good***</w:t>
            </w:r>
          </w:p>
          <w:p w14:paraId="3042772F" w14:textId="77777777" w:rsidR="00D16E4B" w:rsidRPr="004F3F5C" w:rsidRDefault="00D16E4B" w:rsidP="00D16E4B">
            <w:pPr>
              <w:rPr>
                <w:rFonts w:ascii="Arial" w:hAnsi="Arial" w:cs="Arial"/>
                <w:noProof/>
                <w:sz w:val="16"/>
                <w:szCs w:val="16"/>
                <w:lang w:val="en-CA"/>
              </w:rPr>
            </w:pPr>
          </w:p>
          <w:p w14:paraId="00E3247D" w14:textId="77777777" w:rsidR="00D16E4B" w:rsidRPr="004F3F5C" w:rsidRDefault="00D16E4B" w:rsidP="00D16E4B">
            <w:pPr>
              <w:rPr>
                <w:rFonts w:ascii="Arial" w:hAnsi="Arial" w:cs="Arial"/>
                <w:noProof/>
                <w:sz w:val="16"/>
                <w:szCs w:val="16"/>
                <w:lang w:val="en-CA"/>
              </w:rPr>
            </w:pPr>
            <w:r w:rsidRPr="004F3F5C">
              <w:rPr>
                <w:rFonts w:ascii="Arial" w:hAnsi="Arial" w:cs="Arial"/>
                <w:noProof/>
                <w:sz w:val="16"/>
                <w:szCs w:val="16"/>
                <w:lang w:val="en-CA"/>
              </w:rPr>
              <w:t>3, 5, 6, 7, 8, 9, 10, 11, 12, 13</w:t>
            </w:r>
          </w:p>
        </w:tc>
        <w:tc>
          <w:tcPr>
            <w:tcW w:w="252" w:type="pct"/>
            <w:tcBorders>
              <w:left w:val="nil"/>
              <w:bottom w:val="nil"/>
              <w:right w:val="nil"/>
            </w:tcBorders>
          </w:tcPr>
          <w:p w14:paraId="24FB7DCB" w14:textId="77777777" w:rsidR="00D16E4B" w:rsidRPr="004F3F5C" w:rsidRDefault="00D16E4B" w:rsidP="00D16E4B">
            <w:pPr>
              <w:rPr>
                <w:rFonts w:ascii="Arial" w:hAnsi="Arial" w:cs="Arial"/>
                <w:noProof/>
                <w:sz w:val="16"/>
                <w:szCs w:val="16"/>
                <w:lang w:val="en-CA"/>
              </w:rPr>
            </w:pPr>
            <w:r w:rsidRPr="004F3F5C">
              <w:rPr>
                <w:rFonts w:ascii="Arial" w:hAnsi="Arial" w:cs="Arial"/>
                <w:noProof/>
                <w:sz w:val="16"/>
                <w:szCs w:val="16"/>
                <w:lang w:val="en-CA"/>
              </w:rPr>
              <w:t>3</w:t>
            </w:r>
            <w:r w:rsidRPr="004F3F5C">
              <w:rPr>
                <w:rFonts w:ascii="Arial" w:hAnsi="Arial" w:cs="Arial"/>
                <w:noProof/>
                <w:sz w:val="16"/>
                <w:szCs w:val="16"/>
                <w:vertAlign w:val="superscript"/>
                <w:lang w:val="en-CA"/>
              </w:rPr>
              <w:t>b</w:t>
            </w:r>
          </w:p>
        </w:tc>
      </w:tr>
    </w:tbl>
    <w:tbl>
      <w:tblPr>
        <w:tblStyle w:val="Grilledutableau13"/>
        <w:tblW w:w="4977" w:type="pct"/>
        <w:tblLook w:val="04A0" w:firstRow="1" w:lastRow="0" w:firstColumn="1" w:lastColumn="0" w:noHBand="0" w:noVBand="1"/>
      </w:tblPr>
      <w:tblGrid>
        <w:gridCol w:w="941"/>
        <w:gridCol w:w="2562"/>
        <w:gridCol w:w="1423"/>
        <w:gridCol w:w="1117"/>
        <w:gridCol w:w="998"/>
        <w:gridCol w:w="1417"/>
        <w:gridCol w:w="4790"/>
        <w:gridCol w:w="902"/>
        <w:gridCol w:w="399"/>
      </w:tblGrid>
      <w:tr w:rsidR="005F7857" w:rsidRPr="004F3F5C" w14:paraId="3B4ED030" w14:textId="77777777" w:rsidTr="005F7857">
        <w:trPr>
          <w:trHeight w:val="276"/>
        </w:trPr>
        <w:tc>
          <w:tcPr>
            <w:tcW w:w="323" w:type="pct"/>
            <w:vMerge w:val="restart"/>
            <w:tcBorders>
              <w:left w:val="nil"/>
              <w:right w:val="nil"/>
            </w:tcBorders>
          </w:tcPr>
          <w:p w14:paraId="2DCDE3E3" w14:textId="60CFCF82" w:rsidR="00D16E4B" w:rsidRPr="004F3F5C" w:rsidRDefault="00D16E4B" w:rsidP="00D16E4B">
            <w:pPr>
              <w:rPr>
                <w:rFonts w:ascii="Arial" w:hAnsi="Arial" w:cs="Arial"/>
                <w:sz w:val="16"/>
                <w:szCs w:val="16"/>
                <w:lang w:val="en-CA"/>
              </w:rPr>
            </w:pPr>
            <w:proofErr w:type="spellStart"/>
            <w:r w:rsidRPr="004F3F5C">
              <w:rPr>
                <w:rFonts w:ascii="Arial" w:hAnsi="Arial" w:cs="Arial"/>
                <w:sz w:val="16"/>
                <w:szCs w:val="16"/>
                <w:lang w:val="en-CA"/>
              </w:rPr>
              <w:t>Delbosc</w:t>
            </w:r>
            <w:proofErr w:type="spellEnd"/>
            <w:r w:rsidRPr="004F3F5C">
              <w:rPr>
                <w:rFonts w:ascii="Arial" w:hAnsi="Arial" w:cs="Arial"/>
                <w:sz w:val="16"/>
                <w:szCs w:val="16"/>
                <w:lang w:val="en-CA"/>
              </w:rPr>
              <w:t xml:space="preserve"> </w:t>
            </w:r>
            <w:r w:rsidR="00E645DE">
              <w:rPr>
                <w:rFonts w:ascii="Arial" w:hAnsi="Arial" w:cs="Arial"/>
                <w:sz w:val="16"/>
                <w:szCs w:val="16"/>
                <w:lang w:val="en-CA"/>
              </w:rPr>
              <w:t>and</w:t>
            </w:r>
            <w:r w:rsidRPr="004F3F5C">
              <w:rPr>
                <w:rFonts w:ascii="Arial" w:hAnsi="Arial" w:cs="Arial"/>
                <w:sz w:val="16"/>
                <w:szCs w:val="16"/>
                <w:lang w:val="en-CA"/>
              </w:rPr>
              <w:t xml:space="preserve"> Currie (2014)</w:t>
            </w:r>
          </w:p>
        </w:tc>
        <w:tc>
          <w:tcPr>
            <w:tcW w:w="880" w:type="pct"/>
            <w:vMerge w:val="restart"/>
            <w:tcBorders>
              <w:left w:val="nil"/>
              <w:right w:val="nil"/>
            </w:tcBorders>
          </w:tcPr>
          <w:p w14:paraId="4EAC353C" w14:textId="0AA293CE" w:rsidR="00791E3F" w:rsidRPr="004F3F5C" w:rsidRDefault="00D16E4B" w:rsidP="00D16E4B">
            <w:pPr>
              <w:rPr>
                <w:rFonts w:ascii="Arial" w:hAnsi="Arial" w:cs="Arial"/>
                <w:sz w:val="16"/>
                <w:szCs w:val="16"/>
                <w:lang w:val="en-CA"/>
              </w:rPr>
            </w:pPr>
            <w:r w:rsidRPr="004F3F5C">
              <w:rPr>
                <w:rFonts w:ascii="Arial" w:hAnsi="Arial" w:cs="Arial"/>
                <w:sz w:val="16"/>
                <w:szCs w:val="16"/>
                <w:lang w:val="en-CA"/>
              </w:rPr>
              <w:t xml:space="preserve">Quantitative: </w:t>
            </w:r>
          </w:p>
          <w:p w14:paraId="3F831A5C" w14:textId="77777777"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Cross-sectional analytic study</w:t>
            </w:r>
          </w:p>
        </w:tc>
        <w:tc>
          <w:tcPr>
            <w:tcW w:w="489" w:type="pct"/>
            <w:vMerge w:val="restart"/>
            <w:tcBorders>
              <w:left w:val="nil"/>
              <w:right w:val="nil"/>
            </w:tcBorders>
          </w:tcPr>
          <w:p w14:paraId="239713EA" w14:textId="5D160096" w:rsidR="00D16E4B" w:rsidRPr="004F3F5C" w:rsidRDefault="00D16E4B" w:rsidP="00972701">
            <w:pPr>
              <w:ind w:left="-110"/>
              <w:rPr>
                <w:rFonts w:ascii="Arial" w:hAnsi="Arial" w:cs="Arial"/>
                <w:sz w:val="16"/>
                <w:szCs w:val="16"/>
                <w:lang w:val="en-CA"/>
              </w:rPr>
            </w:pPr>
            <w:r w:rsidRPr="004F3F5C">
              <w:rPr>
                <w:rFonts w:ascii="Arial" w:hAnsi="Arial" w:cs="Arial"/>
                <w:sz w:val="16"/>
                <w:szCs w:val="16"/>
                <w:lang w:val="en-CA"/>
              </w:rPr>
              <w:t xml:space="preserve">To measure and compare the attitudes of young drivers and those </w:t>
            </w:r>
            <w:r w:rsidR="005F7857" w:rsidRPr="004F3F5C">
              <w:rPr>
                <w:rFonts w:ascii="Arial" w:hAnsi="Arial" w:cs="Arial"/>
                <w:sz w:val="16"/>
                <w:szCs w:val="16"/>
                <w:lang w:val="en-CA"/>
              </w:rPr>
              <w:t xml:space="preserve">of young </w:t>
            </w:r>
            <w:proofErr w:type="spellStart"/>
            <w:r w:rsidR="005F7857" w:rsidRPr="004F3F5C">
              <w:rPr>
                <w:rFonts w:ascii="Arial" w:hAnsi="Arial" w:cs="Arial"/>
                <w:sz w:val="16"/>
                <w:szCs w:val="16"/>
                <w:lang w:val="en-CA"/>
              </w:rPr>
              <w:t>nondrivers</w:t>
            </w:r>
            <w:proofErr w:type="spellEnd"/>
            <w:r w:rsidR="005F7857" w:rsidRPr="004F3F5C">
              <w:rPr>
                <w:rFonts w:ascii="Arial" w:hAnsi="Arial" w:cs="Arial"/>
                <w:sz w:val="16"/>
                <w:szCs w:val="16"/>
                <w:lang w:val="en-CA"/>
              </w:rPr>
              <w:t xml:space="preserve"> </w:t>
            </w:r>
          </w:p>
        </w:tc>
        <w:tc>
          <w:tcPr>
            <w:tcW w:w="384" w:type="pct"/>
            <w:vMerge w:val="restart"/>
            <w:tcBorders>
              <w:left w:val="nil"/>
              <w:right w:val="nil"/>
            </w:tcBorders>
          </w:tcPr>
          <w:p w14:paraId="75E3BF56" w14:textId="08615630"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 xml:space="preserve">Total: (n=216) </w:t>
            </w:r>
          </w:p>
          <w:p w14:paraId="3D304373" w14:textId="581931F6" w:rsidR="00D16E4B" w:rsidRPr="004F3F5C" w:rsidRDefault="00A74A37" w:rsidP="00D16E4B">
            <w:pPr>
              <w:rPr>
                <w:rFonts w:ascii="Arial" w:hAnsi="Arial" w:cs="Arial"/>
                <w:sz w:val="16"/>
                <w:szCs w:val="16"/>
                <w:lang w:val="en-CA"/>
              </w:rPr>
            </w:pPr>
            <w:r>
              <w:rPr>
                <w:rFonts w:ascii="Arial" w:hAnsi="Arial" w:cs="Arial"/>
                <w:sz w:val="16"/>
                <w:szCs w:val="16"/>
                <w:lang w:val="en-CA"/>
              </w:rPr>
              <w:t>A</w:t>
            </w:r>
            <w:r w:rsidR="00D16E4B" w:rsidRPr="004F3F5C">
              <w:rPr>
                <w:rFonts w:ascii="Arial" w:hAnsi="Arial" w:cs="Arial"/>
                <w:sz w:val="16"/>
                <w:szCs w:val="16"/>
                <w:lang w:val="en-CA"/>
              </w:rPr>
              <w:t>ge: 17</w:t>
            </w:r>
            <w:r w:rsidR="00646AAA">
              <w:rPr>
                <w:rFonts w:ascii="Arial" w:hAnsi="Arial" w:cs="Arial"/>
                <w:sz w:val="16"/>
                <w:szCs w:val="16"/>
                <w:lang w:val="en-CA"/>
              </w:rPr>
              <w:t>–</w:t>
            </w:r>
            <w:r w:rsidR="00D16E4B" w:rsidRPr="004F3F5C">
              <w:rPr>
                <w:rFonts w:ascii="Arial" w:hAnsi="Arial" w:cs="Arial"/>
                <w:sz w:val="16"/>
                <w:szCs w:val="16"/>
                <w:lang w:val="en-CA"/>
              </w:rPr>
              <w:t xml:space="preserve">25 </w:t>
            </w:r>
            <w:r>
              <w:rPr>
                <w:rFonts w:ascii="Arial" w:hAnsi="Arial" w:cs="Arial"/>
                <w:sz w:val="16"/>
                <w:szCs w:val="16"/>
                <w:lang w:val="en-CA"/>
              </w:rPr>
              <w:t>years old</w:t>
            </w:r>
          </w:p>
          <w:p w14:paraId="11778DC2" w14:textId="70E7F676" w:rsidR="00D16E4B" w:rsidRPr="004F3F5C" w:rsidRDefault="00A74A37" w:rsidP="005F7857">
            <w:pPr>
              <w:rPr>
                <w:rFonts w:ascii="Arial" w:hAnsi="Arial" w:cs="Arial"/>
                <w:sz w:val="16"/>
                <w:szCs w:val="16"/>
                <w:lang w:val="en-CA"/>
              </w:rPr>
            </w:pPr>
            <w:r>
              <w:rPr>
                <w:rFonts w:ascii="Arial" w:hAnsi="Arial" w:cs="Arial"/>
                <w:sz w:val="16"/>
                <w:szCs w:val="16"/>
                <w:lang w:val="en-CA"/>
              </w:rPr>
              <w:t>Licence</w:t>
            </w:r>
            <w:r w:rsidR="00D16E4B" w:rsidRPr="004F3F5C">
              <w:rPr>
                <w:rFonts w:ascii="Arial" w:hAnsi="Arial" w:cs="Arial"/>
                <w:sz w:val="16"/>
                <w:szCs w:val="16"/>
                <w:lang w:val="en-CA"/>
              </w:rPr>
              <w:t xml:space="preserve">: </w:t>
            </w:r>
            <w:r>
              <w:rPr>
                <w:rFonts w:ascii="Arial" w:hAnsi="Arial" w:cs="Arial"/>
                <w:sz w:val="16"/>
                <w:szCs w:val="16"/>
                <w:lang w:val="en-CA"/>
              </w:rPr>
              <w:t>None</w:t>
            </w:r>
            <w:r w:rsidR="00D16E4B" w:rsidRPr="004F3F5C">
              <w:rPr>
                <w:rFonts w:ascii="Arial" w:hAnsi="Arial" w:cs="Arial"/>
                <w:sz w:val="16"/>
                <w:szCs w:val="16"/>
                <w:lang w:val="en-CA"/>
              </w:rPr>
              <w:t xml:space="preserve"> (24%), </w:t>
            </w:r>
            <w:r>
              <w:rPr>
                <w:rFonts w:ascii="Arial" w:hAnsi="Arial" w:cs="Arial"/>
                <w:sz w:val="16"/>
                <w:szCs w:val="16"/>
                <w:lang w:val="en-CA"/>
              </w:rPr>
              <w:t xml:space="preserve">learner’s </w:t>
            </w:r>
            <w:r w:rsidR="00D16E4B" w:rsidRPr="004F3F5C">
              <w:rPr>
                <w:rFonts w:ascii="Arial" w:hAnsi="Arial" w:cs="Arial"/>
                <w:sz w:val="16"/>
                <w:szCs w:val="16"/>
                <w:lang w:val="en-CA"/>
              </w:rPr>
              <w:t xml:space="preserve">(20%) </w:t>
            </w:r>
            <w:r>
              <w:rPr>
                <w:rFonts w:ascii="Arial" w:hAnsi="Arial" w:cs="Arial"/>
                <w:sz w:val="16"/>
                <w:szCs w:val="16"/>
                <w:lang w:val="en-CA"/>
              </w:rPr>
              <w:t xml:space="preserve">and licence </w:t>
            </w:r>
            <w:r w:rsidR="00D16E4B" w:rsidRPr="004F3F5C">
              <w:rPr>
                <w:rFonts w:ascii="Arial" w:hAnsi="Arial" w:cs="Arial"/>
                <w:sz w:val="16"/>
                <w:szCs w:val="16"/>
                <w:lang w:val="en-CA"/>
              </w:rPr>
              <w:t>(57%)</w:t>
            </w:r>
          </w:p>
        </w:tc>
        <w:tc>
          <w:tcPr>
            <w:tcW w:w="343" w:type="pct"/>
            <w:vMerge w:val="restart"/>
            <w:tcBorders>
              <w:left w:val="nil"/>
              <w:right w:val="nil"/>
            </w:tcBorders>
          </w:tcPr>
          <w:p w14:paraId="328618F4" w14:textId="1A781349" w:rsidR="00D16E4B" w:rsidRPr="004F3F5C" w:rsidRDefault="00A7679D" w:rsidP="00D16E4B">
            <w:pPr>
              <w:rPr>
                <w:rFonts w:ascii="Arial" w:hAnsi="Arial" w:cs="Arial"/>
                <w:sz w:val="16"/>
                <w:szCs w:val="16"/>
                <w:lang w:val="en-CA"/>
              </w:rPr>
            </w:pPr>
            <w:r w:rsidRPr="004F3F5C">
              <w:rPr>
                <w:rFonts w:ascii="Arial" w:hAnsi="Arial" w:cs="Arial"/>
                <w:sz w:val="16"/>
                <w:szCs w:val="16"/>
                <w:lang w:val="en-CA"/>
              </w:rPr>
              <w:t>Australi</w:t>
            </w:r>
            <w:r w:rsidR="00E07C6D">
              <w:rPr>
                <w:rFonts w:ascii="Arial" w:hAnsi="Arial" w:cs="Arial"/>
                <w:sz w:val="16"/>
                <w:szCs w:val="16"/>
                <w:lang w:val="en-CA"/>
              </w:rPr>
              <w:t>a</w:t>
            </w:r>
          </w:p>
        </w:tc>
        <w:tc>
          <w:tcPr>
            <w:tcW w:w="487" w:type="pct"/>
            <w:vMerge w:val="restart"/>
            <w:tcBorders>
              <w:left w:val="nil"/>
              <w:right w:val="nil"/>
            </w:tcBorders>
          </w:tcPr>
          <w:p w14:paraId="63C16683" w14:textId="1339FBFC" w:rsidR="00D16E4B" w:rsidRPr="004F3F5C" w:rsidRDefault="00920103" w:rsidP="00D16E4B">
            <w:pPr>
              <w:rPr>
                <w:rFonts w:ascii="Arial" w:hAnsi="Arial" w:cs="Arial"/>
                <w:sz w:val="16"/>
                <w:szCs w:val="16"/>
                <w:lang w:val="en-CA"/>
              </w:rPr>
            </w:pPr>
            <w:r>
              <w:rPr>
                <w:rFonts w:ascii="Arial" w:hAnsi="Arial" w:cs="Arial"/>
                <w:sz w:val="16"/>
                <w:szCs w:val="16"/>
                <w:lang w:val="en-CA"/>
              </w:rPr>
              <w:t xml:space="preserve">Directed interview using a </w:t>
            </w:r>
            <w:r w:rsidR="002C3954" w:rsidRPr="004F3F5C">
              <w:rPr>
                <w:rFonts w:ascii="Arial" w:hAnsi="Arial" w:cs="Arial"/>
                <w:sz w:val="16"/>
                <w:szCs w:val="16"/>
                <w:lang w:val="en-CA"/>
              </w:rPr>
              <w:t>questionnaire</w:t>
            </w:r>
          </w:p>
          <w:p w14:paraId="33F3A3BF" w14:textId="6CDB3D5F" w:rsidR="00D16E4B" w:rsidRPr="004F3F5C" w:rsidRDefault="00920103" w:rsidP="005F7857">
            <w:pPr>
              <w:rPr>
                <w:rFonts w:ascii="Arial" w:hAnsi="Arial" w:cs="Arial"/>
                <w:sz w:val="16"/>
                <w:szCs w:val="16"/>
                <w:lang w:val="en-CA"/>
              </w:rPr>
            </w:pPr>
            <w:r>
              <w:rPr>
                <w:rFonts w:ascii="Arial" w:hAnsi="Arial" w:cs="Arial"/>
                <w:sz w:val="16"/>
                <w:szCs w:val="16"/>
                <w:lang w:val="en-CA"/>
              </w:rPr>
              <w:t>Collection time</w:t>
            </w:r>
            <w:r w:rsidR="00D16E4B" w:rsidRPr="004F3F5C">
              <w:rPr>
                <w:rFonts w:ascii="Arial" w:hAnsi="Arial" w:cs="Arial"/>
                <w:sz w:val="16"/>
                <w:szCs w:val="16"/>
                <w:lang w:val="en-CA"/>
              </w:rPr>
              <w:t xml:space="preserve">: </w:t>
            </w:r>
            <w:r>
              <w:rPr>
                <w:rFonts w:ascii="Arial" w:hAnsi="Arial" w:cs="Arial"/>
                <w:sz w:val="16"/>
                <w:szCs w:val="16"/>
                <w:lang w:val="en-CA"/>
              </w:rPr>
              <w:t>before, during and after</w:t>
            </w:r>
          </w:p>
        </w:tc>
        <w:tc>
          <w:tcPr>
            <w:tcW w:w="1646" w:type="pct"/>
            <w:vMerge w:val="restart"/>
            <w:tcBorders>
              <w:left w:val="nil"/>
              <w:right w:val="nil"/>
            </w:tcBorders>
          </w:tcPr>
          <w:p w14:paraId="5F871BC8" w14:textId="77777777" w:rsidR="005646B1" w:rsidRPr="004F3F5C" w:rsidRDefault="005646B1" w:rsidP="005646B1">
            <w:pPr>
              <w:rPr>
                <w:rFonts w:ascii="Arial" w:hAnsi="Arial" w:cs="Arial"/>
                <w:i/>
                <w:iCs/>
                <w:sz w:val="16"/>
                <w:szCs w:val="16"/>
                <w:u w:val="single"/>
                <w:lang w:val="en-CA"/>
              </w:rPr>
            </w:pPr>
            <w:r>
              <w:rPr>
                <w:rFonts w:ascii="Arial" w:hAnsi="Arial" w:cs="Arial"/>
                <w:bCs/>
                <w:sz w:val="16"/>
                <w:szCs w:val="16"/>
                <w:u w:val="single"/>
                <w:shd w:val="clear" w:color="auto" w:fill="FFFFFF"/>
                <w:lang w:val="en-CA"/>
              </w:rPr>
              <w:t>E</w:t>
            </w:r>
            <w:r w:rsidRPr="004F3F5C">
              <w:rPr>
                <w:rFonts w:ascii="Arial" w:hAnsi="Arial" w:cs="Arial"/>
                <w:bCs/>
                <w:sz w:val="16"/>
                <w:szCs w:val="16"/>
                <w:u w:val="single"/>
                <w:shd w:val="clear" w:color="auto" w:fill="FFFFFF"/>
                <w:lang w:val="en-CA"/>
              </w:rPr>
              <w:t>thicalit</w:t>
            </w:r>
            <w:r>
              <w:rPr>
                <w:rFonts w:ascii="Arial" w:hAnsi="Arial" w:cs="Arial"/>
                <w:bCs/>
                <w:sz w:val="16"/>
                <w:szCs w:val="16"/>
                <w:u w:val="single"/>
                <w:shd w:val="clear" w:color="auto" w:fill="FFFFFF"/>
                <w:lang w:val="en-CA"/>
              </w:rPr>
              <w:t>y</w:t>
            </w:r>
          </w:p>
          <w:p w14:paraId="6676C17C" w14:textId="1AECFEAB"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 xml:space="preserve">- </w:t>
            </w:r>
            <w:r w:rsidR="00E3641B">
              <w:rPr>
                <w:rFonts w:ascii="Arial" w:hAnsi="Arial" w:cs="Arial"/>
                <w:sz w:val="16"/>
                <w:szCs w:val="16"/>
                <w:lang w:val="en-CA"/>
              </w:rPr>
              <w:t xml:space="preserve">Reasons for </w:t>
            </w:r>
            <w:r w:rsidRPr="004F3F5C">
              <w:rPr>
                <w:rFonts w:ascii="Arial" w:hAnsi="Arial" w:cs="Arial"/>
                <w:sz w:val="16"/>
                <w:szCs w:val="16"/>
                <w:lang w:val="en-CA"/>
              </w:rPr>
              <w:t xml:space="preserve">participants </w:t>
            </w:r>
            <w:r w:rsidR="00E3641B">
              <w:rPr>
                <w:rFonts w:ascii="Arial" w:hAnsi="Arial" w:cs="Arial"/>
                <w:sz w:val="16"/>
                <w:szCs w:val="16"/>
                <w:lang w:val="en-CA"/>
              </w:rPr>
              <w:t>not having and not wanting a licence</w:t>
            </w:r>
            <w:r w:rsidRPr="004F3F5C">
              <w:rPr>
                <w:rFonts w:ascii="Arial" w:hAnsi="Arial" w:cs="Arial"/>
                <w:sz w:val="16"/>
                <w:szCs w:val="16"/>
                <w:lang w:val="en-CA"/>
              </w:rPr>
              <w:t xml:space="preserve">: </w:t>
            </w:r>
            <w:r w:rsidR="00E3641B">
              <w:rPr>
                <w:rFonts w:ascii="Arial" w:hAnsi="Arial" w:cs="Arial"/>
                <w:sz w:val="16"/>
                <w:szCs w:val="16"/>
                <w:lang w:val="en-CA"/>
              </w:rPr>
              <w:t>use money for other things, social networks allow contact with friends</w:t>
            </w:r>
            <w:r w:rsidRPr="004F3F5C">
              <w:rPr>
                <w:rFonts w:ascii="Arial" w:hAnsi="Arial" w:cs="Arial"/>
                <w:sz w:val="16"/>
                <w:szCs w:val="16"/>
                <w:lang w:val="en-CA"/>
              </w:rPr>
              <w:t xml:space="preserve">, </w:t>
            </w:r>
          </w:p>
          <w:p w14:paraId="74E994E0" w14:textId="4E8C28BD"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 xml:space="preserve">- Consensus: </w:t>
            </w:r>
            <w:r w:rsidR="00E3641B">
              <w:rPr>
                <w:rFonts w:ascii="Arial" w:hAnsi="Arial" w:cs="Arial"/>
                <w:sz w:val="16"/>
                <w:szCs w:val="16"/>
                <w:lang w:val="en-CA"/>
              </w:rPr>
              <w:t xml:space="preserve">driving fosters </w:t>
            </w:r>
            <w:r w:rsidRPr="004F3F5C">
              <w:rPr>
                <w:rFonts w:ascii="Arial" w:hAnsi="Arial" w:cs="Arial"/>
                <w:sz w:val="16"/>
                <w:szCs w:val="16"/>
                <w:lang w:val="en-CA"/>
              </w:rPr>
              <w:t>ind</w:t>
            </w:r>
            <w:r w:rsidR="00E3641B">
              <w:rPr>
                <w:rFonts w:ascii="Arial" w:hAnsi="Arial" w:cs="Arial"/>
                <w:sz w:val="16"/>
                <w:szCs w:val="16"/>
                <w:lang w:val="en-CA"/>
              </w:rPr>
              <w:t>e</w:t>
            </w:r>
            <w:r w:rsidRPr="004F3F5C">
              <w:rPr>
                <w:rFonts w:ascii="Arial" w:hAnsi="Arial" w:cs="Arial"/>
                <w:sz w:val="16"/>
                <w:szCs w:val="16"/>
                <w:lang w:val="en-CA"/>
              </w:rPr>
              <w:t>pend</w:t>
            </w:r>
            <w:r w:rsidR="00E3641B">
              <w:rPr>
                <w:rFonts w:ascii="Arial" w:hAnsi="Arial" w:cs="Arial"/>
                <w:sz w:val="16"/>
                <w:szCs w:val="16"/>
                <w:lang w:val="en-CA"/>
              </w:rPr>
              <w:t>e</w:t>
            </w:r>
            <w:r w:rsidRPr="004F3F5C">
              <w:rPr>
                <w:rFonts w:ascii="Arial" w:hAnsi="Arial" w:cs="Arial"/>
                <w:sz w:val="16"/>
                <w:szCs w:val="16"/>
                <w:lang w:val="en-CA"/>
              </w:rPr>
              <w:t>nce.</w:t>
            </w:r>
          </w:p>
          <w:p w14:paraId="0FEAA71C" w14:textId="5CFE4FBD" w:rsidR="00D16E4B" w:rsidRPr="004F3F5C" w:rsidRDefault="00512308" w:rsidP="00D16E4B">
            <w:pPr>
              <w:rPr>
                <w:rFonts w:ascii="Arial" w:hAnsi="Arial" w:cs="Arial"/>
                <w:sz w:val="16"/>
                <w:szCs w:val="16"/>
                <w:u w:val="single"/>
                <w:lang w:val="en-CA"/>
              </w:rPr>
            </w:pPr>
            <w:r>
              <w:rPr>
                <w:rFonts w:ascii="Arial" w:hAnsi="Arial" w:cs="Arial"/>
                <w:sz w:val="16"/>
                <w:szCs w:val="16"/>
                <w:u w:val="single"/>
                <w:lang w:val="en-CA"/>
              </w:rPr>
              <w:t>Opportunity cost</w:t>
            </w:r>
          </w:p>
          <w:p w14:paraId="3819A015" w14:textId="0359A6FA" w:rsidR="00D16E4B" w:rsidRPr="004F3F5C" w:rsidRDefault="00D16E4B" w:rsidP="002276E1">
            <w:pPr>
              <w:rPr>
                <w:rFonts w:ascii="Arial" w:hAnsi="Arial" w:cs="Arial"/>
                <w:sz w:val="16"/>
                <w:szCs w:val="16"/>
                <w:lang w:val="en-CA"/>
              </w:rPr>
            </w:pPr>
            <w:r w:rsidRPr="004F3F5C">
              <w:rPr>
                <w:rFonts w:ascii="Arial" w:hAnsi="Arial" w:cs="Arial"/>
                <w:sz w:val="16"/>
                <w:szCs w:val="16"/>
                <w:lang w:val="en-CA"/>
              </w:rPr>
              <w:t xml:space="preserve">- Raisons </w:t>
            </w:r>
            <w:r w:rsidR="00693587">
              <w:rPr>
                <w:rFonts w:ascii="Arial" w:hAnsi="Arial" w:cs="Arial"/>
                <w:sz w:val="16"/>
                <w:szCs w:val="16"/>
                <w:lang w:val="en-CA"/>
              </w:rPr>
              <w:t>for participants not having a licence</w:t>
            </w:r>
            <w:r w:rsidRPr="004F3F5C">
              <w:rPr>
                <w:rFonts w:ascii="Arial" w:hAnsi="Arial" w:cs="Arial"/>
                <w:sz w:val="16"/>
                <w:szCs w:val="16"/>
                <w:lang w:val="en-CA"/>
              </w:rPr>
              <w:t xml:space="preserve">, </w:t>
            </w:r>
            <w:r w:rsidR="00693587">
              <w:rPr>
                <w:rFonts w:ascii="Arial" w:hAnsi="Arial" w:cs="Arial"/>
                <w:sz w:val="16"/>
                <w:szCs w:val="16"/>
                <w:lang w:val="en-CA"/>
              </w:rPr>
              <w:t>but wanting one</w:t>
            </w:r>
            <w:r w:rsidRPr="004F3F5C">
              <w:rPr>
                <w:rFonts w:ascii="Arial" w:hAnsi="Arial" w:cs="Arial"/>
                <w:sz w:val="16"/>
                <w:szCs w:val="16"/>
                <w:lang w:val="en-CA"/>
              </w:rPr>
              <w:t xml:space="preserve">: </w:t>
            </w:r>
            <w:r w:rsidR="00693587">
              <w:rPr>
                <w:rFonts w:ascii="Arial" w:hAnsi="Arial" w:cs="Arial"/>
                <w:sz w:val="16"/>
                <w:szCs w:val="16"/>
                <w:lang w:val="en-CA"/>
              </w:rPr>
              <w:t>a car is a major responsibility, cost of car and process for obtaining one is too high, other modes of transportation are currently fine</w:t>
            </w:r>
          </w:p>
        </w:tc>
        <w:tc>
          <w:tcPr>
            <w:tcW w:w="310" w:type="pct"/>
            <w:vMerge w:val="restart"/>
            <w:tcBorders>
              <w:left w:val="nil"/>
              <w:right w:val="nil"/>
            </w:tcBorders>
          </w:tcPr>
          <w:p w14:paraId="4A1F2756" w14:textId="77777777"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Fair***</w:t>
            </w:r>
          </w:p>
          <w:p w14:paraId="2834E2B0" w14:textId="77777777" w:rsidR="00D16E4B" w:rsidRPr="004F3F5C" w:rsidRDefault="00D16E4B" w:rsidP="00D16E4B">
            <w:pPr>
              <w:rPr>
                <w:rFonts w:ascii="Arial" w:hAnsi="Arial" w:cs="Arial"/>
                <w:sz w:val="16"/>
                <w:szCs w:val="16"/>
                <w:lang w:val="en-CA"/>
              </w:rPr>
            </w:pPr>
          </w:p>
          <w:p w14:paraId="0FE9489E" w14:textId="77777777"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3, 4, 5, 6, 7, 10, 11, 12, 13, 14</w:t>
            </w:r>
          </w:p>
        </w:tc>
        <w:tc>
          <w:tcPr>
            <w:tcW w:w="137" w:type="pct"/>
            <w:vMerge w:val="restart"/>
            <w:tcBorders>
              <w:left w:val="nil"/>
              <w:right w:val="nil"/>
            </w:tcBorders>
          </w:tcPr>
          <w:p w14:paraId="03937E3D" w14:textId="77777777" w:rsidR="00D16E4B" w:rsidRPr="004F3F5C" w:rsidRDefault="00D16E4B" w:rsidP="00D16E4B">
            <w:pPr>
              <w:rPr>
                <w:rFonts w:ascii="Arial" w:hAnsi="Arial" w:cs="Arial"/>
                <w:sz w:val="16"/>
                <w:szCs w:val="16"/>
                <w:vertAlign w:val="superscript"/>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b</w:t>
            </w:r>
          </w:p>
          <w:p w14:paraId="4C5E9D69" w14:textId="77777777" w:rsidR="00D16E4B" w:rsidRPr="004F3F5C" w:rsidRDefault="00D16E4B" w:rsidP="00D16E4B">
            <w:pPr>
              <w:rPr>
                <w:rFonts w:ascii="Arial" w:hAnsi="Arial" w:cs="Arial"/>
                <w:sz w:val="16"/>
                <w:szCs w:val="16"/>
                <w:lang w:val="en-CA"/>
              </w:rPr>
            </w:pPr>
          </w:p>
          <w:p w14:paraId="64C9A846" w14:textId="77777777" w:rsidR="00D16E4B" w:rsidRPr="004F3F5C" w:rsidRDefault="00D16E4B" w:rsidP="00D16E4B">
            <w:pPr>
              <w:rPr>
                <w:rFonts w:ascii="Arial" w:hAnsi="Arial" w:cs="Arial"/>
                <w:sz w:val="16"/>
                <w:szCs w:val="16"/>
                <w:lang w:val="en-CA"/>
              </w:rPr>
            </w:pPr>
          </w:p>
          <w:p w14:paraId="27496B2F" w14:textId="77777777" w:rsidR="00D16E4B" w:rsidRPr="004F3F5C" w:rsidRDefault="00D16E4B" w:rsidP="00D16E4B">
            <w:pPr>
              <w:rPr>
                <w:rFonts w:ascii="Arial" w:hAnsi="Arial" w:cs="Arial"/>
                <w:sz w:val="16"/>
                <w:szCs w:val="16"/>
                <w:lang w:val="en-CA"/>
              </w:rPr>
            </w:pPr>
          </w:p>
          <w:p w14:paraId="46A1B72D" w14:textId="77777777" w:rsidR="00D16E4B" w:rsidRPr="004F3F5C" w:rsidRDefault="00D16E4B" w:rsidP="00D16E4B">
            <w:pPr>
              <w:rPr>
                <w:rFonts w:ascii="Arial" w:hAnsi="Arial" w:cs="Arial"/>
                <w:sz w:val="16"/>
                <w:szCs w:val="16"/>
                <w:lang w:val="en-CA"/>
              </w:rPr>
            </w:pPr>
          </w:p>
          <w:p w14:paraId="44FD0FAA" w14:textId="77777777" w:rsidR="00D16E4B" w:rsidRPr="004F3F5C" w:rsidRDefault="00D16E4B" w:rsidP="00D16E4B">
            <w:pPr>
              <w:rPr>
                <w:rFonts w:ascii="Arial" w:hAnsi="Arial" w:cs="Arial"/>
                <w:sz w:val="16"/>
                <w:szCs w:val="16"/>
                <w:lang w:val="en-CA"/>
              </w:rPr>
            </w:pPr>
          </w:p>
        </w:tc>
      </w:tr>
      <w:tr w:rsidR="005F7857" w:rsidRPr="004F3F5C" w14:paraId="59FA7B86" w14:textId="77777777" w:rsidTr="005F7857">
        <w:trPr>
          <w:trHeight w:val="276"/>
        </w:trPr>
        <w:tc>
          <w:tcPr>
            <w:tcW w:w="323" w:type="pct"/>
            <w:vMerge/>
            <w:tcBorders>
              <w:left w:val="nil"/>
              <w:bottom w:val="nil"/>
              <w:right w:val="nil"/>
            </w:tcBorders>
          </w:tcPr>
          <w:p w14:paraId="59959CB3" w14:textId="77777777" w:rsidR="00D16E4B" w:rsidRPr="004F3F5C" w:rsidRDefault="00D16E4B" w:rsidP="00D16E4B">
            <w:pPr>
              <w:rPr>
                <w:rFonts w:ascii="Arial" w:hAnsi="Arial" w:cs="Arial"/>
                <w:sz w:val="16"/>
                <w:szCs w:val="16"/>
                <w:lang w:val="en-CA"/>
              </w:rPr>
            </w:pPr>
          </w:p>
        </w:tc>
        <w:tc>
          <w:tcPr>
            <w:tcW w:w="880" w:type="pct"/>
            <w:vMerge/>
            <w:tcBorders>
              <w:left w:val="nil"/>
              <w:bottom w:val="nil"/>
              <w:right w:val="nil"/>
            </w:tcBorders>
          </w:tcPr>
          <w:p w14:paraId="5BA96202" w14:textId="77777777" w:rsidR="00D16E4B" w:rsidRPr="004F3F5C" w:rsidRDefault="00D16E4B" w:rsidP="00D16E4B">
            <w:pPr>
              <w:rPr>
                <w:rFonts w:ascii="Arial" w:hAnsi="Arial" w:cs="Arial"/>
                <w:sz w:val="16"/>
                <w:szCs w:val="16"/>
                <w:lang w:val="en-CA"/>
              </w:rPr>
            </w:pPr>
          </w:p>
        </w:tc>
        <w:tc>
          <w:tcPr>
            <w:tcW w:w="489" w:type="pct"/>
            <w:vMerge/>
            <w:tcBorders>
              <w:left w:val="nil"/>
              <w:bottom w:val="nil"/>
              <w:right w:val="nil"/>
            </w:tcBorders>
          </w:tcPr>
          <w:p w14:paraId="0C21BE8C" w14:textId="77777777" w:rsidR="00D16E4B" w:rsidRPr="004F3F5C" w:rsidRDefault="00D16E4B" w:rsidP="00D16E4B">
            <w:pPr>
              <w:rPr>
                <w:rFonts w:ascii="Arial" w:hAnsi="Arial" w:cs="Arial"/>
                <w:sz w:val="16"/>
                <w:szCs w:val="16"/>
                <w:lang w:val="en-CA"/>
              </w:rPr>
            </w:pPr>
          </w:p>
        </w:tc>
        <w:tc>
          <w:tcPr>
            <w:tcW w:w="384" w:type="pct"/>
            <w:vMerge/>
            <w:tcBorders>
              <w:left w:val="nil"/>
              <w:bottom w:val="nil"/>
              <w:right w:val="nil"/>
            </w:tcBorders>
          </w:tcPr>
          <w:p w14:paraId="0597AFD8" w14:textId="77777777" w:rsidR="00D16E4B" w:rsidRPr="004F3F5C" w:rsidRDefault="00D16E4B" w:rsidP="00D16E4B">
            <w:pPr>
              <w:rPr>
                <w:rFonts w:ascii="Arial" w:hAnsi="Arial" w:cs="Arial"/>
                <w:sz w:val="16"/>
                <w:szCs w:val="16"/>
                <w:lang w:val="en-CA"/>
              </w:rPr>
            </w:pPr>
          </w:p>
        </w:tc>
        <w:tc>
          <w:tcPr>
            <w:tcW w:w="343" w:type="pct"/>
            <w:vMerge/>
            <w:tcBorders>
              <w:left w:val="nil"/>
              <w:bottom w:val="nil"/>
              <w:right w:val="nil"/>
            </w:tcBorders>
          </w:tcPr>
          <w:p w14:paraId="2741A0AD" w14:textId="77777777" w:rsidR="00D16E4B" w:rsidRPr="004F3F5C" w:rsidRDefault="00D16E4B" w:rsidP="00D16E4B">
            <w:pPr>
              <w:rPr>
                <w:rFonts w:ascii="Arial" w:hAnsi="Arial" w:cs="Arial"/>
                <w:sz w:val="16"/>
                <w:szCs w:val="16"/>
                <w:lang w:val="en-CA"/>
              </w:rPr>
            </w:pPr>
          </w:p>
        </w:tc>
        <w:tc>
          <w:tcPr>
            <w:tcW w:w="487" w:type="pct"/>
            <w:vMerge/>
            <w:tcBorders>
              <w:left w:val="nil"/>
              <w:bottom w:val="nil"/>
              <w:right w:val="nil"/>
            </w:tcBorders>
          </w:tcPr>
          <w:p w14:paraId="1BBDD0F6" w14:textId="77777777" w:rsidR="00D16E4B" w:rsidRPr="004F3F5C" w:rsidRDefault="00D16E4B" w:rsidP="00D16E4B">
            <w:pPr>
              <w:rPr>
                <w:rFonts w:ascii="Arial" w:hAnsi="Arial" w:cs="Arial"/>
                <w:sz w:val="16"/>
                <w:szCs w:val="16"/>
                <w:lang w:val="en-CA"/>
              </w:rPr>
            </w:pPr>
          </w:p>
        </w:tc>
        <w:tc>
          <w:tcPr>
            <w:tcW w:w="1646" w:type="pct"/>
            <w:vMerge/>
            <w:tcBorders>
              <w:left w:val="nil"/>
              <w:bottom w:val="nil"/>
              <w:right w:val="nil"/>
            </w:tcBorders>
          </w:tcPr>
          <w:p w14:paraId="5C06251D" w14:textId="77777777" w:rsidR="00D16E4B" w:rsidRPr="004F3F5C" w:rsidRDefault="00D16E4B" w:rsidP="00D16E4B">
            <w:pPr>
              <w:rPr>
                <w:rFonts w:ascii="Arial" w:hAnsi="Arial" w:cs="Arial"/>
                <w:sz w:val="16"/>
                <w:szCs w:val="16"/>
                <w:lang w:val="en-CA"/>
              </w:rPr>
            </w:pPr>
          </w:p>
        </w:tc>
        <w:tc>
          <w:tcPr>
            <w:tcW w:w="310" w:type="pct"/>
            <w:vMerge/>
            <w:tcBorders>
              <w:left w:val="nil"/>
              <w:bottom w:val="nil"/>
              <w:right w:val="nil"/>
            </w:tcBorders>
          </w:tcPr>
          <w:p w14:paraId="72CAA8C4" w14:textId="77777777" w:rsidR="00D16E4B" w:rsidRPr="004F3F5C" w:rsidRDefault="00D16E4B" w:rsidP="00D16E4B">
            <w:pPr>
              <w:rPr>
                <w:rFonts w:ascii="Arial" w:hAnsi="Arial" w:cs="Arial"/>
                <w:sz w:val="16"/>
                <w:szCs w:val="16"/>
                <w:lang w:val="en-CA"/>
              </w:rPr>
            </w:pPr>
          </w:p>
        </w:tc>
        <w:tc>
          <w:tcPr>
            <w:tcW w:w="137" w:type="pct"/>
            <w:vMerge/>
            <w:tcBorders>
              <w:left w:val="nil"/>
              <w:bottom w:val="nil"/>
              <w:right w:val="nil"/>
            </w:tcBorders>
          </w:tcPr>
          <w:p w14:paraId="63B9623C" w14:textId="77777777" w:rsidR="00D16E4B" w:rsidRPr="004F3F5C" w:rsidRDefault="00D16E4B" w:rsidP="00D16E4B">
            <w:pPr>
              <w:rPr>
                <w:rFonts w:ascii="Arial" w:hAnsi="Arial" w:cs="Arial"/>
                <w:sz w:val="16"/>
                <w:szCs w:val="16"/>
                <w:lang w:val="en-CA"/>
              </w:rPr>
            </w:pPr>
          </w:p>
        </w:tc>
      </w:tr>
    </w:tbl>
    <w:tbl>
      <w:tblPr>
        <w:tblStyle w:val="Grilledutableau21"/>
        <w:tblW w:w="5000" w:type="pct"/>
        <w:tblLayout w:type="fixed"/>
        <w:tblLook w:val="04A0" w:firstRow="1" w:lastRow="0" w:firstColumn="1" w:lastColumn="0" w:noHBand="0" w:noVBand="1"/>
      </w:tblPr>
      <w:tblGrid>
        <w:gridCol w:w="1006"/>
        <w:gridCol w:w="1307"/>
        <w:gridCol w:w="1304"/>
        <w:gridCol w:w="1128"/>
        <w:gridCol w:w="1216"/>
        <w:gridCol w:w="818"/>
        <w:gridCol w:w="1324"/>
        <w:gridCol w:w="4984"/>
        <w:gridCol w:w="1026"/>
        <w:gridCol w:w="503"/>
      </w:tblGrid>
      <w:tr w:rsidR="005F7857" w:rsidRPr="004F3F5C" w14:paraId="54893105" w14:textId="77777777" w:rsidTr="002276E1">
        <w:tc>
          <w:tcPr>
            <w:tcW w:w="344" w:type="pct"/>
            <w:vMerge w:val="restart"/>
            <w:tcBorders>
              <w:left w:val="nil"/>
              <w:right w:val="nil"/>
            </w:tcBorders>
          </w:tcPr>
          <w:p w14:paraId="2B57152E" w14:textId="77777777" w:rsidR="00D16E4B" w:rsidRPr="004F3F5C" w:rsidRDefault="00D16E4B" w:rsidP="00D16E4B">
            <w:pPr>
              <w:rPr>
                <w:rFonts w:ascii="Arial" w:hAnsi="Arial" w:cs="Arial"/>
                <w:sz w:val="16"/>
                <w:szCs w:val="16"/>
                <w:lang w:val="en-CA"/>
              </w:rPr>
            </w:pPr>
            <w:proofErr w:type="spellStart"/>
            <w:r w:rsidRPr="004F3F5C">
              <w:rPr>
                <w:rFonts w:ascii="Arial" w:hAnsi="Arial" w:cs="Arial"/>
                <w:sz w:val="16"/>
                <w:szCs w:val="16"/>
                <w:lang w:val="en-CA"/>
              </w:rPr>
              <w:t>Guttman</w:t>
            </w:r>
            <w:proofErr w:type="spellEnd"/>
            <w:r w:rsidRPr="004F3F5C">
              <w:rPr>
                <w:rFonts w:ascii="Arial" w:hAnsi="Arial" w:cs="Arial"/>
                <w:sz w:val="16"/>
                <w:szCs w:val="16"/>
                <w:lang w:val="en-CA"/>
              </w:rPr>
              <w:t xml:space="preserve"> (2013)</w:t>
            </w:r>
          </w:p>
        </w:tc>
        <w:tc>
          <w:tcPr>
            <w:tcW w:w="447" w:type="pct"/>
            <w:vMerge w:val="restart"/>
            <w:tcBorders>
              <w:left w:val="nil"/>
              <w:right w:val="nil"/>
            </w:tcBorders>
          </w:tcPr>
          <w:p w14:paraId="46D45B47" w14:textId="333E2FC1"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Mix</w:t>
            </w:r>
            <w:r w:rsidR="00855ABA">
              <w:rPr>
                <w:rFonts w:ascii="Arial" w:hAnsi="Arial" w:cs="Arial"/>
                <w:sz w:val="16"/>
                <w:szCs w:val="16"/>
                <w:lang w:val="en-CA"/>
              </w:rPr>
              <w:t>ed</w:t>
            </w:r>
            <w:r w:rsidRPr="004F3F5C">
              <w:rPr>
                <w:rFonts w:ascii="Arial" w:hAnsi="Arial" w:cs="Arial"/>
                <w:sz w:val="16"/>
                <w:szCs w:val="16"/>
                <w:lang w:val="en-CA"/>
              </w:rPr>
              <w:t>: Sequential explanatory desi</w:t>
            </w:r>
            <w:r w:rsidR="00855ABA">
              <w:rPr>
                <w:rFonts w:ascii="Arial" w:hAnsi="Arial" w:cs="Arial"/>
                <w:sz w:val="16"/>
                <w:szCs w:val="16"/>
                <w:lang w:val="en-CA"/>
              </w:rPr>
              <w:t>gn</w:t>
            </w:r>
          </w:p>
        </w:tc>
        <w:tc>
          <w:tcPr>
            <w:tcW w:w="445" w:type="pct"/>
            <w:tcBorders>
              <w:left w:val="nil"/>
              <w:right w:val="nil"/>
            </w:tcBorders>
          </w:tcPr>
          <w:p w14:paraId="5BBE9D44" w14:textId="73BACF0F"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Qualitative: Grounded theory</w:t>
            </w:r>
          </w:p>
        </w:tc>
        <w:tc>
          <w:tcPr>
            <w:tcW w:w="386" w:type="pct"/>
            <w:vMerge w:val="restart"/>
            <w:tcBorders>
              <w:left w:val="nil"/>
              <w:right w:val="nil"/>
            </w:tcBorders>
          </w:tcPr>
          <w:p w14:paraId="3AA417D0" w14:textId="54AF91CF" w:rsidR="00D16E4B" w:rsidRPr="004F3F5C" w:rsidRDefault="00D16E4B" w:rsidP="002276E1">
            <w:pPr>
              <w:rPr>
                <w:rFonts w:ascii="Arial" w:hAnsi="Arial" w:cs="Arial"/>
                <w:sz w:val="16"/>
                <w:szCs w:val="16"/>
                <w:lang w:val="en-CA"/>
              </w:rPr>
            </w:pPr>
            <w:r w:rsidRPr="004F3F5C">
              <w:rPr>
                <w:rFonts w:ascii="Arial" w:hAnsi="Arial" w:cs="Arial"/>
                <w:sz w:val="16"/>
                <w:szCs w:val="16"/>
                <w:lang w:val="en-CA"/>
              </w:rPr>
              <w:t>To learn about the views of parents of yo</w:t>
            </w:r>
            <w:r w:rsidR="002276E1" w:rsidRPr="004F3F5C">
              <w:rPr>
                <w:rFonts w:ascii="Arial" w:hAnsi="Arial" w:cs="Arial"/>
                <w:sz w:val="16"/>
                <w:szCs w:val="16"/>
                <w:lang w:val="en-CA"/>
              </w:rPr>
              <w:t>ung drivers regarding parental duty</w:t>
            </w:r>
            <w:r w:rsidRPr="004F3F5C">
              <w:rPr>
                <w:rFonts w:ascii="Arial" w:hAnsi="Arial" w:cs="Arial"/>
                <w:sz w:val="16"/>
                <w:szCs w:val="16"/>
                <w:lang w:val="en-CA"/>
              </w:rPr>
              <w:t xml:space="preserve"> regarding young drivers’ driving</w:t>
            </w:r>
          </w:p>
        </w:tc>
        <w:tc>
          <w:tcPr>
            <w:tcW w:w="416" w:type="pct"/>
            <w:tcBorders>
              <w:left w:val="nil"/>
              <w:right w:val="nil"/>
            </w:tcBorders>
          </w:tcPr>
          <w:p w14:paraId="443265CC" w14:textId="7F14B6C4"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Total: (n= 20)</w:t>
            </w:r>
          </w:p>
          <w:p w14:paraId="5C7817C7" w14:textId="2E05FAFF" w:rsidR="00D16E4B" w:rsidRPr="004F3F5C" w:rsidRDefault="00E77C77" w:rsidP="00D16E4B">
            <w:pPr>
              <w:rPr>
                <w:rFonts w:ascii="Arial" w:hAnsi="Arial" w:cs="Arial"/>
                <w:sz w:val="16"/>
                <w:szCs w:val="16"/>
                <w:lang w:val="en-CA"/>
              </w:rPr>
            </w:pPr>
            <w:r>
              <w:rPr>
                <w:rFonts w:ascii="Arial" w:hAnsi="Arial" w:cs="Arial"/>
                <w:sz w:val="16"/>
                <w:szCs w:val="16"/>
                <w:lang w:val="en-CA"/>
              </w:rPr>
              <w:t>Age</w:t>
            </w:r>
            <w:r w:rsidR="00D16E4B" w:rsidRPr="004F3F5C">
              <w:rPr>
                <w:rFonts w:ascii="Arial" w:hAnsi="Arial" w:cs="Arial"/>
                <w:sz w:val="16"/>
                <w:szCs w:val="16"/>
                <w:lang w:val="en-CA"/>
              </w:rPr>
              <w:t>: NS</w:t>
            </w:r>
          </w:p>
          <w:p w14:paraId="063510E0" w14:textId="0C3AFB41" w:rsidR="00D16E4B" w:rsidRPr="004F3F5C" w:rsidRDefault="00972701" w:rsidP="00D16E4B">
            <w:pPr>
              <w:rPr>
                <w:rFonts w:ascii="Arial" w:hAnsi="Arial" w:cs="Arial"/>
                <w:sz w:val="16"/>
                <w:szCs w:val="16"/>
                <w:lang w:val="en-CA"/>
              </w:rPr>
            </w:pPr>
            <w:r>
              <w:rPr>
                <w:rFonts w:ascii="Arial" w:hAnsi="Arial" w:cs="Arial"/>
                <w:sz w:val="16"/>
                <w:szCs w:val="16"/>
                <w:lang w:val="en-CA"/>
              </w:rPr>
              <w:t>Licence</w:t>
            </w:r>
            <w:r w:rsidR="00D16E4B" w:rsidRPr="004F3F5C">
              <w:rPr>
                <w:rFonts w:ascii="Arial" w:hAnsi="Arial" w:cs="Arial"/>
                <w:sz w:val="16"/>
                <w:szCs w:val="16"/>
                <w:lang w:val="en-CA"/>
              </w:rPr>
              <w:t>: NS</w:t>
            </w:r>
          </w:p>
          <w:p w14:paraId="3CD52436" w14:textId="77777777" w:rsidR="00D16E4B" w:rsidRPr="004F3F5C" w:rsidRDefault="00D16E4B" w:rsidP="00D16E4B">
            <w:pPr>
              <w:rPr>
                <w:rFonts w:ascii="Arial" w:hAnsi="Arial" w:cs="Arial"/>
                <w:sz w:val="16"/>
                <w:szCs w:val="16"/>
                <w:lang w:val="en-CA"/>
              </w:rPr>
            </w:pPr>
          </w:p>
        </w:tc>
        <w:tc>
          <w:tcPr>
            <w:tcW w:w="280" w:type="pct"/>
            <w:vMerge w:val="restart"/>
            <w:tcBorders>
              <w:left w:val="nil"/>
              <w:right w:val="nil"/>
            </w:tcBorders>
          </w:tcPr>
          <w:p w14:paraId="57DB065B" w14:textId="36AF48D9" w:rsidR="00D16E4B" w:rsidRPr="004F3F5C" w:rsidRDefault="00A7679D" w:rsidP="00D16E4B">
            <w:pPr>
              <w:rPr>
                <w:rFonts w:ascii="Arial" w:hAnsi="Arial" w:cs="Arial"/>
                <w:sz w:val="16"/>
                <w:szCs w:val="16"/>
                <w:lang w:val="en-CA"/>
              </w:rPr>
            </w:pPr>
            <w:r w:rsidRPr="004F3F5C">
              <w:rPr>
                <w:rFonts w:ascii="Arial" w:hAnsi="Arial" w:cs="Arial"/>
                <w:sz w:val="16"/>
                <w:szCs w:val="16"/>
                <w:lang w:val="en-CA"/>
              </w:rPr>
              <w:t>Isra</w:t>
            </w:r>
            <w:r w:rsidR="00C34C81">
              <w:rPr>
                <w:rFonts w:ascii="Arial" w:hAnsi="Arial" w:cs="Arial"/>
                <w:sz w:val="16"/>
                <w:szCs w:val="16"/>
                <w:lang w:val="en-CA"/>
              </w:rPr>
              <w:t>el</w:t>
            </w:r>
          </w:p>
        </w:tc>
        <w:tc>
          <w:tcPr>
            <w:tcW w:w="453" w:type="pct"/>
            <w:tcBorders>
              <w:left w:val="nil"/>
              <w:right w:val="nil"/>
            </w:tcBorders>
          </w:tcPr>
          <w:p w14:paraId="0A6B2D6E" w14:textId="762BB01C" w:rsidR="00D16E4B" w:rsidRPr="004F3F5C" w:rsidRDefault="00784C0F" w:rsidP="00D16E4B">
            <w:pPr>
              <w:rPr>
                <w:rFonts w:ascii="Arial" w:hAnsi="Arial" w:cs="Arial"/>
                <w:sz w:val="16"/>
                <w:szCs w:val="16"/>
                <w:lang w:val="en-CA"/>
              </w:rPr>
            </w:pPr>
            <w:r>
              <w:rPr>
                <w:rFonts w:ascii="Arial" w:hAnsi="Arial" w:cs="Arial"/>
                <w:sz w:val="16"/>
                <w:szCs w:val="16"/>
                <w:lang w:val="en-CA"/>
              </w:rPr>
              <w:t>Semi-structured interviews</w:t>
            </w:r>
            <w:r w:rsidR="002C3954" w:rsidRPr="004F3F5C">
              <w:rPr>
                <w:rFonts w:ascii="Arial" w:hAnsi="Arial" w:cs="Arial"/>
                <w:sz w:val="16"/>
                <w:szCs w:val="16"/>
                <w:lang w:val="en-CA"/>
              </w:rPr>
              <w:t xml:space="preserve"> </w:t>
            </w:r>
          </w:p>
          <w:p w14:paraId="4CBA8151" w14:textId="1AA84EC8" w:rsidR="00D16E4B" w:rsidRPr="004F3F5C" w:rsidRDefault="006A40F4" w:rsidP="00D16E4B">
            <w:pPr>
              <w:rPr>
                <w:rFonts w:ascii="Arial" w:hAnsi="Arial" w:cs="Arial"/>
                <w:sz w:val="16"/>
                <w:szCs w:val="16"/>
                <w:lang w:val="en-CA"/>
              </w:rPr>
            </w:pPr>
            <w:r>
              <w:rPr>
                <w:rFonts w:ascii="Arial" w:hAnsi="Arial" w:cs="Arial"/>
                <w:sz w:val="16"/>
                <w:szCs w:val="16"/>
                <w:lang w:val="en-CA"/>
              </w:rPr>
              <w:t>Collection time</w:t>
            </w:r>
            <w:r w:rsidR="00D16E4B" w:rsidRPr="004F3F5C">
              <w:rPr>
                <w:rFonts w:ascii="Arial" w:hAnsi="Arial" w:cs="Arial"/>
                <w:sz w:val="16"/>
                <w:szCs w:val="16"/>
                <w:lang w:val="en-CA"/>
              </w:rPr>
              <w:t xml:space="preserve">: </w:t>
            </w:r>
          </w:p>
          <w:p w14:paraId="29FFEEA6" w14:textId="77777777"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NS</w:t>
            </w:r>
          </w:p>
          <w:p w14:paraId="5A731132" w14:textId="77777777" w:rsidR="00D16E4B" w:rsidRPr="004F3F5C" w:rsidRDefault="00D16E4B" w:rsidP="00D16E4B">
            <w:pPr>
              <w:rPr>
                <w:rFonts w:ascii="Arial" w:hAnsi="Arial" w:cs="Arial"/>
                <w:sz w:val="16"/>
                <w:szCs w:val="16"/>
                <w:lang w:val="en-CA"/>
              </w:rPr>
            </w:pPr>
          </w:p>
          <w:p w14:paraId="0B67A287" w14:textId="77777777" w:rsidR="00D16E4B" w:rsidRPr="004F3F5C" w:rsidRDefault="00D16E4B" w:rsidP="00D16E4B">
            <w:pPr>
              <w:rPr>
                <w:rFonts w:ascii="Arial" w:hAnsi="Arial" w:cs="Arial"/>
                <w:sz w:val="16"/>
                <w:szCs w:val="16"/>
                <w:lang w:val="en-CA"/>
              </w:rPr>
            </w:pPr>
          </w:p>
          <w:p w14:paraId="21D2D615" w14:textId="77777777" w:rsidR="00D16E4B" w:rsidRPr="004F3F5C" w:rsidRDefault="00D16E4B" w:rsidP="00D16E4B">
            <w:pPr>
              <w:rPr>
                <w:rFonts w:ascii="Arial" w:hAnsi="Arial" w:cs="Arial"/>
                <w:sz w:val="16"/>
                <w:szCs w:val="16"/>
                <w:lang w:val="en-CA"/>
              </w:rPr>
            </w:pPr>
          </w:p>
        </w:tc>
        <w:tc>
          <w:tcPr>
            <w:tcW w:w="1705" w:type="pct"/>
            <w:tcBorders>
              <w:left w:val="nil"/>
              <w:right w:val="nil"/>
            </w:tcBorders>
          </w:tcPr>
          <w:p w14:paraId="306BB095" w14:textId="7E8A8EB4" w:rsidR="00D16E4B" w:rsidRPr="004F3F5C" w:rsidRDefault="006C0094" w:rsidP="00D16E4B">
            <w:pPr>
              <w:spacing w:line="256" w:lineRule="auto"/>
              <w:rPr>
                <w:rFonts w:ascii="Arial" w:hAnsi="Arial" w:cs="Arial"/>
                <w:sz w:val="16"/>
                <w:szCs w:val="16"/>
                <w:u w:val="single"/>
                <w:lang w:val="en-CA"/>
              </w:rPr>
            </w:pPr>
            <w:r w:rsidRPr="004F3F5C">
              <w:rPr>
                <w:rFonts w:ascii="Arial" w:hAnsi="Arial" w:cs="Arial"/>
                <w:sz w:val="16"/>
                <w:szCs w:val="16"/>
                <w:u w:val="single"/>
                <w:lang w:val="en-CA"/>
              </w:rPr>
              <w:t>A</w:t>
            </w:r>
            <w:r>
              <w:rPr>
                <w:rFonts w:ascii="Arial" w:hAnsi="Arial" w:cs="Arial"/>
                <w:sz w:val="16"/>
                <w:szCs w:val="16"/>
                <w:u w:val="single"/>
                <w:lang w:val="en-CA"/>
              </w:rPr>
              <w:t>ffective a</w:t>
            </w:r>
            <w:r w:rsidRPr="004F3F5C">
              <w:rPr>
                <w:rFonts w:ascii="Arial" w:hAnsi="Arial" w:cs="Arial"/>
                <w:sz w:val="16"/>
                <w:szCs w:val="16"/>
                <w:u w:val="single"/>
                <w:lang w:val="en-CA"/>
              </w:rPr>
              <w:t>t</w:t>
            </w:r>
            <w:r>
              <w:rPr>
                <w:rFonts w:ascii="Arial" w:hAnsi="Arial" w:cs="Arial"/>
                <w:sz w:val="16"/>
                <w:szCs w:val="16"/>
                <w:u w:val="single"/>
                <w:lang w:val="en-CA"/>
              </w:rPr>
              <w:t>t</w:t>
            </w:r>
            <w:r w:rsidRPr="004F3F5C">
              <w:rPr>
                <w:rFonts w:ascii="Arial" w:hAnsi="Arial" w:cs="Arial"/>
                <w:sz w:val="16"/>
                <w:szCs w:val="16"/>
                <w:u w:val="single"/>
                <w:lang w:val="en-CA"/>
              </w:rPr>
              <w:t>itude</w:t>
            </w:r>
          </w:p>
          <w:p w14:paraId="2E620C83" w14:textId="07533CE5"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 xml:space="preserve">- Parents </w:t>
            </w:r>
            <w:r w:rsidR="00A744F5">
              <w:rPr>
                <w:rFonts w:ascii="Arial" w:hAnsi="Arial" w:cs="Arial"/>
                <w:sz w:val="16"/>
                <w:szCs w:val="16"/>
                <w:lang w:val="en-CA"/>
              </w:rPr>
              <w:t>concerned</w:t>
            </w:r>
          </w:p>
          <w:p w14:paraId="38749234" w14:textId="274ACEBA" w:rsidR="00D16E4B" w:rsidRPr="004F3F5C" w:rsidRDefault="001A1377" w:rsidP="00D16E4B">
            <w:pPr>
              <w:spacing w:line="256" w:lineRule="auto"/>
              <w:rPr>
                <w:rFonts w:ascii="Arial" w:hAnsi="Arial" w:cs="Arial"/>
                <w:sz w:val="16"/>
                <w:szCs w:val="16"/>
                <w:lang w:val="en-CA"/>
              </w:rPr>
            </w:pPr>
            <w:r>
              <w:rPr>
                <w:rFonts w:ascii="Arial" w:hAnsi="Arial" w:cs="Arial"/>
                <w:sz w:val="16"/>
                <w:szCs w:val="16"/>
                <w:u w:val="single"/>
                <w:lang w:val="en-CA"/>
              </w:rPr>
              <w:t>Personal efficacy</w:t>
            </w:r>
            <w:r w:rsidR="00D16E4B" w:rsidRPr="004F3F5C">
              <w:rPr>
                <w:rFonts w:ascii="Arial" w:hAnsi="Arial" w:cs="Arial"/>
                <w:sz w:val="16"/>
                <w:szCs w:val="16"/>
                <w:lang w:val="en-CA"/>
              </w:rPr>
              <w:t xml:space="preserve">: </w:t>
            </w:r>
          </w:p>
          <w:p w14:paraId="6B19A02F" w14:textId="150F305B"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1A1377">
              <w:rPr>
                <w:rFonts w:ascii="Arial" w:hAnsi="Arial" w:cs="Arial"/>
                <w:sz w:val="16"/>
                <w:szCs w:val="16"/>
                <w:lang w:val="en-CA"/>
              </w:rPr>
              <w:t>Low involvement</w:t>
            </w:r>
            <w:r w:rsidRPr="004F3F5C">
              <w:rPr>
                <w:rFonts w:ascii="Arial" w:hAnsi="Arial" w:cs="Arial"/>
                <w:sz w:val="16"/>
                <w:szCs w:val="16"/>
                <w:lang w:val="en-CA"/>
              </w:rPr>
              <w:t xml:space="preserve">: Parents </w:t>
            </w:r>
            <w:r w:rsidR="001A1377">
              <w:rPr>
                <w:rFonts w:ascii="Arial" w:hAnsi="Arial" w:cs="Arial"/>
                <w:sz w:val="16"/>
                <w:szCs w:val="16"/>
                <w:lang w:val="en-CA"/>
              </w:rPr>
              <w:t>not very confident about influencing driving, child must learn by himself</w:t>
            </w:r>
            <w:r w:rsidRPr="004F3F5C">
              <w:rPr>
                <w:rFonts w:ascii="Arial" w:hAnsi="Arial" w:cs="Arial"/>
                <w:sz w:val="16"/>
                <w:szCs w:val="16"/>
                <w:lang w:val="en-CA"/>
              </w:rPr>
              <w:t xml:space="preserve">. </w:t>
            </w:r>
          </w:p>
          <w:p w14:paraId="51230AAF" w14:textId="7B19693B"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 xml:space="preserve">- </w:t>
            </w:r>
            <w:r w:rsidR="00C26AEA">
              <w:rPr>
                <w:rFonts w:ascii="Arial" w:hAnsi="Arial" w:cs="Arial"/>
                <w:sz w:val="16"/>
                <w:szCs w:val="16"/>
                <w:lang w:val="en-CA"/>
              </w:rPr>
              <w:t>High involvement: Parents should not avoid the responsibility of teaching driving. The young person needs to be guided</w:t>
            </w:r>
            <w:r w:rsidRPr="004F3F5C">
              <w:rPr>
                <w:rFonts w:ascii="Arial" w:hAnsi="Arial" w:cs="Arial"/>
                <w:sz w:val="16"/>
                <w:szCs w:val="16"/>
                <w:lang w:val="en-CA"/>
              </w:rPr>
              <w:t>.</w:t>
            </w:r>
          </w:p>
          <w:p w14:paraId="485DACB9" w14:textId="617891C4"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 xml:space="preserve">- Parents </w:t>
            </w:r>
            <w:r w:rsidR="00C26AEA">
              <w:rPr>
                <w:rFonts w:ascii="Arial" w:hAnsi="Arial" w:cs="Arial"/>
                <w:sz w:val="16"/>
                <w:szCs w:val="16"/>
                <w:lang w:val="en-CA"/>
              </w:rPr>
              <w:t>confident about skills</w:t>
            </w:r>
            <w:r w:rsidR="007440D9" w:rsidRPr="004F3F5C">
              <w:rPr>
                <w:rFonts w:ascii="Arial" w:hAnsi="Arial" w:cs="Arial"/>
                <w:sz w:val="16"/>
                <w:szCs w:val="16"/>
                <w:lang w:val="en-CA"/>
              </w:rPr>
              <w:t>.</w:t>
            </w:r>
          </w:p>
        </w:tc>
        <w:tc>
          <w:tcPr>
            <w:tcW w:w="351" w:type="pct"/>
            <w:vMerge w:val="restart"/>
            <w:tcBorders>
              <w:left w:val="nil"/>
              <w:right w:val="nil"/>
            </w:tcBorders>
          </w:tcPr>
          <w:p w14:paraId="4CB8042E" w14:textId="77777777"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50%</w:t>
            </w:r>
          </w:p>
          <w:p w14:paraId="4A8543C8" w14:textId="2B105089" w:rsidR="00D16E4B" w:rsidRPr="004F3F5C" w:rsidRDefault="00711092" w:rsidP="00D16E4B">
            <w:pPr>
              <w:rPr>
                <w:rFonts w:ascii="Arial" w:hAnsi="Arial" w:cs="Arial"/>
                <w:sz w:val="16"/>
                <w:szCs w:val="16"/>
                <w:lang w:val="en-CA"/>
              </w:rPr>
            </w:pPr>
            <w:r>
              <w:rPr>
                <w:rFonts w:ascii="Arial" w:hAnsi="Arial" w:cs="Arial"/>
                <w:sz w:val="16"/>
                <w:szCs w:val="16"/>
                <w:lang w:val="en-CA"/>
              </w:rPr>
              <w:t>Fair</w:t>
            </w:r>
            <w:r w:rsidR="00D16E4B" w:rsidRPr="004F3F5C">
              <w:rPr>
                <w:rFonts w:ascii="Arial" w:hAnsi="Arial" w:cs="Arial"/>
                <w:sz w:val="16"/>
                <w:szCs w:val="16"/>
                <w:lang w:val="en-CA"/>
              </w:rPr>
              <w:t>**</w:t>
            </w:r>
          </w:p>
          <w:p w14:paraId="75863F26" w14:textId="77777777" w:rsidR="00D16E4B" w:rsidRPr="004F3F5C" w:rsidRDefault="00D16E4B" w:rsidP="00D16E4B">
            <w:pPr>
              <w:rPr>
                <w:rFonts w:ascii="Arial" w:hAnsi="Arial" w:cs="Arial"/>
                <w:sz w:val="16"/>
                <w:szCs w:val="16"/>
                <w:lang w:val="en-CA"/>
              </w:rPr>
            </w:pPr>
          </w:p>
          <w:p w14:paraId="3A31796F" w14:textId="77777777"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1.1, 1.4, 3.4, 5.3</w:t>
            </w:r>
          </w:p>
        </w:tc>
        <w:tc>
          <w:tcPr>
            <w:tcW w:w="172" w:type="pct"/>
            <w:tcBorders>
              <w:left w:val="nil"/>
              <w:right w:val="nil"/>
            </w:tcBorders>
          </w:tcPr>
          <w:p w14:paraId="170C6F11" w14:textId="77777777"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a</w:t>
            </w:r>
          </w:p>
          <w:p w14:paraId="530DAD8D" w14:textId="77777777" w:rsidR="00D16E4B" w:rsidRPr="004F3F5C" w:rsidRDefault="00D16E4B" w:rsidP="00D16E4B">
            <w:pPr>
              <w:rPr>
                <w:rFonts w:ascii="Arial" w:hAnsi="Arial" w:cs="Arial"/>
                <w:sz w:val="16"/>
                <w:szCs w:val="16"/>
                <w:lang w:val="en-CA"/>
              </w:rPr>
            </w:pPr>
          </w:p>
          <w:p w14:paraId="4EC7D3E9" w14:textId="77777777" w:rsidR="00D16E4B" w:rsidRPr="004F3F5C" w:rsidRDefault="00D16E4B" w:rsidP="00D16E4B">
            <w:pPr>
              <w:rPr>
                <w:rFonts w:ascii="Arial" w:hAnsi="Arial" w:cs="Arial"/>
                <w:sz w:val="16"/>
                <w:szCs w:val="16"/>
                <w:lang w:val="en-CA"/>
              </w:rPr>
            </w:pPr>
          </w:p>
          <w:p w14:paraId="63197BBE" w14:textId="77777777" w:rsidR="00D16E4B" w:rsidRPr="004F3F5C" w:rsidRDefault="00D16E4B" w:rsidP="00D16E4B">
            <w:pPr>
              <w:rPr>
                <w:rFonts w:ascii="Arial" w:hAnsi="Arial" w:cs="Arial"/>
                <w:sz w:val="16"/>
                <w:szCs w:val="16"/>
                <w:lang w:val="en-CA"/>
              </w:rPr>
            </w:pPr>
          </w:p>
          <w:p w14:paraId="63AD09A7" w14:textId="77777777" w:rsidR="00D16E4B" w:rsidRPr="004F3F5C" w:rsidRDefault="00D16E4B" w:rsidP="00D16E4B">
            <w:pPr>
              <w:rPr>
                <w:rFonts w:ascii="Arial" w:hAnsi="Arial" w:cs="Arial"/>
                <w:sz w:val="16"/>
                <w:szCs w:val="16"/>
                <w:lang w:val="en-CA"/>
              </w:rPr>
            </w:pPr>
          </w:p>
          <w:p w14:paraId="00583F83" w14:textId="77777777" w:rsidR="00D16E4B" w:rsidRPr="004F3F5C" w:rsidRDefault="00D16E4B" w:rsidP="00D16E4B">
            <w:pPr>
              <w:rPr>
                <w:rFonts w:ascii="Arial" w:hAnsi="Arial" w:cs="Arial"/>
                <w:sz w:val="16"/>
                <w:szCs w:val="16"/>
                <w:lang w:val="en-CA"/>
              </w:rPr>
            </w:pPr>
          </w:p>
        </w:tc>
      </w:tr>
      <w:tr w:rsidR="005F7857" w:rsidRPr="004F3F5C" w14:paraId="04E76671" w14:textId="77777777" w:rsidTr="0028446A">
        <w:tc>
          <w:tcPr>
            <w:tcW w:w="344" w:type="pct"/>
            <w:vMerge/>
            <w:tcBorders>
              <w:left w:val="nil"/>
              <w:right w:val="nil"/>
            </w:tcBorders>
          </w:tcPr>
          <w:p w14:paraId="2E2A8202" w14:textId="77777777" w:rsidR="00D16E4B" w:rsidRPr="004F3F5C" w:rsidRDefault="00D16E4B" w:rsidP="00D16E4B">
            <w:pPr>
              <w:rPr>
                <w:rFonts w:ascii="Arial" w:hAnsi="Arial" w:cs="Arial"/>
                <w:sz w:val="16"/>
                <w:szCs w:val="16"/>
                <w:lang w:val="en-CA"/>
              </w:rPr>
            </w:pPr>
          </w:p>
        </w:tc>
        <w:tc>
          <w:tcPr>
            <w:tcW w:w="447" w:type="pct"/>
            <w:vMerge/>
            <w:tcBorders>
              <w:left w:val="nil"/>
              <w:right w:val="nil"/>
            </w:tcBorders>
          </w:tcPr>
          <w:p w14:paraId="2FCA4BE3" w14:textId="77777777" w:rsidR="00D16E4B" w:rsidRPr="004F3F5C" w:rsidRDefault="00D16E4B" w:rsidP="00D16E4B">
            <w:pPr>
              <w:rPr>
                <w:rFonts w:ascii="Arial" w:hAnsi="Arial" w:cs="Arial"/>
                <w:sz w:val="16"/>
                <w:szCs w:val="16"/>
                <w:lang w:val="en-CA"/>
              </w:rPr>
            </w:pPr>
          </w:p>
        </w:tc>
        <w:tc>
          <w:tcPr>
            <w:tcW w:w="445" w:type="pct"/>
            <w:tcBorders>
              <w:left w:val="nil"/>
              <w:right w:val="nil"/>
            </w:tcBorders>
          </w:tcPr>
          <w:p w14:paraId="7ECE100A" w14:textId="3669EBA1" w:rsidR="00D16E4B" w:rsidRPr="004F3F5C" w:rsidRDefault="00D16E4B" w:rsidP="00B224CC">
            <w:pPr>
              <w:rPr>
                <w:rFonts w:ascii="Arial" w:hAnsi="Arial" w:cs="Arial"/>
                <w:sz w:val="16"/>
                <w:szCs w:val="16"/>
                <w:lang w:val="en-CA"/>
              </w:rPr>
            </w:pPr>
            <w:r w:rsidRPr="004F3F5C">
              <w:rPr>
                <w:rFonts w:ascii="Arial" w:hAnsi="Arial" w:cs="Arial"/>
                <w:sz w:val="16"/>
                <w:szCs w:val="16"/>
                <w:lang w:val="en-CA"/>
              </w:rPr>
              <w:t>Quantitative: Cross-sectional analytic study</w:t>
            </w:r>
          </w:p>
        </w:tc>
        <w:tc>
          <w:tcPr>
            <w:tcW w:w="386" w:type="pct"/>
            <w:vMerge/>
            <w:tcBorders>
              <w:left w:val="nil"/>
              <w:right w:val="nil"/>
            </w:tcBorders>
          </w:tcPr>
          <w:p w14:paraId="424A41E6" w14:textId="77777777" w:rsidR="00D16E4B" w:rsidRPr="004F3F5C" w:rsidRDefault="00D16E4B" w:rsidP="00D16E4B">
            <w:pPr>
              <w:rPr>
                <w:rFonts w:ascii="Arial" w:hAnsi="Arial" w:cs="Arial"/>
                <w:sz w:val="16"/>
                <w:szCs w:val="16"/>
                <w:lang w:val="en-CA"/>
              </w:rPr>
            </w:pPr>
          </w:p>
        </w:tc>
        <w:tc>
          <w:tcPr>
            <w:tcW w:w="416" w:type="pct"/>
            <w:tcBorders>
              <w:left w:val="nil"/>
              <w:right w:val="nil"/>
            </w:tcBorders>
          </w:tcPr>
          <w:p w14:paraId="35CEEE8B" w14:textId="34EF6673"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Total: (n=906)</w:t>
            </w:r>
          </w:p>
          <w:p w14:paraId="5EA22A1A" w14:textId="34D4CDCD" w:rsidR="00D16E4B" w:rsidRPr="004F3F5C" w:rsidRDefault="00E77C77" w:rsidP="00D16E4B">
            <w:pPr>
              <w:rPr>
                <w:rFonts w:ascii="Arial" w:hAnsi="Arial" w:cs="Arial"/>
                <w:sz w:val="16"/>
                <w:szCs w:val="16"/>
                <w:lang w:val="en-CA"/>
              </w:rPr>
            </w:pPr>
            <w:r>
              <w:rPr>
                <w:rFonts w:ascii="Arial" w:hAnsi="Arial" w:cs="Arial"/>
                <w:sz w:val="16"/>
                <w:szCs w:val="16"/>
                <w:lang w:val="en-CA"/>
              </w:rPr>
              <w:t>Age</w:t>
            </w:r>
            <w:r w:rsidR="00D16E4B" w:rsidRPr="004F3F5C">
              <w:rPr>
                <w:rFonts w:ascii="Arial" w:hAnsi="Arial" w:cs="Arial"/>
                <w:sz w:val="16"/>
                <w:szCs w:val="16"/>
                <w:lang w:val="en-CA"/>
              </w:rPr>
              <w:t>: 17</w:t>
            </w:r>
            <w:r w:rsidR="00646AAA">
              <w:rPr>
                <w:rFonts w:ascii="Arial" w:hAnsi="Arial" w:cs="Arial"/>
                <w:sz w:val="16"/>
                <w:szCs w:val="16"/>
                <w:lang w:val="en-CA"/>
              </w:rPr>
              <w:t>–</w:t>
            </w:r>
            <w:r w:rsidR="00D16E4B" w:rsidRPr="004F3F5C">
              <w:rPr>
                <w:rFonts w:ascii="Arial" w:hAnsi="Arial" w:cs="Arial"/>
                <w:sz w:val="16"/>
                <w:szCs w:val="16"/>
                <w:lang w:val="en-CA"/>
              </w:rPr>
              <w:t xml:space="preserve">24 </w:t>
            </w:r>
            <w:r w:rsidR="00A364A7">
              <w:rPr>
                <w:rFonts w:ascii="Arial" w:hAnsi="Arial" w:cs="Arial"/>
                <w:sz w:val="16"/>
                <w:szCs w:val="16"/>
                <w:lang w:val="en-CA"/>
              </w:rPr>
              <w:t>years old</w:t>
            </w:r>
          </w:p>
          <w:p w14:paraId="549140E4" w14:textId="7E406264" w:rsidR="00D16E4B" w:rsidRPr="004F3F5C" w:rsidRDefault="00A364A7" w:rsidP="002276E1">
            <w:pPr>
              <w:rPr>
                <w:rFonts w:ascii="Arial" w:hAnsi="Arial" w:cs="Arial"/>
                <w:sz w:val="16"/>
                <w:szCs w:val="16"/>
                <w:lang w:val="en-CA"/>
              </w:rPr>
            </w:pPr>
            <w:r>
              <w:rPr>
                <w:rFonts w:ascii="Arial" w:hAnsi="Arial" w:cs="Arial"/>
                <w:sz w:val="16"/>
                <w:szCs w:val="16"/>
                <w:lang w:val="en-CA"/>
              </w:rPr>
              <w:t>Licence</w:t>
            </w:r>
            <w:r w:rsidR="002276E1" w:rsidRPr="004F3F5C">
              <w:rPr>
                <w:rFonts w:ascii="Arial" w:hAnsi="Arial" w:cs="Arial"/>
                <w:sz w:val="16"/>
                <w:szCs w:val="16"/>
                <w:lang w:val="en-CA"/>
              </w:rPr>
              <w:t xml:space="preserve">: </w:t>
            </w:r>
            <w:r>
              <w:rPr>
                <w:rFonts w:ascii="Arial" w:hAnsi="Arial" w:cs="Arial"/>
                <w:sz w:val="16"/>
                <w:szCs w:val="16"/>
                <w:lang w:val="en-CA"/>
              </w:rPr>
              <w:t>learner’s</w:t>
            </w:r>
            <w:r w:rsidR="002276E1" w:rsidRPr="004F3F5C">
              <w:rPr>
                <w:rFonts w:ascii="Arial" w:hAnsi="Arial" w:cs="Arial"/>
                <w:sz w:val="16"/>
                <w:szCs w:val="16"/>
                <w:lang w:val="en-CA"/>
              </w:rPr>
              <w:t xml:space="preserve"> (n=200), </w:t>
            </w:r>
            <w:r w:rsidR="00D16E4B" w:rsidRPr="004F3F5C">
              <w:rPr>
                <w:rFonts w:ascii="Arial" w:hAnsi="Arial" w:cs="Arial"/>
                <w:sz w:val="16"/>
                <w:szCs w:val="16"/>
                <w:lang w:val="en-CA"/>
              </w:rPr>
              <w:t>0</w:t>
            </w:r>
            <w:r w:rsidR="00646AAA">
              <w:rPr>
                <w:rFonts w:ascii="Arial" w:hAnsi="Arial" w:cs="Arial"/>
                <w:sz w:val="16"/>
                <w:szCs w:val="16"/>
                <w:lang w:val="en-CA"/>
              </w:rPr>
              <w:t>–</w:t>
            </w:r>
            <w:r w:rsidR="00D16E4B" w:rsidRPr="004F3F5C">
              <w:rPr>
                <w:rFonts w:ascii="Arial" w:hAnsi="Arial" w:cs="Arial"/>
                <w:sz w:val="16"/>
                <w:szCs w:val="16"/>
                <w:lang w:val="en-CA"/>
              </w:rPr>
              <w:t xml:space="preserve">3 </w:t>
            </w:r>
            <w:r>
              <w:rPr>
                <w:rFonts w:ascii="Arial" w:hAnsi="Arial" w:cs="Arial"/>
                <w:sz w:val="16"/>
                <w:szCs w:val="16"/>
                <w:lang w:val="en-CA"/>
              </w:rPr>
              <w:t>months</w:t>
            </w:r>
            <w:r w:rsidR="00D16E4B" w:rsidRPr="004F3F5C">
              <w:rPr>
                <w:rFonts w:ascii="Arial" w:hAnsi="Arial" w:cs="Arial"/>
                <w:sz w:val="16"/>
                <w:szCs w:val="16"/>
                <w:lang w:val="en-CA"/>
              </w:rPr>
              <w:t xml:space="preserve"> (n=358), 3</w:t>
            </w:r>
            <w:r w:rsidR="00646AAA">
              <w:rPr>
                <w:rFonts w:ascii="Arial" w:hAnsi="Arial" w:cs="Arial"/>
                <w:sz w:val="16"/>
                <w:szCs w:val="16"/>
                <w:lang w:val="en-CA"/>
              </w:rPr>
              <w:t>–</w:t>
            </w:r>
            <w:r w:rsidR="00D16E4B" w:rsidRPr="004F3F5C">
              <w:rPr>
                <w:rFonts w:ascii="Arial" w:hAnsi="Arial" w:cs="Arial"/>
                <w:sz w:val="16"/>
                <w:szCs w:val="16"/>
                <w:lang w:val="en-CA"/>
              </w:rPr>
              <w:t xml:space="preserve">6 </w:t>
            </w:r>
            <w:r>
              <w:rPr>
                <w:rFonts w:ascii="Arial" w:hAnsi="Arial" w:cs="Arial"/>
                <w:sz w:val="16"/>
                <w:szCs w:val="16"/>
                <w:lang w:val="en-CA"/>
              </w:rPr>
              <w:t>months</w:t>
            </w:r>
            <w:r w:rsidR="00D16E4B" w:rsidRPr="004F3F5C">
              <w:rPr>
                <w:rFonts w:ascii="Arial" w:hAnsi="Arial" w:cs="Arial"/>
                <w:sz w:val="16"/>
                <w:szCs w:val="16"/>
                <w:lang w:val="en-CA"/>
              </w:rPr>
              <w:t xml:space="preserve"> (n=348) </w:t>
            </w:r>
          </w:p>
        </w:tc>
        <w:tc>
          <w:tcPr>
            <w:tcW w:w="280" w:type="pct"/>
            <w:vMerge/>
            <w:tcBorders>
              <w:left w:val="nil"/>
              <w:right w:val="nil"/>
            </w:tcBorders>
          </w:tcPr>
          <w:p w14:paraId="63735A52" w14:textId="77777777" w:rsidR="00D16E4B" w:rsidRPr="004F3F5C" w:rsidRDefault="00D16E4B" w:rsidP="00D16E4B">
            <w:pPr>
              <w:rPr>
                <w:rFonts w:ascii="Arial" w:hAnsi="Arial" w:cs="Arial"/>
                <w:sz w:val="16"/>
                <w:szCs w:val="16"/>
                <w:lang w:val="en-CA"/>
              </w:rPr>
            </w:pPr>
          </w:p>
        </w:tc>
        <w:tc>
          <w:tcPr>
            <w:tcW w:w="453" w:type="pct"/>
            <w:tcBorders>
              <w:left w:val="nil"/>
              <w:right w:val="nil"/>
            </w:tcBorders>
          </w:tcPr>
          <w:p w14:paraId="151A408A" w14:textId="7858923D" w:rsidR="00D16E4B" w:rsidRPr="004F3F5C" w:rsidRDefault="00A560FB" w:rsidP="00D16E4B">
            <w:pPr>
              <w:rPr>
                <w:rFonts w:ascii="Arial" w:hAnsi="Arial" w:cs="Arial"/>
                <w:sz w:val="16"/>
                <w:szCs w:val="16"/>
                <w:lang w:val="en-CA"/>
              </w:rPr>
            </w:pPr>
            <w:r>
              <w:rPr>
                <w:rFonts w:ascii="Arial" w:hAnsi="Arial" w:cs="Arial"/>
                <w:sz w:val="16"/>
                <w:szCs w:val="16"/>
                <w:lang w:val="en-CA"/>
              </w:rPr>
              <w:t>Semi-structured telephone interview</w:t>
            </w:r>
          </w:p>
          <w:p w14:paraId="2B2AB58B" w14:textId="4FE830F6" w:rsidR="00D16E4B" w:rsidRPr="004F3F5C" w:rsidRDefault="00A92783" w:rsidP="00D16E4B">
            <w:pPr>
              <w:rPr>
                <w:rFonts w:ascii="Arial" w:hAnsi="Arial" w:cs="Arial"/>
                <w:sz w:val="16"/>
                <w:szCs w:val="16"/>
                <w:lang w:val="en-CA"/>
              </w:rPr>
            </w:pPr>
            <w:r>
              <w:rPr>
                <w:rFonts w:ascii="Arial" w:hAnsi="Arial" w:cs="Arial"/>
                <w:sz w:val="16"/>
                <w:szCs w:val="16"/>
                <w:lang w:val="en-CA"/>
              </w:rPr>
              <w:t>Collection time</w:t>
            </w:r>
            <w:r w:rsidR="00D16E4B" w:rsidRPr="004F3F5C">
              <w:rPr>
                <w:rFonts w:ascii="Arial" w:hAnsi="Arial" w:cs="Arial"/>
                <w:sz w:val="16"/>
                <w:szCs w:val="16"/>
                <w:lang w:val="en-CA"/>
              </w:rPr>
              <w:t xml:space="preserve">: </w:t>
            </w:r>
            <w:r>
              <w:rPr>
                <w:rFonts w:ascii="Arial" w:hAnsi="Arial" w:cs="Arial"/>
                <w:sz w:val="16"/>
                <w:szCs w:val="16"/>
                <w:lang w:val="en-CA"/>
              </w:rPr>
              <w:t>during</w:t>
            </w:r>
            <w:r w:rsidR="00D16E4B" w:rsidRPr="004F3F5C">
              <w:rPr>
                <w:rFonts w:ascii="Arial" w:hAnsi="Arial" w:cs="Arial"/>
                <w:sz w:val="16"/>
                <w:szCs w:val="16"/>
                <w:lang w:val="en-CA"/>
              </w:rPr>
              <w:t xml:space="preserve"> (n=200), a</w:t>
            </w:r>
            <w:r>
              <w:rPr>
                <w:rFonts w:ascii="Arial" w:hAnsi="Arial" w:cs="Arial"/>
                <w:sz w:val="16"/>
                <w:szCs w:val="16"/>
                <w:lang w:val="en-CA"/>
              </w:rPr>
              <w:t>fter</w:t>
            </w:r>
            <w:r w:rsidR="00D16E4B" w:rsidRPr="004F3F5C">
              <w:rPr>
                <w:rFonts w:ascii="Arial" w:hAnsi="Arial" w:cs="Arial"/>
                <w:sz w:val="16"/>
                <w:szCs w:val="16"/>
                <w:lang w:val="en-CA"/>
              </w:rPr>
              <w:t xml:space="preserve"> (n=706)</w:t>
            </w:r>
          </w:p>
        </w:tc>
        <w:tc>
          <w:tcPr>
            <w:tcW w:w="1705" w:type="pct"/>
            <w:tcBorders>
              <w:left w:val="nil"/>
              <w:right w:val="nil"/>
            </w:tcBorders>
          </w:tcPr>
          <w:p w14:paraId="20834CF2" w14:textId="126F7634" w:rsidR="00D16E4B" w:rsidRPr="004F3F5C" w:rsidRDefault="00D16E4B" w:rsidP="00D16E4B">
            <w:pPr>
              <w:spacing w:line="256" w:lineRule="auto"/>
              <w:rPr>
                <w:rFonts w:ascii="Arial" w:hAnsi="Arial" w:cs="Arial"/>
                <w:sz w:val="16"/>
                <w:szCs w:val="16"/>
                <w:u w:val="single"/>
                <w:lang w:val="en-CA"/>
              </w:rPr>
            </w:pPr>
            <w:r w:rsidRPr="004F3F5C">
              <w:rPr>
                <w:rFonts w:ascii="Arial" w:hAnsi="Arial" w:cs="Arial"/>
                <w:sz w:val="16"/>
                <w:szCs w:val="16"/>
                <w:u w:val="single"/>
                <w:lang w:val="en-CA"/>
              </w:rPr>
              <w:t>A</w:t>
            </w:r>
            <w:r w:rsidR="00B252A9">
              <w:rPr>
                <w:rFonts w:ascii="Arial" w:hAnsi="Arial" w:cs="Arial"/>
                <w:sz w:val="16"/>
                <w:szCs w:val="16"/>
                <w:u w:val="single"/>
                <w:lang w:val="en-CA"/>
              </w:rPr>
              <w:t>ffective a</w:t>
            </w:r>
            <w:r w:rsidRPr="004F3F5C">
              <w:rPr>
                <w:rFonts w:ascii="Arial" w:hAnsi="Arial" w:cs="Arial"/>
                <w:sz w:val="16"/>
                <w:szCs w:val="16"/>
                <w:u w:val="single"/>
                <w:lang w:val="en-CA"/>
              </w:rPr>
              <w:t>ttitude</w:t>
            </w:r>
          </w:p>
          <w:p w14:paraId="682BA346" w14:textId="6285318A"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81301E">
              <w:rPr>
                <w:rFonts w:ascii="Arial" w:hAnsi="Arial" w:cs="Arial"/>
                <w:sz w:val="16"/>
                <w:szCs w:val="16"/>
                <w:lang w:val="en-CA"/>
              </w:rPr>
              <w:t>The m</w:t>
            </w:r>
            <w:r w:rsidR="00B252A9">
              <w:rPr>
                <w:rFonts w:ascii="Arial" w:hAnsi="Arial" w:cs="Arial"/>
                <w:sz w:val="16"/>
                <w:szCs w:val="16"/>
                <w:lang w:val="en-CA"/>
              </w:rPr>
              <w:t xml:space="preserve">ore </w:t>
            </w:r>
            <w:r w:rsidR="0081301E">
              <w:rPr>
                <w:rFonts w:ascii="Arial" w:hAnsi="Arial" w:cs="Arial"/>
                <w:sz w:val="16"/>
                <w:szCs w:val="16"/>
                <w:lang w:val="en-CA"/>
              </w:rPr>
              <w:t>young drivers gain experience, the less parents are anxious</w:t>
            </w:r>
            <w:r w:rsidR="007440D9" w:rsidRPr="004F3F5C">
              <w:rPr>
                <w:rFonts w:ascii="Arial" w:hAnsi="Arial" w:cs="Arial"/>
                <w:sz w:val="16"/>
                <w:szCs w:val="16"/>
                <w:lang w:val="en-CA"/>
              </w:rPr>
              <w:t>.</w:t>
            </w:r>
          </w:p>
          <w:p w14:paraId="78C7C442" w14:textId="77777777" w:rsidR="003C5B06" w:rsidRPr="004F3F5C" w:rsidRDefault="003C5B06" w:rsidP="003C5B06">
            <w:pPr>
              <w:rPr>
                <w:rFonts w:ascii="Arial" w:hAnsi="Arial" w:cs="Arial"/>
                <w:i/>
                <w:iCs/>
                <w:sz w:val="16"/>
                <w:szCs w:val="16"/>
                <w:u w:val="single"/>
                <w:lang w:val="en-CA"/>
              </w:rPr>
            </w:pPr>
            <w:r>
              <w:rPr>
                <w:rFonts w:ascii="Arial" w:hAnsi="Arial" w:cs="Arial"/>
                <w:bCs/>
                <w:sz w:val="16"/>
                <w:szCs w:val="16"/>
                <w:u w:val="single"/>
                <w:shd w:val="clear" w:color="auto" w:fill="FFFFFF"/>
                <w:lang w:val="en-CA"/>
              </w:rPr>
              <w:t>E</w:t>
            </w:r>
            <w:r w:rsidRPr="004F3F5C">
              <w:rPr>
                <w:rFonts w:ascii="Arial" w:hAnsi="Arial" w:cs="Arial"/>
                <w:bCs/>
                <w:sz w:val="16"/>
                <w:szCs w:val="16"/>
                <w:u w:val="single"/>
                <w:shd w:val="clear" w:color="auto" w:fill="FFFFFF"/>
                <w:lang w:val="en-CA"/>
              </w:rPr>
              <w:t>thicalit</w:t>
            </w:r>
            <w:r>
              <w:rPr>
                <w:rFonts w:ascii="Arial" w:hAnsi="Arial" w:cs="Arial"/>
                <w:bCs/>
                <w:sz w:val="16"/>
                <w:szCs w:val="16"/>
                <w:u w:val="single"/>
                <w:shd w:val="clear" w:color="auto" w:fill="FFFFFF"/>
                <w:lang w:val="en-CA"/>
              </w:rPr>
              <w:t>y</w:t>
            </w:r>
          </w:p>
          <w:p w14:paraId="50CBA79D" w14:textId="34EBE5F5" w:rsidR="00D16E4B" w:rsidRPr="004F3F5C" w:rsidRDefault="00D16E4B" w:rsidP="00D16E4B">
            <w:pPr>
              <w:spacing w:line="256" w:lineRule="auto"/>
              <w:rPr>
                <w:rFonts w:ascii="Arial" w:hAnsi="Arial" w:cs="Arial"/>
                <w:sz w:val="16"/>
                <w:szCs w:val="16"/>
                <w:lang w:val="en-CA"/>
              </w:rPr>
            </w:pPr>
            <w:r w:rsidRPr="004F3F5C">
              <w:rPr>
                <w:rFonts w:ascii="Arial" w:hAnsi="Arial" w:cs="Arial"/>
                <w:sz w:val="16"/>
                <w:szCs w:val="16"/>
                <w:lang w:val="en-CA"/>
              </w:rPr>
              <w:t xml:space="preserve">- 79% </w:t>
            </w:r>
            <w:r w:rsidR="0081301E">
              <w:rPr>
                <w:rFonts w:ascii="Arial" w:hAnsi="Arial" w:cs="Arial"/>
                <w:sz w:val="16"/>
                <w:szCs w:val="16"/>
                <w:lang w:val="en-CA"/>
              </w:rPr>
              <w:t>think that they should be involved in the driving learning process</w:t>
            </w:r>
            <w:r w:rsidRPr="004F3F5C">
              <w:rPr>
                <w:rFonts w:ascii="Arial" w:hAnsi="Arial" w:cs="Arial"/>
                <w:sz w:val="16"/>
                <w:szCs w:val="16"/>
                <w:lang w:val="en-CA"/>
              </w:rPr>
              <w:t xml:space="preserve">. </w:t>
            </w:r>
          </w:p>
          <w:p w14:paraId="2FEA1970" w14:textId="6755827D" w:rsidR="00D16E4B" w:rsidRPr="004F3F5C" w:rsidRDefault="00165A8E" w:rsidP="00D16E4B">
            <w:pPr>
              <w:spacing w:line="256" w:lineRule="auto"/>
              <w:rPr>
                <w:rFonts w:ascii="Arial" w:hAnsi="Arial" w:cs="Arial"/>
                <w:sz w:val="16"/>
                <w:szCs w:val="16"/>
                <w:lang w:val="en-CA"/>
              </w:rPr>
            </w:pPr>
            <w:r>
              <w:rPr>
                <w:rFonts w:ascii="Arial" w:hAnsi="Arial" w:cs="Arial"/>
                <w:sz w:val="16"/>
                <w:szCs w:val="16"/>
                <w:u w:val="single"/>
                <w:lang w:val="en-CA"/>
              </w:rPr>
              <w:t>Personal efficacy</w:t>
            </w:r>
          </w:p>
          <w:p w14:paraId="42DEAAA4" w14:textId="6D01A7B8"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 xml:space="preserve">- 47% </w:t>
            </w:r>
            <w:r w:rsidR="003A5FB1">
              <w:rPr>
                <w:rFonts w:ascii="Arial" w:hAnsi="Arial" w:cs="Arial"/>
                <w:sz w:val="16"/>
                <w:szCs w:val="16"/>
                <w:lang w:val="en-CA"/>
              </w:rPr>
              <w:t>believe that the majority of parents do not feel able to influence a child to drive safely</w:t>
            </w:r>
            <w:r w:rsidR="006B1AA6">
              <w:rPr>
                <w:rFonts w:ascii="Arial" w:hAnsi="Arial" w:cs="Arial"/>
                <w:sz w:val="16"/>
                <w:szCs w:val="16"/>
                <w:lang w:val="en-CA"/>
              </w:rPr>
              <w:t>.</w:t>
            </w:r>
          </w:p>
        </w:tc>
        <w:tc>
          <w:tcPr>
            <w:tcW w:w="351" w:type="pct"/>
            <w:vMerge/>
            <w:tcBorders>
              <w:left w:val="nil"/>
              <w:right w:val="nil"/>
            </w:tcBorders>
          </w:tcPr>
          <w:p w14:paraId="73451DF5" w14:textId="77777777" w:rsidR="00D16E4B" w:rsidRPr="004F3F5C" w:rsidRDefault="00D16E4B" w:rsidP="00D16E4B">
            <w:pPr>
              <w:rPr>
                <w:rFonts w:ascii="Arial" w:hAnsi="Arial" w:cs="Arial"/>
                <w:sz w:val="16"/>
                <w:szCs w:val="16"/>
                <w:lang w:val="en-CA"/>
              </w:rPr>
            </w:pPr>
          </w:p>
        </w:tc>
        <w:tc>
          <w:tcPr>
            <w:tcW w:w="172" w:type="pct"/>
            <w:tcBorders>
              <w:left w:val="nil"/>
              <w:right w:val="nil"/>
            </w:tcBorders>
          </w:tcPr>
          <w:p w14:paraId="3D9B2BAD" w14:textId="77777777" w:rsidR="00D16E4B" w:rsidRPr="004F3F5C" w:rsidRDefault="00D16E4B" w:rsidP="00D16E4B">
            <w:pPr>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b</w:t>
            </w:r>
          </w:p>
        </w:tc>
      </w:tr>
      <w:tr w:rsidR="0028446A" w:rsidRPr="004F3F5C" w14:paraId="44E50B9F" w14:textId="77777777" w:rsidTr="0028446A">
        <w:tc>
          <w:tcPr>
            <w:tcW w:w="344" w:type="pct"/>
            <w:tcBorders>
              <w:left w:val="nil"/>
              <w:right w:val="nil"/>
            </w:tcBorders>
          </w:tcPr>
          <w:p w14:paraId="2429562B" w14:textId="7E7D5737" w:rsidR="0028446A" w:rsidRPr="004F3F5C" w:rsidRDefault="0028446A" w:rsidP="0028446A">
            <w:pPr>
              <w:rPr>
                <w:rFonts w:ascii="Arial" w:hAnsi="Arial" w:cs="Arial"/>
                <w:sz w:val="16"/>
                <w:szCs w:val="16"/>
                <w:lang w:val="en-CA"/>
              </w:rPr>
            </w:pPr>
            <w:proofErr w:type="spellStart"/>
            <w:r w:rsidRPr="004F3F5C">
              <w:rPr>
                <w:rFonts w:ascii="Arial" w:hAnsi="Arial" w:cs="Arial"/>
                <w:sz w:val="16"/>
                <w:szCs w:val="16"/>
                <w:lang w:val="en-CA"/>
              </w:rPr>
              <w:t>Hartos</w:t>
            </w:r>
            <w:proofErr w:type="spellEnd"/>
            <w:r w:rsidRPr="004F3F5C">
              <w:rPr>
                <w:rFonts w:ascii="Arial" w:hAnsi="Arial" w:cs="Arial"/>
                <w:sz w:val="16"/>
                <w:szCs w:val="16"/>
                <w:lang w:val="en-CA"/>
              </w:rPr>
              <w:t xml:space="preserve"> </w:t>
            </w:r>
            <w:r w:rsidR="00E645DE">
              <w:rPr>
                <w:rFonts w:ascii="Arial" w:hAnsi="Arial" w:cs="Arial"/>
                <w:sz w:val="16"/>
                <w:szCs w:val="16"/>
                <w:lang w:val="en-CA"/>
              </w:rPr>
              <w:t>and</w:t>
            </w:r>
            <w:r w:rsidRPr="004F3F5C">
              <w:rPr>
                <w:rFonts w:ascii="Arial" w:hAnsi="Arial" w:cs="Arial"/>
                <w:sz w:val="16"/>
                <w:szCs w:val="16"/>
                <w:lang w:val="en-CA"/>
              </w:rPr>
              <w:t xml:space="preserve"> Huff (2008)</w:t>
            </w:r>
          </w:p>
        </w:tc>
        <w:tc>
          <w:tcPr>
            <w:tcW w:w="893" w:type="pct"/>
            <w:gridSpan w:val="2"/>
            <w:tcBorders>
              <w:left w:val="nil"/>
              <w:right w:val="nil"/>
            </w:tcBorders>
          </w:tcPr>
          <w:p w14:paraId="5C7DFBDB" w14:textId="132CDF1C"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Quantitative: Cross-sectional analytic study</w:t>
            </w:r>
          </w:p>
        </w:tc>
        <w:tc>
          <w:tcPr>
            <w:tcW w:w="386" w:type="pct"/>
            <w:tcBorders>
              <w:left w:val="nil"/>
              <w:right w:val="nil"/>
            </w:tcBorders>
          </w:tcPr>
          <w:p w14:paraId="6833DE71" w14:textId="3B77EA12"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To assess parent attitudes toward integrating parent involvement into teenage driver education classes.</w:t>
            </w:r>
          </w:p>
        </w:tc>
        <w:tc>
          <w:tcPr>
            <w:tcW w:w="416" w:type="pct"/>
            <w:tcBorders>
              <w:left w:val="nil"/>
              <w:right w:val="nil"/>
            </w:tcBorders>
          </w:tcPr>
          <w:p w14:paraId="025B9786" w14:textId="312BAD02"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Total</w:t>
            </w:r>
            <w:r w:rsidR="00DA0FB2">
              <w:rPr>
                <w:rFonts w:ascii="Arial" w:hAnsi="Arial" w:cs="Arial"/>
                <w:sz w:val="16"/>
                <w:szCs w:val="16"/>
                <w:lang w:val="en-CA"/>
              </w:rPr>
              <w:t>:</w:t>
            </w:r>
            <w:r w:rsidRPr="004F3F5C">
              <w:rPr>
                <w:rFonts w:ascii="Arial" w:hAnsi="Arial" w:cs="Arial"/>
                <w:sz w:val="16"/>
                <w:szCs w:val="16"/>
                <w:lang w:val="en-CA"/>
              </w:rPr>
              <w:t xml:space="preserve"> (n=321)</w:t>
            </w:r>
          </w:p>
          <w:p w14:paraId="0ED0A123" w14:textId="1AF2061F" w:rsidR="0028446A" w:rsidRPr="004F3F5C" w:rsidRDefault="00E77C77" w:rsidP="0028446A">
            <w:pPr>
              <w:rPr>
                <w:rFonts w:ascii="Arial" w:hAnsi="Arial" w:cs="Arial"/>
                <w:sz w:val="16"/>
                <w:szCs w:val="16"/>
                <w:lang w:val="en-CA"/>
              </w:rPr>
            </w:pPr>
            <w:r>
              <w:rPr>
                <w:rFonts w:ascii="Arial" w:hAnsi="Arial" w:cs="Arial"/>
                <w:sz w:val="16"/>
                <w:szCs w:val="16"/>
                <w:lang w:val="en-CA"/>
              </w:rPr>
              <w:t>Age</w:t>
            </w:r>
            <w:r w:rsidR="0028446A" w:rsidRPr="004F3F5C">
              <w:rPr>
                <w:rFonts w:ascii="Arial" w:hAnsi="Arial" w:cs="Arial"/>
                <w:sz w:val="16"/>
                <w:szCs w:val="16"/>
                <w:lang w:val="en-CA"/>
              </w:rPr>
              <w:t xml:space="preserve">: parents </w:t>
            </w:r>
            <w:r w:rsidR="00D26DF9">
              <w:rPr>
                <w:rFonts w:ascii="Arial" w:hAnsi="Arial" w:cs="Arial"/>
                <w:sz w:val="16"/>
                <w:szCs w:val="16"/>
                <w:lang w:val="en-CA"/>
              </w:rPr>
              <w:t>of young people aged 14.5 years or older</w:t>
            </w:r>
          </w:p>
          <w:p w14:paraId="28E985BF" w14:textId="3B0F7F69" w:rsidR="0028446A" w:rsidRPr="004F3F5C" w:rsidRDefault="00D26DF9" w:rsidP="00D26DF9">
            <w:pPr>
              <w:rPr>
                <w:rFonts w:ascii="Arial" w:hAnsi="Arial" w:cs="Arial"/>
                <w:sz w:val="16"/>
                <w:szCs w:val="16"/>
                <w:lang w:val="en-CA"/>
              </w:rPr>
            </w:pPr>
            <w:r>
              <w:rPr>
                <w:rFonts w:ascii="Arial" w:hAnsi="Arial" w:cs="Arial"/>
                <w:sz w:val="16"/>
                <w:szCs w:val="16"/>
                <w:lang w:val="en-CA"/>
              </w:rPr>
              <w:t>Licence</w:t>
            </w:r>
            <w:r w:rsidR="0028446A" w:rsidRPr="004F3F5C">
              <w:rPr>
                <w:rFonts w:ascii="Arial" w:hAnsi="Arial" w:cs="Arial"/>
                <w:sz w:val="16"/>
                <w:szCs w:val="16"/>
                <w:lang w:val="en-CA"/>
              </w:rPr>
              <w:t xml:space="preserve">: </w:t>
            </w:r>
            <w:r>
              <w:rPr>
                <w:rFonts w:ascii="Arial" w:hAnsi="Arial" w:cs="Arial"/>
                <w:sz w:val="16"/>
                <w:szCs w:val="16"/>
                <w:lang w:val="en-CA"/>
              </w:rPr>
              <w:t>No characteristics</w:t>
            </w:r>
            <w:r w:rsidR="0028446A" w:rsidRPr="004F3F5C">
              <w:rPr>
                <w:rFonts w:ascii="Arial" w:hAnsi="Arial" w:cs="Arial"/>
                <w:sz w:val="16"/>
                <w:szCs w:val="16"/>
                <w:lang w:val="en-CA"/>
              </w:rPr>
              <w:t xml:space="preserve">: </w:t>
            </w:r>
            <w:r>
              <w:rPr>
                <w:rFonts w:ascii="Arial" w:hAnsi="Arial" w:cs="Arial"/>
                <w:sz w:val="16"/>
                <w:szCs w:val="16"/>
                <w:lang w:val="en-CA"/>
              </w:rPr>
              <w:t>Driving lessons at high school</w:t>
            </w:r>
          </w:p>
        </w:tc>
        <w:tc>
          <w:tcPr>
            <w:tcW w:w="280" w:type="pct"/>
            <w:tcBorders>
              <w:left w:val="nil"/>
              <w:right w:val="nil"/>
            </w:tcBorders>
          </w:tcPr>
          <w:p w14:paraId="21BCAB0F" w14:textId="2F5971C8" w:rsidR="0028446A" w:rsidRPr="004F3F5C" w:rsidRDefault="00417057" w:rsidP="0028446A">
            <w:pPr>
              <w:rPr>
                <w:rFonts w:ascii="Arial" w:hAnsi="Arial" w:cs="Arial"/>
                <w:sz w:val="16"/>
                <w:szCs w:val="16"/>
                <w:lang w:val="en-CA"/>
              </w:rPr>
            </w:pPr>
            <w:r>
              <w:rPr>
                <w:rFonts w:ascii="Arial" w:hAnsi="Arial" w:cs="Arial"/>
                <w:sz w:val="16"/>
                <w:szCs w:val="16"/>
                <w:lang w:val="en-CA"/>
              </w:rPr>
              <w:t>United States</w:t>
            </w:r>
          </w:p>
        </w:tc>
        <w:tc>
          <w:tcPr>
            <w:tcW w:w="453" w:type="pct"/>
            <w:tcBorders>
              <w:left w:val="nil"/>
              <w:right w:val="nil"/>
            </w:tcBorders>
          </w:tcPr>
          <w:p w14:paraId="1985EAB4" w14:textId="1C3C0B45" w:rsidR="0028446A" w:rsidRPr="004F3F5C" w:rsidRDefault="00C83172" w:rsidP="0028446A">
            <w:pPr>
              <w:rPr>
                <w:rFonts w:ascii="Arial" w:hAnsi="Arial" w:cs="Arial"/>
                <w:sz w:val="16"/>
                <w:szCs w:val="16"/>
                <w:lang w:val="en-CA"/>
              </w:rPr>
            </w:pPr>
            <w:r>
              <w:rPr>
                <w:rFonts w:ascii="Arial" w:hAnsi="Arial" w:cs="Arial"/>
                <w:sz w:val="16"/>
                <w:szCs w:val="16"/>
                <w:lang w:val="en-CA"/>
              </w:rPr>
              <w:t>Survey sent by mail</w:t>
            </w:r>
          </w:p>
          <w:p w14:paraId="5DFB1A8A" w14:textId="7D0E62EA" w:rsidR="0028446A" w:rsidRPr="004F3F5C" w:rsidRDefault="00C83172" w:rsidP="0028446A">
            <w:pPr>
              <w:rPr>
                <w:rFonts w:ascii="Arial" w:hAnsi="Arial" w:cs="Arial"/>
                <w:sz w:val="16"/>
                <w:szCs w:val="16"/>
                <w:lang w:val="en-CA"/>
              </w:rPr>
            </w:pPr>
            <w:r>
              <w:rPr>
                <w:rFonts w:ascii="Arial" w:hAnsi="Arial" w:cs="Arial"/>
                <w:sz w:val="16"/>
                <w:szCs w:val="16"/>
                <w:lang w:val="en-CA"/>
              </w:rPr>
              <w:t>Collection time</w:t>
            </w:r>
            <w:r w:rsidR="0028446A" w:rsidRPr="004F3F5C">
              <w:rPr>
                <w:rFonts w:ascii="Arial" w:hAnsi="Arial" w:cs="Arial"/>
                <w:sz w:val="16"/>
                <w:szCs w:val="16"/>
                <w:lang w:val="en-CA"/>
              </w:rPr>
              <w:t xml:space="preserve">: </w:t>
            </w:r>
            <w:r>
              <w:rPr>
                <w:rFonts w:ascii="Arial" w:hAnsi="Arial" w:cs="Arial"/>
                <w:sz w:val="16"/>
                <w:szCs w:val="16"/>
                <w:lang w:val="en-CA"/>
              </w:rPr>
              <w:t>during</w:t>
            </w:r>
          </w:p>
        </w:tc>
        <w:tc>
          <w:tcPr>
            <w:tcW w:w="1705" w:type="pct"/>
            <w:tcBorders>
              <w:left w:val="nil"/>
              <w:right w:val="nil"/>
            </w:tcBorders>
          </w:tcPr>
          <w:p w14:paraId="4D7B487D" w14:textId="77777777" w:rsidR="00C83172" w:rsidRPr="004F3F5C" w:rsidRDefault="00C83172" w:rsidP="00C83172">
            <w:pPr>
              <w:spacing w:line="256" w:lineRule="auto"/>
              <w:rPr>
                <w:rFonts w:ascii="Arial" w:hAnsi="Arial" w:cs="Arial"/>
                <w:sz w:val="16"/>
                <w:szCs w:val="16"/>
                <w:u w:val="single"/>
                <w:lang w:val="en-CA"/>
              </w:rPr>
            </w:pPr>
            <w:r>
              <w:rPr>
                <w:rFonts w:ascii="Arial" w:hAnsi="Arial" w:cs="Arial"/>
                <w:sz w:val="16"/>
                <w:szCs w:val="16"/>
                <w:u w:val="single"/>
                <w:lang w:val="en-CA"/>
              </w:rPr>
              <w:t>Et</w:t>
            </w:r>
            <w:r w:rsidRPr="004F3F5C">
              <w:rPr>
                <w:rFonts w:ascii="Arial" w:hAnsi="Arial" w:cs="Arial"/>
                <w:sz w:val="16"/>
                <w:szCs w:val="16"/>
                <w:u w:val="single"/>
                <w:lang w:val="en-CA"/>
              </w:rPr>
              <w:t>hicalit</w:t>
            </w:r>
            <w:r>
              <w:rPr>
                <w:rFonts w:ascii="Arial" w:hAnsi="Arial" w:cs="Arial"/>
                <w:sz w:val="16"/>
                <w:szCs w:val="16"/>
                <w:u w:val="single"/>
                <w:lang w:val="en-CA"/>
              </w:rPr>
              <w:t>y</w:t>
            </w:r>
          </w:p>
          <w:p w14:paraId="18960042" w14:textId="132D14A8"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 xml:space="preserve">- 75% parents </w:t>
            </w:r>
            <w:r w:rsidR="009004C4">
              <w:rPr>
                <w:rFonts w:ascii="Arial" w:hAnsi="Arial" w:cs="Arial"/>
                <w:sz w:val="16"/>
                <w:szCs w:val="16"/>
                <w:lang w:val="en-CA"/>
              </w:rPr>
              <w:t>believe they have to be involved in the learning process</w:t>
            </w:r>
            <w:r w:rsidRPr="004F3F5C">
              <w:rPr>
                <w:rFonts w:ascii="Arial" w:hAnsi="Arial" w:cs="Arial"/>
                <w:sz w:val="16"/>
                <w:szCs w:val="16"/>
                <w:lang w:val="en-CA"/>
              </w:rPr>
              <w:t xml:space="preserve"> </w:t>
            </w:r>
          </w:p>
          <w:p w14:paraId="4D949E1F" w14:textId="19B87221"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 xml:space="preserve">- </w:t>
            </w:r>
            <w:r w:rsidR="009004C4">
              <w:rPr>
                <w:rFonts w:ascii="Arial" w:hAnsi="Arial" w:cs="Arial"/>
                <w:sz w:val="16"/>
                <w:szCs w:val="16"/>
                <w:lang w:val="en-CA"/>
              </w:rPr>
              <w:t>Desired involvements</w:t>
            </w:r>
            <w:r w:rsidRPr="004F3F5C">
              <w:rPr>
                <w:rFonts w:ascii="Arial" w:hAnsi="Arial" w:cs="Arial"/>
                <w:sz w:val="16"/>
                <w:szCs w:val="16"/>
                <w:lang w:val="en-CA"/>
              </w:rPr>
              <w:t xml:space="preserve">: </w:t>
            </w:r>
            <w:r w:rsidR="009004C4">
              <w:rPr>
                <w:rFonts w:ascii="Arial" w:hAnsi="Arial" w:cs="Arial"/>
                <w:sz w:val="16"/>
                <w:szCs w:val="16"/>
                <w:lang w:val="en-CA"/>
              </w:rPr>
              <w:t xml:space="preserve">written </w:t>
            </w:r>
            <w:r w:rsidRPr="004F3F5C">
              <w:rPr>
                <w:rFonts w:ascii="Arial" w:hAnsi="Arial" w:cs="Arial"/>
                <w:sz w:val="16"/>
                <w:szCs w:val="16"/>
                <w:lang w:val="en-CA"/>
              </w:rPr>
              <w:t xml:space="preserve">documentation </w:t>
            </w:r>
            <w:r w:rsidR="009004C4">
              <w:rPr>
                <w:rFonts w:ascii="Arial" w:hAnsi="Arial" w:cs="Arial"/>
                <w:sz w:val="16"/>
                <w:szCs w:val="16"/>
                <w:lang w:val="en-CA"/>
              </w:rPr>
              <w:t xml:space="preserve">sent to the home </w:t>
            </w:r>
            <w:r w:rsidRPr="004F3F5C">
              <w:rPr>
                <w:rFonts w:ascii="Arial" w:hAnsi="Arial" w:cs="Arial"/>
                <w:sz w:val="16"/>
                <w:szCs w:val="16"/>
                <w:lang w:val="en-CA"/>
              </w:rPr>
              <w:t>(67%), information</w:t>
            </w:r>
            <w:r w:rsidR="009004C4">
              <w:rPr>
                <w:rFonts w:ascii="Arial" w:hAnsi="Arial" w:cs="Arial"/>
                <w:sz w:val="16"/>
                <w:szCs w:val="16"/>
                <w:lang w:val="en-CA"/>
              </w:rPr>
              <w:t xml:space="preserve"> on the </w:t>
            </w:r>
            <w:r w:rsidRPr="004F3F5C">
              <w:rPr>
                <w:rFonts w:ascii="Arial" w:hAnsi="Arial" w:cs="Arial"/>
                <w:sz w:val="16"/>
                <w:szCs w:val="16"/>
                <w:lang w:val="en-CA"/>
              </w:rPr>
              <w:t xml:space="preserve">Internet (64%), discussions </w:t>
            </w:r>
            <w:r w:rsidR="009004C4">
              <w:rPr>
                <w:rFonts w:ascii="Arial" w:hAnsi="Arial" w:cs="Arial"/>
                <w:sz w:val="16"/>
                <w:szCs w:val="16"/>
                <w:lang w:val="en-CA"/>
              </w:rPr>
              <w:t xml:space="preserve">with instructor </w:t>
            </w:r>
            <w:r w:rsidRPr="004F3F5C">
              <w:rPr>
                <w:rFonts w:ascii="Arial" w:hAnsi="Arial" w:cs="Arial"/>
                <w:sz w:val="16"/>
                <w:szCs w:val="16"/>
                <w:lang w:val="en-CA"/>
              </w:rPr>
              <w:t xml:space="preserve">(62%), </w:t>
            </w:r>
            <w:r w:rsidR="009004C4">
              <w:rPr>
                <w:rFonts w:ascii="Arial" w:hAnsi="Arial" w:cs="Arial"/>
                <w:sz w:val="16"/>
                <w:szCs w:val="16"/>
                <w:lang w:val="en-CA"/>
              </w:rPr>
              <w:t>information via e-mail</w:t>
            </w:r>
            <w:r w:rsidRPr="004F3F5C">
              <w:rPr>
                <w:rFonts w:ascii="Arial" w:hAnsi="Arial" w:cs="Arial"/>
                <w:sz w:val="16"/>
                <w:szCs w:val="16"/>
                <w:lang w:val="en-CA"/>
              </w:rPr>
              <w:t xml:space="preserve"> (59%), </w:t>
            </w:r>
            <w:r w:rsidR="009004C4">
              <w:rPr>
                <w:rFonts w:ascii="Arial" w:hAnsi="Arial" w:cs="Arial"/>
                <w:sz w:val="16"/>
                <w:szCs w:val="16"/>
                <w:lang w:val="en-CA"/>
              </w:rPr>
              <w:t xml:space="preserve">telephone </w:t>
            </w:r>
            <w:r w:rsidRPr="004F3F5C">
              <w:rPr>
                <w:rFonts w:ascii="Arial" w:hAnsi="Arial" w:cs="Arial"/>
                <w:sz w:val="16"/>
                <w:szCs w:val="16"/>
                <w:lang w:val="en-CA"/>
              </w:rPr>
              <w:t xml:space="preserve">discussions </w:t>
            </w:r>
            <w:r w:rsidR="009004C4">
              <w:rPr>
                <w:rFonts w:ascii="Arial" w:hAnsi="Arial" w:cs="Arial"/>
                <w:sz w:val="16"/>
                <w:szCs w:val="16"/>
                <w:lang w:val="en-CA"/>
              </w:rPr>
              <w:t>with the instructor</w:t>
            </w:r>
            <w:r w:rsidRPr="004F3F5C">
              <w:rPr>
                <w:rFonts w:ascii="Arial" w:hAnsi="Arial" w:cs="Arial"/>
                <w:sz w:val="16"/>
                <w:szCs w:val="16"/>
                <w:lang w:val="en-CA"/>
              </w:rPr>
              <w:t xml:space="preserve"> (62%)</w:t>
            </w:r>
          </w:p>
          <w:p w14:paraId="053613E7" w14:textId="72F001A6" w:rsidR="0028446A" w:rsidRPr="004F3F5C" w:rsidRDefault="0028446A" w:rsidP="0028446A">
            <w:pPr>
              <w:spacing w:line="256" w:lineRule="auto"/>
              <w:rPr>
                <w:rFonts w:ascii="Arial" w:hAnsi="Arial" w:cs="Arial"/>
                <w:sz w:val="16"/>
                <w:szCs w:val="16"/>
                <w:u w:val="single"/>
                <w:lang w:val="en-CA"/>
              </w:rPr>
            </w:pPr>
            <w:r w:rsidRPr="004F3F5C">
              <w:rPr>
                <w:rFonts w:ascii="Arial" w:hAnsi="Arial" w:cs="Arial"/>
                <w:sz w:val="16"/>
                <w:szCs w:val="16"/>
                <w:lang w:val="en-CA"/>
              </w:rPr>
              <w:t>- 73</w:t>
            </w:r>
            <w:r w:rsidR="009004C4">
              <w:rPr>
                <w:rFonts w:ascii="Arial" w:hAnsi="Arial" w:cs="Arial"/>
                <w:sz w:val="16"/>
                <w:szCs w:val="16"/>
                <w:lang w:val="en-CA"/>
              </w:rPr>
              <w:t>–</w:t>
            </w:r>
            <w:r w:rsidRPr="004F3F5C">
              <w:rPr>
                <w:rFonts w:ascii="Arial" w:hAnsi="Arial" w:cs="Arial"/>
                <w:sz w:val="16"/>
                <w:szCs w:val="16"/>
                <w:lang w:val="en-CA"/>
              </w:rPr>
              <w:t xml:space="preserve">91% </w:t>
            </w:r>
            <w:r w:rsidR="009004C4">
              <w:rPr>
                <w:rFonts w:ascii="Arial" w:hAnsi="Arial" w:cs="Arial"/>
                <w:sz w:val="16"/>
                <w:szCs w:val="16"/>
                <w:lang w:val="en-CA"/>
              </w:rPr>
              <w:t>want to have information on</w:t>
            </w:r>
            <w:r w:rsidRPr="004F3F5C">
              <w:rPr>
                <w:rFonts w:ascii="Arial" w:hAnsi="Arial" w:cs="Arial"/>
                <w:sz w:val="16"/>
                <w:szCs w:val="16"/>
                <w:lang w:val="en-CA"/>
              </w:rPr>
              <w:t xml:space="preserve">: </w:t>
            </w:r>
            <w:r w:rsidR="009004C4">
              <w:rPr>
                <w:rFonts w:ascii="Arial" w:hAnsi="Arial" w:cs="Arial"/>
                <w:sz w:val="16"/>
                <w:szCs w:val="16"/>
                <w:lang w:val="en-CA"/>
              </w:rPr>
              <w:t>Ways of increasing safety on the road after obtaining a licence, monitoring the driving of the car, ways of reinforcing the driving lessons</w:t>
            </w:r>
            <w:r w:rsidRPr="004F3F5C">
              <w:rPr>
                <w:rFonts w:ascii="Arial" w:hAnsi="Arial" w:cs="Arial"/>
                <w:sz w:val="16"/>
                <w:szCs w:val="16"/>
                <w:lang w:val="en-CA"/>
              </w:rPr>
              <w:t xml:space="preserve">, </w:t>
            </w:r>
            <w:r w:rsidR="00A36C45">
              <w:rPr>
                <w:rFonts w:ascii="Arial" w:hAnsi="Arial" w:cs="Arial"/>
                <w:sz w:val="16"/>
                <w:szCs w:val="16"/>
                <w:lang w:val="en-CA"/>
              </w:rPr>
              <w:t>ways of teaching a child how to drive, ways of improving educational material, times and places where young people should practise driving and driving once the licence has been obtained</w:t>
            </w:r>
            <w:r w:rsidRPr="004F3F5C">
              <w:rPr>
                <w:rFonts w:ascii="Arial" w:hAnsi="Arial" w:cs="Arial"/>
                <w:sz w:val="16"/>
                <w:szCs w:val="16"/>
                <w:lang w:val="en-CA"/>
              </w:rPr>
              <w:t>.</w:t>
            </w:r>
          </w:p>
        </w:tc>
        <w:tc>
          <w:tcPr>
            <w:tcW w:w="351" w:type="pct"/>
            <w:tcBorders>
              <w:left w:val="nil"/>
              <w:right w:val="nil"/>
            </w:tcBorders>
          </w:tcPr>
          <w:p w14:paraId="0D56EB39" w14:textId="77777777"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Good***</w:t>
            </w:r>
          </w:p>
          <w:p w14:paraId="5A8AB2E9" w14:textId="77777777" w:rsidR="0028446A" w:rsidRPr="004F3F5C" w:rsidRDefault="0028446A" w:rsidP="0028446A">
            <w:pPr>
              <w:rPr>
                <w:rFonts w:ascii="Arial" w:hAnsi="Arial" w:cs="Arial"/>
                <w:sz w:val="16"/>
                <w:szCs w:val="16"/>
                <w:lang w:val="en-CA"/>
              </w:rPr>
            </w:pPr>
          </w:p>
          <w:p w14:paraId="06A62A63" w14:textId="15FE803F"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4, 5, 6, 7, 8, 10, 11, 12, 13</w:t>
            </w:r>
          </w:p>
        </w:tc>
        <w:tc>
          <w:tcPr>
            <w:tcW w:w="172" w:type="pct"/>
            <w:tcBorders>
              <w:left w:val="nil"/>
              <w:right w:val="nil"/>
            </w:tcBorders>
          </w:tcPr>
          <w:p w14:paraId="2FB4C48C" w14:textId="5F8A9E11"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b</w:t>
            </w:r>
          </w:p>
        </w:tc>
      </w:tr>
    </w:tbl>
    <w:p w14:paraId="60534F14" w14:textId="77777777" w:rsidR="002276E1" w:rsidRPr="004F3F5C" w:rsidRDefault="002276E1">
      <w:pPr>
        <w:rPr>
          <w:rFonts w:ascii="Arial" w:eastAsia="Calibri" w:hAnsi="Arial" w:cs="Arial"/>
          <w:sz w:val="16"/>
          <w:szCs w:val="16"/>
          <w:lang w:val="en-CA" w:eastAsia="en-US"/>
        </w:rPr>
      </w:pPr>
      <w:r w:rsidRPr="004F3F5C">
        <w:rPr>
          <w:rFonts w:ascii="Arial" w:eastAsia="Calibri" w:hAnsi="Arial" w:cs="Arial"/>
          <w:sz w:val="16"/>
          <w:szCs w:val="16"/>
          <w:lang w:val="en-CA" w:eastAsia="en-US"/>
        </w:rPr>
        <w:br w:type="page"/>
      </w:r>
    </w:p>
    <w:tbl>
      <w:tblPr>
        <w:tblStyle w:val="Grilledutableau41"/>
        <w:tblW w:w="5000" w:type="pct"/>
        <w:tblLayout w:type="fixed"/>
        <w:tblLook w:val="04A0" w:firstRow="1" w:lastRow="0" w:firstColumn="1" w:lastColumn="0" w:noHBand="0" w:noVBand="1"/>
      </w:tblPr>
      <w:tblGrid>
        <w:gridCol w:w="912"/>
        <w:gridCol w:w="1353"/>
        <w:gridCol w:w="1672"/>
        <w:gridCol w:w="1131"/>
        <w:gridCol w:w="851"/>
        <w:gridCol w:w="1561"/>
        <w:gridCol w:w="5265"/>
        <w:gridCol w:w="1003"/>
        <w:gridCol w:w="868"/>
      </w:tblGrid>
      <w:tr w:rsidR="00AA4D5C" w:rsidRPr="004F3F5C" w14:paraId="066D3007" w14:textId="77777777" w:rsidTr="005E4561">
        <w:tc>
          <w:tcPr>
            <w:tcW w:w="312" w:type="pct"/>
            <w:tcBorders>
              <w:left w:val="nil"/>
              <w:bottom w:val="single" w:sz="4" w:space="0" w:color="auto"/>
              <w:right w:val="nil"/>
            </w:tcBorders>
            <w:vAlign w:val="bottom"/>
          </w:tcPr>
          <w:p w14:paraId="5C826082" w14:textId="77777777" w:rsidR="008D69E4" w:rsidRDefault="008D69E4" w:rsidP="008D69E4">
            <w:pPr>
              <w:jc w:val="center"/>
              <w:rPr>
                <w:rFonts w:ascii="Arial" w:hAnsi="Arial" w:cs="Arial"/>
                <w:sz w:val="16"/>
                <w:szCs w:val="16"/>
                <w:lang w:val="en-CA"/>
              </w:rPr>
            </w:pPr>
            <w:r w:rsidRPr="004F3F5C">
              <w:rPr>
                <w:rFonts w:ascii="Arial" w:hAnsi="Arial" w:cs="Arial"/>
                <w:sz w:val="16"/>
                <w:szCs w:val="16"/>
                <w:lang w:val="en-CA"/>
              </w:rPr>
              <w:lastRenderedPageBreak/>
              <w:t>Aut</w:t>
            </w:r>
            <w:r>
              <w:rPr>
                <w:rFonts w:ascii="Arial" w:hAnsi="Arial" w:cs="Arial"/>
                <w:sz w:val="16"/>
                <w:szCs w:val="16"/>
                <w:lang w:val="en-CA"/>
              </w:rPr>
              <w:t>hors</w:t>
            </w:r>
          </w:p>
          <w:p w14:paraId="0B98E483" w14:textId="10BD330C" w:rsidR="00D16E4B" w:rsidRPr="004F3F5C" w:rsidRDefault="008D69E4" w:rsidP="008D69E4">
            <w:pPr>
              <w:jc w:val="center"/>
              <w:rPr>
                <w:rFonts w:ascii="Arial" w:hAnsi="Arial" w:cs="Arial"/>
                <w:sz w:val="16"/>
                <w:szCs w:val="16"/>
                <w:lang w:val="en-CA"/>
              </w:rPr>
            </w:pPr>
            <w:r w:rsidRPr="004F3F5C">
              <w:rPr>
                <w:rFonts w:ascii="Arial" w:hAnsi="Arial" w:cs="Arial"/>
                <w:sz w:val="16"/>
                <w:szCs w:val="16"/>
                <w:lang w:val="en-CA"/>
              </w:rPr>
              <w:t>(</w:t>
            </w:r>
            <w:r>
              <w:rPr>
                <w:rFonts w:ascii="Arial" w:hAnsi="Arial" w:cs="Arial"/>
                <w:sz w:val="16"/>
                <w:szCs w:val="16"/>
                <w:lang w:val="en-CA"/>
              </w:rPr>
              <w:t>Year</w:t>
            </w:r>
            <w:r w:rsidRPr="004F3F5C">
              <w:rPr>
                <w:rFonts w:ascii="Arial" w:hAnsi="Arial" w:cs="Arial"/>
                <w:sz w:val="16"/>
                <w:szCs w:val="16"/>
                <w:lang w:val="en-CA"/>
              </w:rPr>
              <w:t>)</w:t>
            </w:r>
          </w:p>
        </w:tc>
        <w:tc>
          <w:tcPr>
            <w:tcW w:w="463" w:type="pct"/>
            <w:tcBorders>
              <w:left w:val="nil"/>
              <w:bottom w:val="single" w:sz="4" w:space="0" w:color="auto"/>
              <w:right w:val="nil"/>
            </w:tcBorders>
            <w:vAlign w:val="bottom"/>
          </w:tcPr>
          <w:p w14:paraId="03832A1E" w14:textId="26A959F9" w:rsidR="00D16E4B" w:rsidRPr="004F3F5C" w:rsidRDefault="00541256" w:rsidP="00D16E4B">
            <w:pPr>
              <w:jc w:val="center"/>
              <w:rPr>
                <w:rFonts w:ascii="Arial" w:hAnsi="Arial" w:cs="Arial"/>
                <w:sz w:val="16"/>
                <w:szCs w:val="16"/>
                <w:lang w:val="en-CA"/>
              </w:rPr>
            </w:pPr>
            <w:r>
              <w:rPr>
                <w:rFonts w:ascii="Arial" w:hAnsi="Arial" w:cs="Arial"/>
                <w:sz w:val="16"/>
                <w:szCs w:val="16"/>
                <w:lang w:val="en-CA"/>
              </w:rPr>
              <w:t>Study Design</w:t>
            </w:r>
          </w:p>
        </w:tc>
        <w:tc>
          <w:tcPr>
            <w:tcW w:w="572" w:type="pct"/>
            <w:tcBorders>
              <w:left w:val="nil"/>
              <w:bottom w:val="single" w:sz="4" w:space="0" w:color="auto"/>
              <w:right w:val="nil"/>
            </w:tcBorders>
            <w:vAlign w:val="bottom"/>
          </w:tcPr>
          <w:p w14:paraId="59F38109" w14:textId="7EE1DAE9" w:rsidR="00D16E4B" w:rsidRPr="004F3F5C" w:rsidRDefault="004B7064" w:rsidP="00D16E4B">
            <w:pPr>
              <w:jc w:val="center"/>
              <w:rPr>
                <w:rFonts w:ascii="Arial" w:hAnsi="Arial" w:cs="Arial"/>
                <w:sz w:val="16"/>
                <w:szCs w:val="16"/>
                <w:lang w:val="en-CA"/>
              </w:rPr>
            </w:pPr>
            <w:r>
              <w:rPr>
                <w:rFonts w:ascii="Arial" w:hAnsi="Arial" w:cs="Arial"/>
                <w:sz w:val="16"/>
                <w:szCs w:val="16"/>
                <w:lang w:val="en-CA"/>
              </w:rPr>
              <w:t>Purpose of the Study</w:t>
            </w:r>
          </w:p>
        </w:tc>
        <w:tc>
          <w:tcPr>
            <w:tcW w:w="387" w:type="pct"/>
            <w:tcBorders>
              <w:left w:val="nil"/>
              <w:bottom w:val="single" w:sz="4" w:space="0" w:color="auto"/>
              <w:right w:val="nil"/>
            </w:tcBorders>
            <w:vAlign w:val="bottom"/>
          </w:tcPr>
          <w:p w14:paraId="6DAA22B0" w14:textId="77777777" w:rsidR="00D16E4B" w:rsidRPr="004F3F5C" w:rsidRDefault="00D16E4B" w:rsidP="00D16E4B">
            <w:pPr>
              <w:jc w:val="center"/>
              <w:rPr>
                <w:rFonts w:ascii="Arial" w:hAnsi="Arial" w:cs="Arial"/>
                <w:sz w:val="16"/>
                <w:szCs w:val="16"/>
                <w:lang w:val="en-CA"/>
              </w:rPr>
            </w:pPr>
            <w:r w:rsidRPr="004F3F5C">
              <w:rPr>
                <w:rFonts w:ascii="Arial" w:hAnsi="Arial" w:cs="Arial"/>
                <w:sz w:val="16"/>
                <w:szCs w:val="16"/>
                <w:lang w:val="en-CA"/>
              </w:rPr>
              <w:t>Population</w:t>
            </w:r>
          </w:p>
        </w:tc>
        <w:tc>
          <w:tcPr>
            <w:tcW w:w="291" w:type="pct"/>
            <w:tcBorders>
              <w:left w:val="nil"/>
              <w:bottom w:val="single" w:sz="4" w:space="0" w:color="auto"/>
              <w:right w:val="nil"/>
            </w:tcBorders>
            <w:vAlign w:val="bottom"/>
          </w:tcPr>
          <w:p w14:paraId="3301B3C6" w14:textId="54E371F6" w:rsidR="00D16E4B" w:rsidRPr="004F3F5C" w:rsidRDefault="00D16E4B" w:rsidP="00D16E4B">
            <w:pPr>
              <w:jc w:val="center"/>
              <w:rPr>
                <w:rFonts w:ascii="Arial" w:hAnsi="Arial" w:cs="Arial"/>
                <w:sz w:val="16"/>
                <w:szCs w:val="16"/>
                <w:lang w:val="en-CA"/>
              </w:rPr>
            </w:pPr>
            <w:r w:rsidRPr="004F3F5C">
              <w:rPr>
                <w:rFonts w:ascii="Arial" w:hAnsi="Arial" w:cs="Arial"/>
                <w:sz w:val="16"/>
                <w:szCs w:val="16"/>
                <w:lang w:val="en-CA"/>
              </w:rPr>
              <w:t>R</w:t>
            </w:r>
            <w:r w:rsidR="00417057">
              <w:rPr>
                <w:rFonts w:ascii="Arial" w:hAnsi="Arial" w:cs="Arial"/>
                <w:sz w:val="16"/>
                <w:szCs w:val="16"/>
                <w:lang w:val="en-CA"/>
              </w:rPr>
              <w:t>e</w:t>
            </w:r>
            <w:r w:rsidRPr="004F3F5C">
              <w:rPr>
                <w:rFonts w:ascii="Arial" w:hAnsi="Arial" w:cs="Arial"/>
                <w:sz w:val="16"/>
                <w:szCs w:val="16"/>
                <w:lang w:val="en-CA"/>
              </w:rPr>
              <w:t>gion</w:t>
            </w:r>
          </w:p>
        </w:tc>
        <w:tc>
          <w:tcPr>
            <w:tcW w:w="534" w:type="pct"/>
            <w:tcBorders>
              <w:left w:val="nil"/>
              <w:bottom w:val="single" w:sz="4" w:space="0" w:color="auto"/>
              <w:right w:val="nil"/>
            </w:tcBorders>
            <w:vAlign w:val="bottom"/>
          </w:tcPr>
          <w:p w14:paraId="635A73E4" w14:textId="52F3521A" w:rsidR="00D16E4B" w:rsidRPr="004F3F5C" w:rsidRDefault="004E5C46" w:rsidP="00D16E4B">
            <w:pPr>
              <w:jc w:val="center"/>
              <w:rPr>
                <w:rFonts w:ascii="Arial" w:hAnsi="Arial" w:cs="Arial"/>
                <w:sz w:val="16"/>
                <w:szCs w:val="16"/>
                <w:lang w:val="en-CA"/>
              </w:rPr>
            </w:pPr>
            <w:r>
              <w:rPr>
                <w:rFonts w:ascii="Arial" w:hAnsi="Arial" w:cs="Arial"/>
                <w:sz w:val="16"/>
                <w:szCs w:val="16"/>
                <w:lang w:val="en-CA"/>
              </w:rPr>
              <w:t>Methods Used</w:t>
            </w:r>
          </w:p>
        </w:tc>
        <w:tc>
          <w:tcPr>
            <w:tcW w:w="1801" w:type="pct"/>
            <w:tcBorders>
              <w:left w:val="nil"/>
              <w:bottom w:val="single" w:sz="4" w:space="0" w:color="auto"/>
              <w:right w:val="nil"/>
            </w:tcBorders>
            <w:vAlign w:val="bottom"/>
          </w:tcPr>
          <w:p w14:paraId="201CDE2D" w14:textId="289F29A0" w:rsidR="00D16E4B" w:rsidRPr="004F3F5C" w:rsidRDefault="00AC7EFF" w:rsidP="00D16E4B">
            <w:pPr>
              <w:jc w:val="center"/>
              <w:rPr>
                <w:rFonts w:ascii="Arial" w:hAnsi="Arial" w:cs="Arial"/>
                <w:sz w:val="16"/>
                <w:szCs w:val="16"/>
                <w:lang w:val="en-CA"/>
              </w:rPr>
            </w:pPr>
            <w:r>
              <w:rPr>
                <w:rFonts w:ascii="Arial" w:hAnsi="Arial" w:cs="Arial"/>
                <w:sz w:val="16"/>
                <w:szCs w:val="16"/>
                <w:lang w:val="en-CA"/>
              </w:rPr>
              <w:t>Results</w:t>
            </w:r>
          </w:p>
        </w:tc>
        <w:tc>
          <w:tcPr>
            <w:tcW w:w="343" w:type="pct"/>
            <w:tcBorders>
              <w:left w:val="nil"/>
              <w:bottom w:val="single" w:sz="4" w:space="0" w:color="auto"/>
              <w:right w:val="nil"/>
            </w:tcBorders>
            <w:vAlign w:val="bottom"/>
          </w:tcPr>
          <w:p w14:paraId="0E8430DA" w14:textId="4A0892AF" w:rsidR="00D16E4B" w:rsidRPr="004F3F5C" w:rsidRDefault="00D16E4B" w:rsidP="00D16E4B">
            <w:pPr>
              <w:jc w:val="center"/>
              <w:rPr>
                <w:rFonts w:ascii="Arial" w:hAnsi="Arial" w:cs="Arial"/>
                <w:sz w:val="16"/>
                <w:szCs w:val="16"/>
                <w:lang w:val="en-CA"/>
              </w:rPr>
            </w:pPr>
            <w:r w:rsidRPr="004F3F5C">
              <w:rPr>
                <w:rFonts w:ascii="Arial" w:hAnsi="Arial" w:cs="Arial"/>
                <w:sz w:val="16"/>
                <w:szCs w:val="16"/>
                <w:lang w:val="en-CA"/>
              </w:rPr>
              <w:t>Qualit</w:t>
            </w:r>
            <w:r w:rsidR="000E2668">
              <w:rPr>
                <w:rFonts w:ascii="Arial" w:hAnsi="Arial" w:cs="Arial"/>
                <w:sz w:val="16"/>
                <w:szCs w:val="16"/>
                <w:lang w:val="en-CA"/>
              </w:rPr>
              <w:t>y</w:t>
            </w:r>
            <w:r w:rsidRPr="004F3F5C">
              <w:rPr>
                <w:rFonts w:ascii="Arial" w:hAnsi="Arial" w:cs="Arial"/>
                <w:sz w:val="16"/>
                <w:szCs w:val="16"/>
                <w:vertAlign w:val="superscript"/>
                <w:lang w:val="en-CA"/>
              </w:rPr>
              <w:t>!</w:t>
            </w:r>
          </w:p>
        </w:tc>
        <w:tc>
          <w:tcPr>
            <w:tcW w:w="297" w:type="pct"/>
            <w:tcBorders>
              <w:left w:val="nil"/>
              <w:bottom w:val="single" w:sz="4" w:space="0" w:color="auto"/>
              <w:right w:val="nil"/>
            </w:tcBorders>
            <w:vAlign w:val="bottom"/>
          </w:tcPr>
          <w:p w14:paraId="0052E022" w14:textId="6BF8155F" w:rsidR="00D16E4B" w:rsidRPr="004F3F5C" w:rsidRDefault="007908A0" w:rsidP="00D16E4B">
            <w:pPr>
              <w:jc w:val="center"/>
              <w:rPr>
                <w:rFonts w:ascii="Arial" w:hAnsi="Arial" w:cs="Arial"/>
                <w:sz w:val="16"/>
                <w:szCs w:val="16"/>
                <w:lang w:val="en-CA"/>
              </w:rPr>
            </w:pPr>
            <w:r w:rsidRPr="007908A0">
              <w:rPr>
                <w:rFonts w:ascii="Arial" w:hAnsi="Arial" w:cs="Arial"/>
                <w:sz w:val="12"/>
                <w:szCs w:val="12"/>
                <w:lang w:val="en-CA"/>
              </w:rPr>
              <w:t>Strength of Evidence</w:t>
            </w:r>
          </w:p>
        </w:tc>
      </w:tr>
      <w:tr w:rsidR="00AA4D5C" w:rsidRPr="004F3F5C" w14:paraId="3C1EE916" w14:textId="77777777" w:rsidTr="005E4561">
        <w:tc>
          <w:tcPr>
            <w:tcW w:w="312" w:type="pct"/>
            <w:tcBorders>
              <w:left w:val="nil"/>
              <w:right w:val="nil"/>
            </w:tcBorders>
          </w:tcPr>
          <w:p w14:paraId="25D82E73" w14:textId="77777777" w:rsidR="002276E1" w:rsidRPr="004F3F5C" w:rsidRDefault="002276E1" w:rsidP="00D16E4B">
            <w:pPr>
              <w:rPr>
                <w:rFonts w:ascii="Arial" w:hAnsi="Arial" w:cs="Arial"/>
                <w:sz w:val="16"/>
                <w:szCs w:val="16"/>
                <w:lang w:val="en-CA"/>
              </w:rPr>
            </w:pPr>
            <w:proofErr w:type="spellStart"/>
            <w:r w:rsidRPr="004F3F5C">
              <w:rPr>
                <w:rFonts w:ascii="Arial" w:hAnsi="Arial" w:cs="Arial"/>
                <w:sz w:val="16"/>
                <w:szCs w:val="16"/>
                <w:lang w:val="en-CA"/>
              </w:rPr>
              <w:t>McCartt</w:t>
            </w:r>
            <w:proofErr w:type="spellEnd"/>
            <w:r w:rsidRPr="004F3F5C">
              <w:rPr>
                <w:rFonts w:ascii="Arial" w:hAnsi="Arial" w:cs="Arial"/>
                <w:sz w:val="16"/>
                <w:szCs w:val="16"/>
                <w:lang w:val="en-CA"/>
              </w:rPr>
              <w:t xml:space="preserve"> et al. (2007)</w:t>
            </w:r>
          </w:p>
        </w:tc>
        <w:tc>
          <w:tcPr>
            <w:tcW w:w="463" w:type="pct"/>
            <w:tcBorders>
              <w:left w:val="nil"/>
              <w:right w:val="nil"/>
            </w:tcBorders>
          </w:tcPr>
          <w:p w14:paraId="717AB293" w14:textId="02FC8784" w:rsidR="002276E1" w:rsidRPr="004F3F5C" w:rsidRDefault="002276E1" w:rsidP="00AA4D5C">
            <w:pPr>
              <w:rPr>
                <w:rFonts w:ascii="Arial" w:hAnsi="Arial" w:cs="Arial"/>
                <w:sz w:val="16"/>
                <w:szCs w:val="16"/>
                <w:lang w:val="en-CA"/>
              </w:rPr>
            </w:pPr>
            <w:r w:rsidRPr="004F3F5C">
              <w:rPr>
                <w:rFonts w:ascii="Arial" w:hAnsi="Arial" w:cs="Arial"/>
                <w:sz w:val="16"/>
                <w:szCs w:val="16"/>
                <w:lang w:val="en-CA"/>
              </w:rPr>
              <w:t>Quantitative: Cross-sectional analytic study</w:t>
            </w:r>
          </w:p>
        </w:tc>
        <w:tc>
          <w:tcPr>
            <w:tcW w:w="572" w:type="pct"/>
            <w:tcBorders>
              <w:left w:val="nil"/>
              <w:right w:val="nil"/>
            </w:tcBorders>
          </w:tcPr>
          <w:p w14:paraId="0B219F4A" w14:textId="77777777" w:rsidR="002276E1" w:rsidRPr="004F3F5C" w:rsidRDefault="002276E1" w:rsidP="00D16E4B">
            <w:pPr>
              <w:rPr>
                <w:rFonts w:ascii="Arial" w:hAnsi="Arial" w:cs="Arial"/>
                <w:sz w:val="16"/>
                <w:szCs w:val="16"/>
                <w:lang w:val="en-CA"/>
              </w:rPr>
            </w:pPr>
            <w:r w:rsidRPr="004F3F5C">
              <w:rPr>
                <w:rFonts w:ascii="Arial" w:hAnsi="Arial" w:cs="Arial"/>
                <w:sz w:val="16"/>
                <w:szCs w:val="16"/>
                <w:lang w:val="en-CA"/>
              </w:rPr>
              <w:t>To assess parental decision making regarding the timing of teenagers initiating driving and monitoring teenagers’ driving after licensure.</w:t>
            </w:r>
          </w:p>
        </w:tc>
        <w:tc>
          <w:tcPr>
            <w:tcW w:w="387" w:type="pct"/>
            <w:tcBorders>
              <w:left w:val="nil"/>
              <w:right w:val="nil"/>
            </w:tcBorders>
          </w:tcPr>
          <w:p w14:paraId="23E888B7" w14:textId="081AE763" w:rsidR="002276E1" w:rsidRPr="004F3F5C" w:rsidRDefault="002276E1" w:rsidP="00D16E4B">
            <w:pPr>
              <w:rPr>
                <w:rFonts w:ascii="Arial" w:hAnsi="Arial" w:cs="Arial"/>
                <w:sz w:val="16"/>
                <w:szCs w:val="16"/>
                <w:lang w:val="en-CA"/>
              </w:rPr>
            </w:pPr>
            <w:r w:rsidRPr="004F3F5C">
              <w:rPr>
                <w:rFonts w:ascii="Arial" w:hAnsi="Arial" w:cs="Arial"/>
                <w:sz w:val="16"/>
                <w:szCs w:val="16"/>
                <w:lang w:val="en-CA"/>
              </w:rPr>
              <w:t>Tota</w:t>
            </w:r>
            <w:r w:rsidR="006A4889">
              <w:rPr>
                <w:rFonts w:ascii="Arial" w:hAnsi="Arial" w:cs="Arial"/>
                <w:sz w:val="16"/>
                <w:szCs w:val="16"/>
                <w:lang w:val="en-CA"/>
              </w:rPr>
              <w:t>l</w:t>
            </w:r>
            <w:r w:rsidRPr="004F3F5C">
              <w:rPr>
                <w:rFonts w:ascii="Arial" w:hAnsi="Arial" w:cs="Arial"/>
                <w:sz w:val="16"/>
                <w:szCs w:val="16"/>
                <w:lang w:val="en-CA"/>
              </w:rPr>
              <w:t>: (n=915)</w:t>
            </w:r>
          </w:p>
          <w:p w14:paraId="2AD19C1D" w14:textId="79C66BFF" w:rsidR="002276E1" w:rsidRPr="004F3F5C" w:rsidRDefault="00026CE0" w:rsidP="00D16E4B">
            <w:pPr>
              <w:rPr>
                <w:rFonts w:ascii="Arial" w:hAnsi="Arial" w:cs="Arial"/>
                <w:sz w:val="16"/>
                <w:szCs w:val="16"/>
                <w:lang w:val="en-CA"/>
              </w:rPr>
            </w:pPr>
            <w:r>
              <w:rPr>
                <w:rFonts w:ascii="Arial" w:hAnsi="Arial" w:cs="Arial"/>
                <w:sz w:val="16"/>
                <w:szCs w:val="16"/>
                <w:lang w:val="en-CA"/>
              </w:rPr>
              <w:t>A</w:t>
            </w:r>
            <w:r w:rsidR="002276E1" w:rsidRPr="004F3F5C">
              <w:rPr>
                <w:rFonts w:ascii="Arial" w:hAnsi="Arial" w:cs="Arial"/>
                <w:sz w:val="16"/>
                <w:szCs w:val="16"/>
                <w:lang w:val="en-CA"/>
              </w:rPr>
              <w:t xml:space="preserve">ge: parents </w:t>
            </w:r>
            <w:r>
              <w:rPr>
                <w:rFonts w:ascii="Arial" w:hAnsi="Arial" w:cs="Arial"/>
                <w:sz w:val="16"/>
                <w:szCs w:val="16"/>
                <w:lang w:val="en-CA"/>
              </w:rPr>
              <w:t xml:space="preserve">of teens aged </w:t>
            </w:r>
            <w:r w:rsidR="002276E1" w:rsidRPr="004F3F5C">
              <w:rPr>
                <w:rFonts w:ascii="Arial" w:hAnsi="Arial" w:cs="Arial"/>
                <w:sz w:val="16"/>
                <w:szCs w:val="16"/>
                <w:lang w:val="en-CA"/>
              </w:rPr>
              <w:t xml:space="preserve">16-17 </w:t>
            </w:r>
            <w:r w:rsidR="00966275">
              <w:rPr>
                <w:rFonts w:ascii="Arial" w:hAnsi="Arial" w:cs="Arial"/>
                <w:sz w:val="16"/>
                <w:szCs w:val="16"/>
                <w:lang w:val="en-CA"/>
              </w:rPr>
              <w:t>years</w:t>
            </w:r>
          </w:p>
          <w:p w14:paraId="465ED0E3" w14:textId="034C29E9" w:rsidR="002276E1" w:rsidRPr="004F3F5C" w:rsidRDefault="00966275" w:rsidP="00D16E4B">
            <w:pPr>
              <w:rPr>
                <w:rFonts w:ascii="Arial" w:hAnsi="Arial" w:cs="Arial"/>
                <w:sz w:val="16"/>
                <w:szCs w:val="16"/>
                <w:lang w:val="en-CA"/>
              </w:rPr>
            </w:pPr>
            <w:r>
              <w:rPr>
                <w:rFonts w:ascii="Arial" w:hAnsi="Arial" w:cs="Arial"/>
                <w:sz w:val="16"/>
                <w:szCs w:val="16"/>
                <w:lang w:val="en-CA"/>
              </w:rPr>
              <w:t>Licence</w:t>
            </w:r>
            <w:r w:rsidR="002276E1" w:rsidRPr="004F3F5C">
              <w:rPr>
                <w:rFonts w:ascii="Arial" w:hAnsi="Arial" w:cs="Arial"/>
                <w:sz w:val="16"/>
                <w:szCs w:val="16"/>
                <w:lang w:val="en-CA"/>
              </w:rPr>
              <w:t xml:space="preserve">: </w:t>
            </w:r>
            <w:r>
              <w:rPr>
                <w:rFonts w:ascii="Arial" w:hAnsi="Arial" w:cs="Arial"/>
                <w:sz w:val="16"/>
                <w:szCs w:val="16"/>
                <w:lang w:val="en-CA"/>
              </w:rPr>
              <w:t>Learner</w:t>
            </w:r>
            <w:r w:rsidR="009A7780">
              <w:rPr>
                <w:rFonts w:ascii="Arial" w:hAnsi="Arial" w:cs="Arial"/>
                <w:sz w:val="16"/>
                <w:szCs w:val="16"/>
                <w:lang w:val="en-CA"/>
              </w:rPr>
              <w:t>’s</w:t>
            </w:r>
            <w:r w:rsidR="002276E1" w:rsidRPr="004F3F5C">
              <w:rPr>
                <w:rFonts w:ascii="Arial" w:hAnsi="Arial" w:cs="Arial"/>
                <w:sz w:val="16"/>
                <w:szCs w:val="16"/>
                <w:lang w:val="en-CA"/>
              </w:rPr>
              <w:t xml:space="preserve"> </w:t>
            </w:r>
          </w:p>
          <w:p w14:paraId="3E8071D3" w14:textId="77777777" w:rsidR="002276E1" w:rsidRPr="004F3F5C" w:rsidRDefault="002276E1" w:rsidP="00D16E4B">
            <w:pPr>
              <w:rPr>
                <w:rFonts w:ascii="Arial" w:hAnsi="Arial" w:cs="Arial"/>
                <w:sz w:val="16"/>
                <w:szCs w:val="16"/>
                <w:lang w:val="en-CA"/>
              </w:rPr>
            </w:pPr>
          </w:p>
        </w:tc>
        <w:tc>
          <w:tcPr>
            <w:tcW w:w="291" w:type="pct"/>
            <w:tcBorders>
              <w:left w:val="nil"/>
              <w:right w:val="nil"/>
            </w:tcBorders>
          </w:tcPr>
          <w:p w14:paraId="4B3A2EFA" w14:textId="45685F69" w:rsidR="002276E1" w:rsidRPr="004F3F5C" w:rsidRDefault="00417057" w:rsidP="00855399">
            <w:pPr>
              <w:rPr>
                <w:rFonts w:ascii="Arial" w:hAnsi="Arial" w:cs="Arial"/>
                <w:sz w:val="16"/>
                <w:szCs w:val="16"/>
                <w:lang w:val="en-CA"/>
              </w:rPr>
            </w:pPr>
            <w:r>
              <w:rPr>
                <w:rFonts w:ascii="Arial" w:hAnsi="Arial" w:cs="Arial"/>
                <w:sz w:val="16"/>
                <w:szCs w:val="16"/>
                <w:lang w:val="en-CA"/>
              </w:rPr>
              <w:t>United States</w:t>
            </w:r>
          </w:p>
        </w:tc>
        <w:tc>
          <w:tcPr>
            <w:tcW w:w="534" w:type="pct"/>
            <w:tcBorders>
              <w:left w:val="nil"/>
              <w:right w:val="nil"/>
            </w:tcBorders>
          </w:tcPr>
          <w:p w14:paraId="4BD748B8" w14:textId="3F0A6B4B" w:rsidR="002276E1" w:rsidRPr="004F3F5C" w:rsidRDefault="006A4889" w:rsidP="00D16E4B">
            <w:pPr>
              <w:rPr>
                <w:rFonts w:ascii="Arial" w:hAnsi="Arial" w:cs="Arial"/>
                <w:sz w:val="16"/>
                <w:szCs w:val="16"/>
                <w:lang w:val="en-CA"/>
              </w:rPr>
            </w:pPr>
            <w:r>
              <w:rPr>
                <w:rFonts w:ascii="Arial" w:hAnsi="Arial" w:cs="Arial"/>
                <w:sz w:val="16"/>
                <w:szCs w:val="16"/>
                <w:lang w:val="en-CA"/>
              </w:rPr>
              <w:t>Surveys via interviews</w:t>
            </w:r>
            <w:r w:rsidR="002C3954" w:rsidRPr="004F3F5C">
              <w:rPr>
                <w:rFonts w:ascii="Arial" w:hAnsi="Arial" w:cs="Arial"/>
                <w:sz w:val="16"/>
                <w:szCs w:val="16"/>
                <w:lang w:val="en-CA"/>
              </w:rPr>
              <w:t xml:space="preserve"> </w:t>
            </w:r>
          </w:p>
          <w:p w14:paraId="1D0DA3D2" w14:textId="3E422DF9" w:rsidR="002276E1" w:rsidRPr="004F3F5C" w:rsidRDefault="006A4889" w:rsidP="00D16E4B">
            <w:pPr>
              <w:rPr>
                <w:rFonts w:ascii="Arial" w:hAnsi="Arial" w:cs="Arial"/>
                <w:sz w:val="16"/>
                <w:szCs w:val="16"/>
                <w:lang w:val="en-CA"/>
              </w:rPr>
            </w:pPr>
            <w:r>
              <w:rPr>
                <w:rFonts w:ascii="Arial" w:hAnsi="Arial" w:cs="Arial"/>
                <w:sz w:val="16"/>
                <w:szCs w:val="16"/>
                <w:lang w:val="en-CA"/>
              </w:rPr>
              <w:t>Collection time</w:t>
            </w:r>
            <w:r w:rsidR="002276E1" w:rsidRPr="004F3F5C">
              <w:rPr>
                <w:rFonts w:ascii="Arial" w:hAnsi="Arial" w:cs="Arial"/>
                <w:sz w:val="16"/>
                <w:szCs w:val="16"/>
                <w:lang w:val="en-CA"/>
              </w:rPr>
              <w:t xml:space="preserve">: </w:t>
            </w:r>
            <w:r>
              <w:rPr>
                <w:rFonts w:ascii="Arial" w:hAnsi="Arial" w:cs="Arial"/>
                <w:sz w:val="16"/>
                <w:szCs w:val="16"/>
                <w:lang w:val="en-CA"/>
              </w:rPr>
              <w:t>during</w:t>
            </w:r>
          </w:p>
        </w:tc>
        <w:tc>
          <w:tcPr>
            <w:tcW w:w="1801" w:type="pct"/>
            <w:tcBorders>
              <w:left w:val="nil"/>
              <w:right w:val="nil"/>
            </w:tcBorders>
          </w:tcPr>
          <w:p w14:paraId="2F527520" w14:textId="30EF464B" w:rsidR="002276E1" w:rsidRPr="004F3F5C" w:rsidRDefault="007D2450" w:rsidP="00D16E4B">
            <w:pPr>
              <w:rPr>
                <w:rFonts w:ascii="Arial" w:hAnsi="Arial" w:cs="Arial"/>
                <w:sz w:val="16"/>
                <w:szCs w:val="16"/>
                <w:u w:val="single"/>
                <w:lang w:val="en-CA"/>
              </w:rPr>
            </w:pPr>
            <w:r>
              <w:rPr>
                <w:rFonts w:ascii="Arial" w:hAnsi="Arial" w:cs="Arial"/>
                <w:sz w:val="16"/>
                <w:szCs w:val="16"/>
                <w:u w:val="single"/>
                <w:lang w:val="en-CA"/>
              </w:rPr>
              <w:t>E</w:t>
            </w:r>
            <w:r w:rsidR="002276E1" w:rsidRPr="004F3F5C">
              <w:rPr>
                <w:rFonts w:ascii="Arial" w:hAnsi="Arial" w:cs="Arial"/>
                <w:sz w:val="16"/>
                <w:szCs w:val="16"/>
                <w:u w:val="single"/>
                <w:lang w:val="en-CA"/>
              </w:rPr>
              <w:t>thicalit</w:t>
            </w:r>
            <w:r>
              <w:rPr>
                <w:rFonts w:ascii="Arial" w:hAnsi="Arial" w:cs="Arial"/>
                <w:sz w:val="16"/>
                <w:szCs w:val="16"/>
                <w:u w:val="single"/>
                <w:lang w:val="en-CA"/>
              </w:rPr>
              <w:t>y</w:t>
            </w:r>
          </w:p>
          <w:p w14:paraId="7AC39EDA" w14:textId="79ED7217" w:rsidR="002276E1" w:rsidRPr="004F3F5C" w:rsidRDefault="002276E1" w:rsidP="00DB118F">
            <w:pPr>
              <w:rPr>
                <w:rFonts w:ascii="Arial" w:hAnsi="Arial" w:cs="Arial"/>
                <w:sz w:val="16"/>
                <w:szCs w:val="16"/>
                <w:lang w:val="en-CA"/>
              </w:rPr>
            </w:pPr>
            <w:r w:rsidRPr="004F3F5C">
              <w:rPr>
                <w:rFonts w:ascii="Arial" w:hAnsi="Arial" w:cs="Arial"/>
                <w:sz w:val="16"/>
                <w:szCs w:val="16"/>
                <w:lang w:val="en-CA"/>
              </w:rPr>
              <w:t>- R</w:t>
            </w:r>
            <w:r w:rsidR="007D2450">
              <w:rPr>
                <w:rFonts w:ascii="Arial" w:hAnsi="Arial" w:cs="Arial"/>
                <w:sz w:val="16"/>
                <w:szCs w:val="16"/>
                <w:lang w:val="en-CA"/>
              </w:rPr>
              <w:t>easons for obtaining learner</w:t>
            </w:r>
            <w:r w:rsidR="009A7780">
              <w:rPr>
                <w:rFonts w:ascii="Arial" w:hAnsi="Arial" w:cs="Arial"/>
                <w:sz w:val="16"/>
                <w:szCs w:val="16"/>
                <w:lang w:val="en-CA"/>
              </w:rPr>
              <w:t>’s permit</w:t>
            </w:r>
            <w:r w:rsidR="007D2450">
              <w:rPr>
                <w:rFonts w:ascii="Arial" w:hAnsi="Arial" w:cs="Arial"/>
                <w:sz w:val="16"/>
                <w:szCs w:val="16"/>
                <w:lang w:val="en-CA"/>
              </w:rPr>
              <w:t xml:space="preserve"> early</w:t>
            </w:r>
            <w:r w:rsidRPr="004F3F5C">
              <w:rPr>
                <w:rFonts w:ascii="Arial" w:hAnsi="Arial" w:cs="Arial"/>
                <w:sz w:val="16"/>
                <w:szCs w:val="16"/>
                <w:lang w:val="en-CA"/>
              </w:rPr>
              <w:t xml:space="preserve">: </w:t>
            </w:r>
            <w:r w:rsidR="007D2450">
              <w:rPr>
                <w:rFonts w:ascii="Arial" w:hAnsi="Arial" w:cs="Arial"/>
                <w:sz w:val="16"/>
                <w:szCs w:val="16"/>
                <w:lang w:val="en-CA"/>
              </w:rPr>
              <w:t>Young person wanted it</w:t>
            </w:r>
            <w:r w:rsidRPr="004F3F5C">
              <w:rPr>
                <w:rFonts w:ascii="Arial" w:hAnsi="Arial" w:cs="Arial"/>
                <w:sz w:val="16"/>
                <w:szCs w:val="16"/>
                <w:lang w:val="en-CA"/>
              </w:rPr>
              <w:t xml:space="preserve"> (60</w:t>
            </w:r>
            <w:r w:rsidR="00E85ADE">
              <w:rPr>
                <w:rFonts w:ascii="Arial" w:hAnsi="Arial" w:cs="Arial"/>
                <w:sz w:val="16"/>
                <w:szCs w:val="16"/>
                <w:lang w:val="en-CA"/>
              </w:rPr>
              <w:t>–</w:t>
            </w:r>
            <w:r w:rsidRPr="004F3F5C">
              <w:rPr>
                <w:rFonts w:ascii="Arial" w:hAnsi="Arial" w:cs="Arial"/>
                <w:sz w:val="16"/>
                <w:szCs w:val="16"/>
                <w:lang w:val="en-CA"/>
              </w:rPr>
              <w:t>81%)</w:t>
            </w:r>
          </w:p>
          <w:p w14:paraId="2520E7CF" w14:textId="4EA75BA5" w:rsidR="002276E1" w:rsidRPr="004F3F5C" w:rsidRDefault="00E85ADE" w:rsidP="00D16E4B">
            <w:pPr>
              <w:rPr>
                <w:rFonts w:ascii="Arial" w:hAnsi="Arial" w:cs="Arial"/>
                <w:sz w:val="16"/>
                <w:szCs w:val="16"/>
                <w:u w:val="single"/>
                <w:lang w:val="en-CA"/>
              </w:rPr>
            </w:pPr>
            <w:r>
              <w:rPr>
                <w:rFonts w:ascii="Arial" w:hAnsi="Arial" w:cs="Arial"/>
                <w:sz w:val="16"/>
                <w:szCs w:val="16"/>
                <w:u w:val="single"/>
                <w:lang w:val="en-CA"/>
              </w:rPr>
              <w:t>Intervention coherence</w:t>
            </w:r>
          </w:p>
          <w:p w14:paraId="7A69AC5D" w14:textId="51DB75C8" w:rsidR="002276E1" w:rsidRPr="004F3F5C" w:rsidRDefault="002276E1" w:rsidP="00D16E4B">
            <w:pPr>
              <w:rPr>
                <w:rFonts w:ascii="Arial" w:hAnsi="Arial" w:cs="Arial"/>
                <w:sz w:val="16"/>
                <w:szCs w:val="16"/>
                <w:lang w:val="en-CA"/>
              </w:rPr>
            </w:pPr>
            <w:r w:rsidRPr="004F3F5C">
              <w:rPr>
                <w:rFonts w:ascii="Arial" w:hAnsi="Arial" w:cs="Arial"/>
                <w:sz w:val="16"/>
                <w:szCs w:val="16"/>
                <w:lang w:val="en-CA"/>
              </w:rPr>
              <w:t>- 10</w:t>
            </w:r>
            <w:r w:rsidR="00E85ADE">
              <w:rPr>
                <w:rFonts w:ascii="Arial" w:hAnsi="Arial" w:cs="Arial"/>
                <w:sz w:val="16"/>
                <w:szCs w:val="16"/>
                <w:lang w:val="en-CA"/>
              </w:rPr>
              <w:t>–</w:t>
            </w:r>
            <w:r w:rsidRPr="004F3F5C">
              <w:rPr>
                <w:rFonts w:ascii="Arial" w:hAnsi="Arial" w:cs="Arial"/>
                <w:sz w:val="16"/>
                <w:szCs w:val="16"/>
                <w:lang w:val="en-CA"/>
              </w:rPr>
              <w:t xml:space="preserve">21% </w:t>
            </w:r>
            <w:r w:rsidR="00AF2CE7">
              <w:rPr>
                <w:rFonts w:ascii="Arial" w:hAnsi="Arial" w:cs="Arial"/>
                <w:sz w:val="16"/>
                <w:szCs w:val="16"/>
                <w:lang w:val="en-CA"/>
              </w:rPr>
              <w:t>of parents did not know that they could pos</w:t>
            </w:r>
            <w:r w:rsidR="00E85ADE">
              <w:rPr>
                <w:rFonts w:ascii="Arial" w:hAnsi="Arial" w:cs="Arial"/>
                <w:sz w:val="16"/>
                <w:szCs w:val="16"/>
                <w:lang w:val="en-CA"/>
              </w:rPr>
              <w:t>tpone a licence until their child was 18 years old</w:t>
            </w:r>
            <w:r w:rsidRPr="004F3F5C">
              <w:rPr>
                <w:rFonts w:ascii="Arial" w:hAnsi="Arial" w:cs="Arial"/>
                <w:sz w:val="16"/>
                <w:szCs w:val="16"/>
                <w:lang w:val="en-CA"/>
              </w:rPr>
              <w:t>.</w:t>
            </w:r>
          </w:p>
          <w:p w14:paraId="43066685" w14:textId="6358B98A" w:rsidR="002276E1" w:rsidRPr="004F3F5C" w:rsidRDefault="00512308" w:rsidP="00D16E4B">
            <w:pPr>
              <w:rPr>
                <w:rFonts w:ascii="Arial" w:hAnsi="Arial" w:cs="Arial"/>
                <w:sz w:val="16"/>
                <w:szCs w:val="16"/>
                <w:u w:val="single"/>
                <w:lang w:val="en-CA"/>
              </w:rPr>
            </w:pPr>
            <w:r>
              <w:rPr>
                <w:rFonts w:ascii="Arial" w:hAnsi="Arial" w:cs="Arial"/>
                <w:sz w:val="16"/>
                <w:szCs w:val="16"/>
                <w:u w:val="single"/>
                <w:lang w:val="en-CA"/>
              </w:rPr>
              <w:t>Opportunity cost</w:t>
            </w:r>
          </w:p>
          <w:p w14:paraId="46E079B8" w14:textId="2649689C" w:rsidR="002276E1" w:rsidRPr="004F3F5C" w:rsidRDefault="002276E1" w:rsidP="00DB118F">
            <w:pPr>
              <w:rPr>
                <w:rFonts w:ascii="Arial" w:hAnsi="Arial" w:cs="Arial"/>
                <w:sz w:val="16"/>
                <w:szCs w:val="16"/>
                <w:lang w:val="en-CA"/>
              </w:rPr>
            </w:pPr>
            <w:r w:rsidRPr="004F3F5C">
              <w:rPr>
                <w:rFonts w:ascii="Arial" w:hAnsi="Arial" w:cs="Arial"/>
                <w:sz w:val="16"/>
                <w:szCs w:val="16"/>
                <w:lang w:val="en-CA"/>
              </w:rPr>
              <w:t xml:space="preserve">- </w:t>
            </w:r>
            <w:r w:rsidR="00AF2CE7">
              <w:rPr>
                <w:rFonts w:ascii="Arial" w:hAnsi="Arial" w:cs="Arial"/>
                <w:sz w:val="16"/>
                <w:szCs w:val="16"/>
                <w:lang w:val="en-CA"/>
              </w:rPr>
              <w:t xml:space="preserve">Reasons for postponing obtaining a learner’s </w:t>
            </w:r>
            <w:r w:rsidR="009762E5">
              <w:rPr>
                <w:rFonts w:ascii="Arial" w:hAnsi="Arial" w:cs="Arial"/>
                <w:sz w:val="16"/>
                <w:szCs w:val="16"/>
                <w:lang w:val="en-CA"/>
              </w:rPr>
              <w:t>permit</w:t>
            </w:r>
            <w:r w:rsidRPr="004F3F5C">
              <w:rPr>
                <w:rFonts w:ascii="Arial" w:hAnsi="Arial" w:cs="Arial"/>
                <w:sz w:val="16"/>
                <w:szCs w:val="16"/>
                <w:lang w:val="en-CA"/>
              </w:rPr>
              <w:t>:</w:t>
            </w:r>
            <w:r w:rsidR="00AA4D5C" w:rsidRPr="004F3F5C">
              <w:rPr>
                <w:rFonts w:ascii="Arial" w:hAnsi="Arial" w:cs="Arial"/>
                <w:sz w:val="16"/>
                <w:szCs w:val="16"/>
                <w:lang w:val="en-CA"/>
              </w:rPr>
              <w:t xml:space="preserve"> </w:t>
            </w:r>
            <w:r w:rsidR="00541256">
              <w:rPr>
                <w:rFonts w:ascii="Arial" w:hAnsi="Arial" w:cs="Arial"/>
                <w:sz w:val="16"/>
                <w:szCs w:val="16"/>
                <w:lang w:val="en-CA"/>
              </w:rPr>
              <w:t>meeting the necessary conditions for the process</w:t>
            </w:r>
            <w:r w:rsidRPr="004F3F5C">
              <w:rPr>
                <w:rFonts w:ascii="Arial" w:hAnsi="Arial" w:cs="Arial"/>
                <w:sz w:val="16"/>
                <w:szCs w:val="16"/>
                <w:lang w:val="en-CA"/>
              </w:rPr>
              <w:t xml:space="preserve"> (18</w:t>
            </w:r>
            <w:r w:rsidR="000477F7">
              <w:rPr>
                <w:rFonts w:ascii="Arial" w:hAnsi="Arial" w:cs="Arial"/>
                <w:sz w:val="16"/>
                <w:szCs w:val="16"/>
                <w:lang w:val="en-CA"/>
              </w:rPr>
              <w:t>–</w:t>
            </w:r>
            <w:r w:rsidRPr="004F3F5C">
              <w:rPr>
                <w:rFonts w:ascii="Arial" w:hAnsi="Arial" w:cs="Arial"/>
                <w:sz w:val="16"/>
                <w:szCs w:val="16"/>
                <w:lang w:val="en-CA"/>
              </w:rPr>
              <w:t xml:space="preserve">36%), </w:t>
            </w:r>
            <w:r w:rsidR="00541256">
              <w:rPr>
                <w:rFonts w:ascii="Arial" w:hAnsi="Arial" w:cs="Arial"/>
                <w:sz w:val="16"/>
                <w:szCs w:val="16"/>
                <w:lang w:val="en-CA"/>
              </w:rPr>
              <w:t>scheduling constraints</w:t>
            </w:r>
            <w:r w:rsidRPr="004F3F5C">
              <w:rPr>
                <w:rFonts w:ascii="Arial" w:hAnsi="Arial" w:cs="Arial"/>
                <w:sz w:val="16"/>
                <w:szCs w:val="16"/>
                <w:lang w:val="en-CA"/>
              </w:rPr>
              <w:t xml:space="preserve"> (8</w:t>
            </w:r>
            <w:r w:rsidR="000477F7">
              <w:rPr>
                <w:rFonts w:ascii="Arial" w:hAnsi="Arial" w:cs="Arial"/>
                <w:sz w:val="16"/>
                <w:szCs w:val="16"/>
                <w:lang w:val="en-CA"/>
              </w:rPr>
              <w:t>–</w:t>
            </w:r>
            <w:r w:rsidRPr="004F3F5C">
              <w:rPr>
                <w:rFonts w:ascii="Arial" w:hAnsi="Arial" w:cs="Arial"/>
                <w:sz w:val="16"/>
                <w:szCs w:val="16"/>
                <w:lang w:val="en-CA"/>
              </w:rPr>
              <w:t>21%).</w:t>
            </w:r>
          </w:p>
          <w:p w14:paraId="2CAA54CC" w14:textId="32A644C9" w:rsidR="002276E1" w:rsidRPr="004F3F5C" w:rsidRDefault="002276E1" w:rsidP="00D16E4B">
            <w:pPr>
              <w:rPr>
                <w:rFonts w:ascii="Arial" w:hAnsi="Arial" w:cs="Arial"/>
                <w:sz w:val="16"/>
                <w:szCs w:val="16"/>
                <w:lang w:val="en-CA"/>
              </w:rPr>
            </w:pPr>
            <w:r w:rsidRPr="004F3F5C">
              <w:rPr>
                <w:rFonts w:ascii="Arial" w:hAnsi="Arial" w:cs="Arial"/>
                <w:sz w:val="16"/>
                <w:szCs w:val="16"/>
                <w:lang w:val="en-CA"/>
              </w:rPr>
              <w:t>- R</w:t>
            </w:r>
            <w:r w:rsidR="000477F7">
              <w:rPr>
                <w:rFonts w:ascii="Arial" w:hAnsi="Arial" w:cs="Arial"/>
                <w:sz w:val="16"/>
                <w:szCs w:val="16"/>
                <w:lang w:val="en-CA"/>
              </w:rPr>
              <w:t>ea</w:t>
            </w:r>
            <w:r w:rsidR="00671A8B">
              <w:rPr>
                <w:rFonts w:ascii="Arial" w:hAnsi="Arial" w:cs="Arial"/>
                <w:sz w:val="16"/>
                <w:szCs w:val="16"/>
                <w:lang w:val="en-CA"/>
              </w:rPr>
              <w:t xml:space="preserve">sons not explaining </w:t>
            </w:r>
            <w:r w:rsidR="00406549">
              <w:rPr>
                <w:rFonts w:ascii="Arial" w:hAnsi="Arial" w:cs="Arial"/>
                <w:sz w:val="16"/>
                <w:szCs w:val="16"/>
                <w:lang w:val="en-CA"/>
              </w:rPr>
              <w:t>why no licence was obtained</w:t>
            </w:r>
            <w:r w:rsidRPr="004F3F5C">
              <w:rPr>
                <w:rFonts w:ascii="Arial" w:hAnsi="Arial" w:cs="Arial"/>
                <w:sz w:val="16"/>
                <w:szCs w:val="16"/>
                <w:lang w:val="en-CA"/>
              </w:rPr>
              <w:t xml:space="preserve">: </w:t>
            </w:r>
            <w:r w:rsidR="00406549">
              <w:rPr>
                <w:rFonts w:ascii="Arial" w:hAnsi="Arial" w:cs="Arial"/>
                <w:sz w:val="16"/>
                <w:szCs w:val="16"/>
                <w:lang w:val="en-CA"/>
              </w:rPr>
              <w:t>costs of the process</w:t>
            </w:r>
            <w:r w:rsidRPr="004F3F5C">
              <w:rPr>
                <w:rFonts w:ascii="Arial" w:hAnsi="Arial" w:cs="Arial"/>
                <w:sz w:val="16"/>
                <w:szCs w:val="16"/>
                <w:lang w:val="en-CA"/>
              </w:rPr>
              <w:t xml:space="preserve">, </w:t>
            </w:r>
            <w:r w:rsidR="00671A8B">
              <w:rPr>
                <w:rFonts w:ascii="Arial" w:hAnsi="Arial" w:cs="Arial"/>
                <w:sz w:val="16"/>
                <w:szCs w:val="16"/>
                <w:lang w:val="en-CA"/>
              </w:rPr>
              <w:t xml:space="preserve">lack of vehicle and low </w:t>
            </w:r>
            <w:r w:rsidR="00060AA2">
              <w:rPr>
                <w:rFonts w:ascii="Arial" w:hAnsi="Arial" w:cs="Arial"/>
                <w:sz w:val="16"/>
                <w:szCs w:val="16"/>
                <w:lang w:val="en-CA"/>
              </w:rPr>
              <w:t>marks</w:t>
            </w:r>
            <w:r w:rsidR="00671A8B">
              <w:rPr>
                <w:rFonts w:ascii="Arial" w:hAnsi="Arial" w:cs="Arial"/>
                <w:sz w:val="16"/>
                <w:szCs w:val="16"/>
                <w:lang w:val="en-CA"/>
              </w:rPr>
              <w:t xml:space="preserve"> at school</w:t>
            </w:r>
            <w:r w:rsidRPr="004F3F5C">
              <w:rPr>
                <w:rFonts w:ascii="Arial" w:hAnsi="Arial" w:cs="Arial"/>
                <w:sz w:val="16"/>
                <w:szCs w:val="16"/>
                <w:lang w:val="en-CA"/>
              </w:rPr>
              <w:t>.</w:t>
            </w:r>
          </w:p>
          <w:p w14:paraId="1D83DE7E" w14:textId="20A70E95" w:rsidR="002276E1" w:rsidRPr="004F3F5C" w:rsidRDefault="00093817" w:rsidP="00D16E4B">
            <w:pPr>
              <w:rPr>
                <w:rFonts w:ascii="Arial" w:hAnsi="Arial" w:cs="Arial"/>
                <w:sz w:val="16"/>
                <w:szCs w:val="16"/>
                <w:u w:val="single"/>
                <w:lang w:val="en-CA"/>
              </w:rPr>
            </w:pPr>
            <w:r>
              <w:rPr>
                <w:rFonts w:ascii="Arial" w:hAnsi="Arial" w:cs="Arial"/>
                <w:sz w:val="16"/>
                <w:szCs w:val="16"/>
                <w:u w:val="single"/>
                <w:lang w:val="en-CA"/>
              </w:rPr>
              <w:t>Personal efficacy</w:t>
            </w:r>
          </w:p>
          <w:p w14:paraId="51C8F924" w14:textId="709A8B53" w:rsidR="002276E1" w:rsidRPr="004F3F5C" w:rsidRDefault="002276E1" w:rsidP="00DB118F">
            <w:pPr>
              <w:rPr>
                <w:rFonts w:ascii="Arial" w:hAnsi="Arial" w:cs="Arial"/>
                <w:sz w:val="16"/>
                <w:szCs w:val="16"/>
                <w:lang w:val="en-CA"/>
              </w:rPr>
            </w:pPr>
            <w:r w:rsidRPr="004F3F5C">
              <w:rPr>
                <w:rFonts w:ascii="Arial" w:hAnsi="Arial" w:cs="Arial"/>
                <w:sz w:val="16"/>
                <w:szCs w:val="16"/>
                <w:lang w:val="en-CA"/>
              </w:rPr>
              <w:t xml:space="preserve">- Raison </w:t>
            </w:r>
            <w:r w:rsidR="00093817">
              <w:rPr>
                <w:rFonts w:ascii="Arial" w:hAnsi="Arial" w:cs="Arial"/>
                <w:sz w:val="16"/>
                <w:szCs w:val="16"/>
                <w:lang w:val="en-CA"/>
              </w:rPr>
              <w:t>for obtaining licence early</w:t>
            </w:r>
            <w:r w:rsidRPr="004F3F5C">
              <w:rPr>
                <w:rFonts w:ascii="Arial" w:hAnsi="Arial" w:cs="Arial"/>
                <w:sz w:val="16"/>
                <w:szCs w:val="16"/>
                <w:lang w:val="en-CA"/>
              </w:rPr>
              <w:t xml:space="preserve">: </w:t>
            </w:r>
            <w:r w:rsidR="00093817">
              <w:rPr>
                <w:rFonts w:ascii="Arial" w:hAnsi="Arial" w:cs="Arial"/>
                <w:sz w:val="16"/>
                <w:szCs w:val="16"/>
                <w:lang w:val="en-CA"/>
              </w:rPr>
              <w:t>Young person ready</w:t>
            </w:r>
            <w:r w:rsidRPr="004F3F5C">
              <w:rPr>
                <w:rFonts w:ascii="Arial" w:hAnsi="Arial" w:cs="Arial"/>
                <w:sz w:val="16"/>
                <w:szCs w:val="16"/>
                <w:lang w:val="en-CA"/>
              </w:rPr>
              <w:t xml:space="preserve"> (22</w:t>
            </w:r>
            <w:r w:rsidR="00093817">
              <w:rPr>
                <w:rFonts w:ascii="Arial" w:hAnsi="Arial" w:cs="Arial"/>
                <w:sz w:val="16"/>
                <w:szCs w:val="16"/>
                <w:lang w:val="en-CA"/>
              </w:rPr>
              <w:t>–</w:t>
            </w:r>
            <w:r w:rsidRPr="004F3F5C">
              <w:rPr>
                <w:rFonts w:ascii="Arial" w:hAnsi="Arial" w:cs="Arial"/>
                <w:sz w:val="16"/>
                <w:szCs w:val="16"/>
                <w:lang w:val="en-CA"/>
              </w:rPr>
              <w:t>32%).</w:t>
            </w:r>
          </w:p>
          <w:p w14:paraId="0611F41D" w14:textId="673782E2" w:rsidR="002276E1" w:rsidRPr="004F3F5C" w:rsidRDefault="002276E1" w:rsidP="00DB118F">
            <w:pPr>
              <w:rPr>
                <w:rFonts w:ascii="Arial" w:hAnsi="Arial" w:cs="Arial"/>
                <w:sz w:val="16"/>
                <w:szCs w:val="16"/>
                <w:lang w:val="en-CA"/>
              </w:rPr>
            </w:pPr>
            <w:r w:rsidRPr="004F3F5C">
              <w:rPr>
                <w:rFonts w:ascii="Arial" w:hAnsi="Arial" w:cs="Arial"/>
                <w:sz w:val="16"/>
                <w:szCs w:val="16"/>
                <w:lang w:val="en-CA"/>
              </w:rPr>
              <w:t xml:space="preserve">- </w:t>
            </w:r>
            <w:r w:rsidR="00093817">
              <w:rPr>
                <w:rFonts w:ascii="Arial" w:hAnsi="Arial" w:cs="Arial"/>
                <w:sz w:val="16"/>
                <w:szCs w:val="16"/>
                <w:lang w:val="en-CA"/>
              </w:rPr>
              <w:t xml:space="preserve">Reason for postponing learner’s </w:t>
            </w:r>
            <w:r w:rsidR="009762E5">
              <w:rPr>
                <w:rFonts w:ascii="Arial" w:hAnsi="Arial" w:cs="Arial"/>
                <w:sz w:val="16"/>
                <w:szCs w:val="16"/>
                <w:lang w:val="en-CA"/>
              </w:rPr>
              <w:t>permit</w:t>
            </w:r>
            <w:r w:rsidRPr="004F3F5C">
              <w:rPr>
                <w:rFonts w:ascii="Arial" w:hAnsi="Arial" w:cs="Arial"/>
                <w:sz w:val="16"/>
                <w:szCs w:val="16"/>
                <w:lang w:val="en-CA"/>
              </w:rPr>
              <w:t xml:space="preserve">: </w:t>
            </w:r>
            <w:r w:rsidR="00093817">
              <w:rPr>
                <w:rFonts w:ascii="Arial" w:hAnsi="Arial" w:cs="Arial"/>
                <w:sz w:val="16"/>
                <w:szCs w:val="16"/>
                <w:lang w:val="en-CA"/>
              </w:rPr>
              <w:t xml:space="preserve">Not </w:t>
            </w:r>
            <w:r w:rsidR="00091396" w:rsidRPr="004F3F5C">
              <w:rPr>
                <w:rFonts w:ascii="Arial" w:hAnsi="Arial" w:cs="Arial"/>
                <w:sz w:val="16"/>
                <w:szCs w:val="16"/>
                <w:lang w:val="en-CA"/>
              </w:rPr>
              <w:t>mature</w:t>
            </w:r>
            <w:r w:rsidRPr="004F3F5C">
              <w:rPr>
                <w:rFonts w:ascii="Arial" w:hAnsi="Arial" w:cs="Arial"/>
                <w:sz w:val="16"/>
                <w:szCs w:val="16"/>
                <w:lang w:val="en-CA"/>
              </w:rPr>
              <w:t xml:space="preserve"> (14</w:t>
            </w:r>
            <w:r w:rsidR="00093817">
              <w:rPr>
                <w:rFonts w:ascii="Arial" w:hAnsi="Arial" w:cs="Arial"/>
                <w:sz w:val="16"/>
                <w:szCs w:val="16"/>
                <w:lang w:val="en-CA"/>
              </w:rPr>
              <w:t>–</w:t>
            </w:r>
            <w:r w:rsidRPr="004F3F5C">
              <w:rPr>
                <w:rFonts w:ascii="Arial" w:hAnsi="Arial" w:cs="Arial"/>
                <w:sz w:val="16"/>
                <w:szCs w:val="16"/>
                <w:lang w:val="en-CA"/>
              </w:rPr>
              <w:t>34%)</w:t>
            </w:r>
          </w:p>
          <w:p w14:paraId="080702FE" w14:textId="4202ADD9" w:rsidR="002276E1" w:rsidRPr="004F3F5C" w:rsidRDefault="002276E1" w:rsidP="00DB118F">
            <w:pPr>
              <w:rPr>
                <w:rFonts w:ascii="Arial" w:hAnsi="Arial" w:cs="Arial"/>
                <w:sz w:val="16"/>
                <w:szCs w:val="16"/>
                <w:lang w:val="en-CA"/>
              </w:rPr>
            </w:pPr>
            <w:r w:rsidRPr="004F3F5C">
              <w:rPr>
                <w:rFonts w:ascii="Arial" w:hAnsi="Arial" w:cs="Arial"/>
                <w:sz w:val="16"/>
                <w:szCs w:val="16"/>
                <w:lang w:val="en-CA"/>
              </w:rPr>
              <w:t>- R</w:t>
            </w:r>
            <w:r w:rsidR="00093817">
              <w:rPr>
                <w:rFonts w:ascii="Arial" w:hAnsi="Arial" w:cs="Arial"/>
                <w:sz w:val="16"/>
                <w:szCs w:val="16"/>
                <w:lang w:val="en-CA"/>
              </w:rPr>
              <w:t>eason for obtaining licence early</w:t>
            </w:r>
            <w:r w:rsidRPr="004F3F5C">
              <w:rPr>
                <w:rFonts w:ascii="Arial" w:hAnsi="Arial" w:cs="Arial"/>
                <w:sz w:val="16"/>
                <w:szCs w:val="16"/>
                <w:lang w:val="en-CA"/>
              </w:rPr>
              <w:t xml:space="preserve">: </w:t>
            </w:r>
            <w:r w:rsidR="00093817">
              <w:rPr>
                <w:rFonts w:ascii="Arial" w:hAnsi="Arial" w:cs="Arial"/>
                <w:sz w:val="16"/>
                <w:szCs w:val="16"/>
                <w:lang w:val="en-CA"/>
              </w:rPr>
              <w:t>no need other than it is practical</w:t>
            </w:r>
            <w:r w:rsidR="00093817" w:rsidRPr="004F3F5C">
              <w:rPr>
                <w:rFonts w:ascii="Arial" w:hAnsi="Arial" w:cs="Arial"/>
                <w:sz w:val="16"/>
                <w:szCs w:val="16"/>
                <w:lang w:val="en-CA"/>
              </w:rPr>
              <w:t xml:space="preserve"> </w:t>
            </w:r>
            <w:r w:rsidRPr="004F3F5C">
              <w:rPr>
                <w:rFonts w:ascii="Arial" w:hAnsi="Arial" w:cs="Arial"/>
                <w:sz w:val="16"/>
                <w:szCs w:val="16"/>
                <w:lang w:val="en-CA"/>
              </w:rPr>
              <w:t>(13</w:t>
            </w:r>
            <w:r w:rsidR="00093817">
              <w:rPr>
                <w:rFonts w:ascii="Arial" w:hAnsi="Arial" w:cs="Arial"/>
                <w:sz w:val="16"/>
                <w:szCs w:val="16"/>
                <w:lang w:val="en-CA"/>
              </w:rPr>
              <w:t>–</w:t>
            </w:r>
            <w:r w:rsidRPr="004F3F5C">
              <w:rPr>
                <w:rFonts w:ascii="Arial" w:hAnsi="Arial" w:cs="Arial"/>
                <w:sz w:val="16"/>
                <w:szCs w:val="16"/>
                <w:lang w:val="en-CA"/>
              </w:rPr>
              <w:t>25%)</w:t>
            </w:r>
          </w:p>
          <w:p w14:paraId="2BA6AB8F" w14:textId="47A89AB1" w:rsidR="002276E1" w:rsidRPr="004F3F5C" w:rsidRDefault="002276E1" w:rsidP="00091396">
            <w:pPr>
              <w:rPr>
                <w:rFonts w:ascii="Arial" w:hAnsi="Arial" w:cs="Arial"/>
                <w:sz w:val="16"/>
                <w:szCs w:val="16"/>
                <w:lang w:val="en-CA"/>
              </w:rPr>
            </w:pPr>
            <w:r w:rsidRPr="004F3F5C">
              <w:rPr>
                <w:rFonts w:ascii="Arial" w:hAnsi="Arial" w:cs="Arial"/>
                <w:sz w:val="16"/>
                <w:szCs w:val="16"/>
                <w:lang w:val="en-CA"/>
              </w:rPr>
              <w:t xml:space="preserve">- </w:t>
            </w:r>
            <w:r w:rsidR="00FD4669">
              <w:rPr>
                <w:rFonts w:ascii="Arial" w:hAnsi="Arial" w:cs="Arial"/>
                <w:sz w:val="16"/>
                <w:szCs w:val="16"/>
                <w:lang w:val="en-CA"/>
              </w:rPr>
              <w:t>Reason for postponing licence</w:t>
            </w:r>
            <w:r w:rsidRPr="004F3F5C">
              <w:rPr>
                <w:rFonts w:ascii="Arial" w:hAnsi="Arial" w:cs="Arial"/>
                <w:sz w:val="16"/>
                <w:szCs w:val="16"/>
                <w:lang w:val="en-CA"/>
              </w:rPr>
              <w:t xml:space="preserve">: </w:t>
            </w:r>
            <w:r w:rsidR="00FD4669">
              <w:rPr>
                <w:rFonts w:ascii="Arial" w:hAnsi="Arial" w:cs="Arial"/>
                <w:sz w:val="16"/>
                <w:szCs w:val="16"/>
                <w:lang w:val="en-CA"/>
              </w:rPr>
              <w:t xml:space="preserve">Need more practical hours </w:t>
            </w:r>
            <w:r w:rsidRPr="004F3F5C">
              <w:rPr>
                <w:rFonts w:ascii="Arial" w:hAnsi="Arial" w:cs="Arial"/>
                <w:sz w:val="16"/>
                <w:szCs w:val="16"/>
                <w:lang w:val="en-CA"/>
              </w:rPr>
              <w:t>(34</w:t>
            </w:r>
            <w:r w:rsidR="00FD4669">
              <w:rPr>
                <w:rFonts w:ascii="Arial" w:hAnsi="Arial" w:cs="Arial"/>
                <w:sz w:val="16"/>
                <w:szCs w:val="16"/>
                <w:lang w:val="en-CA"/>
              </w:rPr>
              <w:t>–</w:t>
            </w:r>
            <w:r w:rsidRPr="004F3F5C">
              <w:rPr>
                <w:rFonts w:ascii="Arial" w:hAnsi="Arial" w:cs="Arial"/>
                <w:sz w:val="16"/>
                <w:szCs w:val="16"/>
                <w:lang w:val="en-CA"/>
              </w:rPr>
              <w:t xml:space="preserve">52%), </w:t>
            </w:r>
            <w:r w:rsidR="00675EEC">
              <w:rPr>
                <w:rFonts w:ascii="Arial" w:hAnsi="Arial" w:cs="Arial"/>
                <w:sz w:val="16"/>
                <w:szCs w:val="16"/>
                <w:lang w:val="en-CA"/>
              </w:rPr>
              <w:t xml:space="preserve">low </w:t>
            </w:r>
            <w:r w:rsidR="00060AA2">
              <w:rPr>
                <w:rFonts w:ascii="Arial" w:hAnsi="Arial" w:cs="Arial"/>
                <w:sz w:val="16"/>
                <w:szCs w:val="16"/>
                <w:lang w:val="en-CA"/>
              </w:rPr>
              <w:t>marks</w:t>
            </w:r>
            <w:r w:rsidR="00675EEC">
              <w:rPr>
                <w:rFonts w:ascii="Arial" w:hAnsi="Arial" w:cs="Arial"/>
                <w:sz w:val="16"/>
                <w:szCs w:val="16"/>
                <w:lang w:val="en-CA"/>
              </w:rPr>
              <w:t xml:space="preserve"> at school </w:t>
            </w:r>
            <w:r w:rsidRPr="004F3F5C">
              <w:rPr>
                <w:rFonts w:ascii="Arial" w:hAnsi="Arial" w:cs="Arial"/>
                <w:sz w:val="16"/>
                <w:szCs w:val="16"/>
                <w:lang w:val="en-CA"/>
              </w:rPr>
              <w:t>(10</w:t>
            </w:r>
            <w:r w:rsidR="00675EEC">
              <w:rPr>
                <w:rFonts w:ascii="Arial" w:hAnsi="Arial" w:cs="Arial"/>
                <w:sz w:val="16"/>
                <w:szCs w:val="16"/>
                <w:lang w:val="en-CA"/>
              </w:rPr>
              <w:t>–</w:t>
            </w:r>
            <w:r w:rsidRPr="004F3F5C">
              <w:rPr>
                <w:rFonts w:ascii="Arial" w:hAnsi="Arial" w:cs="Arial"/>
                <w:sz w:val="16"/>
                <w:szCs w:val="16"/>
                <w:lang w:val="en-CA"/>
              </w:rPr>
              <w:t>11%)</w:t>
            </w:r>
          </w:p>
        </w:tc>
        <w:tc>
          <w:tcPr>
            <w:tcW w:w="343" w:type="pct"/>
            <w:tcBorders>
              <w:left w:val="nil"/>
              <w:right w:val="nil"/>
            </w:tcBorders>
          </w:tcPr>
          <w:p w14:paraId="34105C26" w14:textId="77777777" w:rsidR="002276E1" w:rsidRPr="004F3F5C" w:rsidRDefault="002276E1" w:rsidP="00D16E4B">
            <w:pPr>
              <w:rPr>
                <w:rFonts w:ascii="Arial" w:hAnsi="Arial" w:cs="Arial"/>
                <w:sz w:val="16"/>
                <w:szCs w:val="16"/>
                <w:lang w:val="en-CA"/>
              </w:rPr>
            </w:pPr>
            <w:r w:rsidRPr="004F3F5C">
              <w:rPr>
                <w:rFonts w:ascii="Arial" w:hAnsi="Arial" w:cs="Arial"/>
                <w:sz w:val="16"/>
                <w:szCs w:val="16"/>
                <w:lang w:val="en-CA"/>
              </w:rPr>
              <w:t>Good***</w:t>
            </w:r>
          </w:p>
          <w:p w14:paraId="72ABF76B" w14:textId="77777777" w:rsidR="002276E1" w:rsidRPr="004F3F5C" w:rsidRDefault="002276E1" w:rsidP="00D16E4B">
            <w:pPr>
              <w:rPr>
                <w:rFonts w:ascii="Arial" w:hAnsi="Arial" w:cs="Arial"/>
                <w:sz w:val="16"/>
                <w:szCs w:val="16"/>
                <w:lang w:val="en-CA"/>
              </w:rPr>
            </w:pPr>
          </w:p>
          <w:p w14:paraId="4A3FA700" w14:textId="77777777" w:rsidR="002276E1" w:rsidRPr="004F3F5C" w:rsidRDefault="002276E1" w:rsidP="00D16E4B">
            <w:pPr>
              <w:rPr>
                <w:rFonts w:ascii="Arial" w:hAnsi="Arial" w:cs="Arial"/>
                <w:sz w:val="16"/>
                <w:szCs w:val="16"/>
                <w:lang w:val="en-CA"/>
              </w:rPr>
            </w:pPr>
            <w:r w:rsidRPr="004F3F5C">
              <w:rPr>
                <w:rFonts w:ascii="Arial" w:hAnsi="Arial" w:cs="Arial"/>
                <w:sz w:val="16"/>
                <w:szCs w:val="16"/>
                <w:lang w:val="en-CA"/>
              </w:rPr>
              <w:t>5, 6, 7, 8, 9, 10, 12, 13</w:t>
            </w:r>
          </w:p>
        </w:tc>
        <w:tc>
          <w:tcPr>
            <w:tcW w:w="297" w:type="pct"/>
            <w:tcBorders>
              <w:left w:val="nil"/>
              <w:right w:val="nil"/>
            </w:tcBorders>
          </w:tcPr>
          <w:p w14:paraId="06F690D5" w14:textId="77777777" w:rsidR="002276E1" w:rsidRPr="004F3F5C" w:rsidRDefault="002276E1" w:rsidP="00D16E4B">
            <w:pPr>
              <w:rPr>
                <w:rFonts w:ascii="Arial" w:hAnsi="Arial" w:cs="Arial"/>
                <w:sz w:val="16"/>
                <w:szCs w:val="16"/>
                <w:vertAlign w:val="superscript"/>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b</w:t>
            </w:r>
          </w:p>
        </w:tc>
      </w:tr>
      <w:tr w:rsidR="00AA4D5C" w:rsidRPr="004F3F5C" w14:paraId="7EDF6891" w14:textId="77777777" w:rsidTr="005E4561">
        <w:tc>
          <w:tcPr>
            <w:tcW w:w="312" w:type="pct"/>
            <w:tcBorders>
              <w:left w:val="nil"/>
              <w:right w:val="nil"/>
            </w:tcBorders>
          </w:tcPr>
          <w:p w14:paraId="3067DEEF" w14:textId="0AB9864E" w:rsidR="002276E1" w:rsidRPr="004F3F5C" w:rsidRDefault="002276E1" w:rsidP="00D16E4B">
            <w:pPr>
              <w:rPr>
                <w:rFonts w:ascii="Arial" w:hAnsi="Arial" w:cs="Arial"/>
                <w:sz w:val="16"/>
                <w:szCs w:val="16"/>
                <w:lang w:val="en-CA"/>
              </w:rPr>
            </w:pPr>
            <w:r w:rsidRPr="004F3F5C">
              <w:rPr>
                <w:rFonts w:ascii="Arial" w:hAnsi="Arial" w:cs="Arial"/>
                <w:sz w:val="16"/>
                <w:szCs w:val="16"/>
                <w:lang w:val="en-CA"/>
              </w:rPr>
              <w:t>McKay et al. (2008)</w:t>
            </w:r>
          </w:p>
        </w:tc>
        <w:tc>
          <w:tcPr>
            <w:tcW w:w="463" w:type="pct"/>
            <w:tcBorders>
              <w:left w:val="nil"/>
              <w:right w:val="nil"/>
            </w:tcBorders>
          </w:tcPr>
          <w:p w14:paraId="1BE054B6" w14:textId="279C9BBA" w:rsidR="002276E1" w:rsidRPr="004F3F5C" w:rsidRDefault="002276E1" w:rsidP="00AA4D5C">
            <w:pPr>
              <w:rPr>
                <w:rFonts w:ascii="Arial" w:hAnsi="Arial" w:cs="Arial"/>
                <w:sz w:val="16"/>
                <w:szCs w:val="16"/>
                <w:lang w:val="en-CA"/>
              </w:rPr>
            </w:pPr>
            <w:r w:rsidRPr="004F3F5C">
              <w:rPr>
                <w:rFonts w:ascii="Arial" w:hAnsi="Arial" w:cs="Arial"/>
                <w:sz w:val="16"/>
                <w:szCs w:val="16"/>
                <w:lang w:val="en-CA"/>
              </w:rPr>
              <w:t>Quantitative: Cross-sectional analytic study</w:t>
            </w:r>
          </w:p>
        </w:tc>
        <w:tc>
          <w:tcPr>
            <w:tcW w:w="572" w:type="pct"/>
            <w:tcBorders>
              <w:left w:val="nil"/>
              <w:right w:val="nil"/>
            </w:tcBorders>
          </w:tcPr>
          <w:p w14:paraId="081E9473" w14:textId="65EA41EB" w:rsidR="002276E1" w:rsidRPr="004F3F5C" w:rsidRDefault="002276E1" w:rsidP="00AA4D5C">
            <w:pPr>
              <w:rPr>
                <w:rFonts w:ascii="Arial" w:hAnsi="Arial" w:cs="Arial"/>
                <w:sz w:val="16"/>
                <w:szCs w:val="16"/>
                <w:lang w:val="en-CA"/>
              </w:rPr>
            </w:pPr>
            <w:r w:rsidRPr="004F3F5C">
              <w:rPr>
                <w:rFonts w:ascii="Arial" w:hAnsi="Arial" w:cs="Arial"/>
                <w:sz w:val="16"/>
                <w:szCs w:val="16"/>
                <w:lang w:val="en-CA"/>
              </w:rPr>
              <w:t xml:space="preserve">To determine the attitudes of teens and parents towards the enhanced graduated driver licensing </w:t>
            </w:r>
          </w:p>
        </w:tc>
        <w:tc>
          <w:tcPr>
            <w:tcW w:w="387" w:type="pct"/>
            <w:tcBorders>
              <w:left w:val="nil"/>
              <w:right w:val="nil"/>
            </w:tcBorders>
          </w:tcPr>
          <w:p w14:paraId="6F2CBC10" w14:textId="4EFA1692" w:rsidR="002276E1" w:rsidRPr="004F3F5C" w:rsidRDefault="002276E1" w:rsidP="00091396">
            <w:pPr>
              <w:rPr>
                <w:rFonts w:ascii="Arial" w:hAnsi="Arial" w:cs="Arial"/>
                <w:sz w:val="16"/>
                <w:szCs w:val="16"/>
                <w:lang w:val="en-CA"/>
              </w:rPr>
            </w:pPr>
            <w:r w:rsidRPr="004F3F5C">
              <w:rPr>
                <w:rFonts w:ascii="Arial" w:hAnsi="Arial" w:cs="Arial"/>
                <w:sz w:val="16"/>
                <w:szCs w:val="16"/>
                <w:lang w:val="en-CA"/>
              </w:rPr>
              <w:t xml:space="preserve">Total: </w:t>
            </w:r>
            <w:r w:rsidR="00AB3572">
              <w:rPr>
                <w:rFonts w:ascii="Arial" w:hAnsi="Arial" w:cs="Arial"/>
                <w:sz w:val="16"/>
                <w:szCs w:val="16"/>
                <w:lang w:val="en-CA"/>
              </w:rPr>
              <w:t>youth</w:t>
            </w:r>
            <w:r w:rsidRPr="004F3F5C">
              <w:rPr>
                <w:rFonts w:ascii="Arial" w:hAnsi="Arial" w:cs="Arial"/>
                <w:sz w:val="16"/>
                <w:szCs w:val="16"/>
                <w:lang w:val="en-CA"/>
              </w:rPr>
              <w:t xml:space="preserve"> (n=750), parents (n=811)</w:t>
            </w:r>
          </w:p>
          <w:p w14:paraId="2237AD12" w14:textId="15B4E98A" w:rsidR="002276E1" w:rsidRPr="004F3F5C" w:rsidRDefault="00AB3572" w:rsidP="00091396">
            <w:pPr>
              <w:rPr>
                <w:rFonts w:ascii="Arial" w:hAnsi="Arial" w:cs="Arial"/>
                <w:sz w:val="16"/>
                <w:szCs w:val="16"/>
                <w:lang w:val="en-CA"/>
              </w:rPr>
            </w:pPr>
            <w:r>
              <w:rPr>
                <w:rFonts w:ascii="Arial" w:hAnsi="Arial" w:cs="Arial"/>
                <w:sz w:val="16"/>
                <w:szCs w:val="16"/>
                <w:lang w:val="en-CA"/>
              </w:rPr>
              <w:t>Youth age</w:t>
            </w:r>
            <w:r w:rsidR="002276E1" w:rsidRPr="004F3F5C">
              <w:rPr>
                <w:rFonts w:ascii="Arial" w:hAnsi="Arial" w:cs="Arial"/>
                <w:sz w:val="16"/>
                <w:szCs w:val="16"/>
                <w:lang w:val="en-CA"/>
              </w:rPr>
              <w:t>: 16-17</w:t>
            </w:r>
            <w:r>
              <w:rPr>
                <w:rFonts w:ascii="Arial" w:hAnsi="Arial" w:cs="Arial"/>
                <w:sz w:val="16"/>
                <w:szCs w:val="16"/>
                <w:lang w:val="en-CA"/>
              </w:rPr>
              <w:t xml:space="preserve"> years</w:t>
            </w:r>
          </w:p>
          <w:p w14:paraId="4CF75DBC" w14:textId="1882CBB3" w:rsidR="002276E1" w:rsidRPr="004F3F5C" w:rsidRDefault="00AB3572" w:rsidP="00091396">
            <w:pPr>
              <w:rPr>
                <w:rFonts w:ascii="Arial" w:hAnsi="Arial" w:cs="Arial"/>
                <w:sz w:val="16"/>
                <w:szCs w:val="16"/>
                <w:lang w:val="en-CA"/>
              </w:rPr>
            </w:pPr>
            <w:r>
              <w:rPr>
                <w:rFonts w:ascii="Arial" w:hAnsi="Arial" w:cs="Arial"/>
                <w:sz w:val="16"/>
                <w:szCs w:val="16"/>
                <w:lang w:val="en-CA"/>
              </w:rPr>
              <w:t>Licence</w:t>
            </w:r>
            <w:r w:rsidR="002276E1" w:rsidRPr="004F3F5C">
              <w:rPr>
                <w:rFonts w:ascii="Arial" w:hAnsi="Arial" w:cs="Arial"/>
                <w:sz w:val="16"/>
                <w:szCs w:val="16"/>
                <w:lang w:val="en-CA"/>
              </w:rPr>
              <w:t>:</w:t>
            </w:r>
          </w:p>
          <w:p w14:paraId="1831BA73" w14:textId="566C7915" w:rsidR="002276E1" w:rsidRPr="004F3F5C" w:rsidRDefault="00AB3572" w:rsidP="00D16E4B">
            <w:pPr>
              <w:rPr>
                <w:rFonts w:ascii="Arial" w:hAnsi="Arial" w:cs="Arial"/>
                <w:sz w:val="16"/>
                <w:szCs w:val="16"/>
                <w:lang w:val="en-CA"/>
              </w:rPr>
            </w:pPr>
            <w:r>
              <w:rPr>
                <w:rFonts w:ascii="Arial" w:hAnsi="Arial" w:cs="Arial"/>
                <w:sz w:val="16"/>
                <w:szCs w:val="16"/>
                <w:lang w:val="en-CA"/>
              </w:rPr>
              <w:t>licence</w:t>
            </w:r>
            <w:r w:rsidR="0028446A" w:rsidRPr="004F3F5C">
              <w:rPr>
                <w:rFonts w:ascii="Arial" w:hAnsi="Arial" w:cs="Arial"/>
                <w:sz w:val="16"/>
                <w:szCs w:val="16"/>
                <w:lang w:val="en-CA"/>
              </w:rPr>
              <w:t xml:space="preserve"> </w:t>
            </w:r>
          </w:p>
        </w:tc>
        <w:tc>
          <w:tcPr>
            <w:tcW w:w="291" w:type="pct"/>
            <w:tcBorders>
              <w:left w:val="nil"/>
              <w:right w:val="nil"/>
            </w:tcBorders>
          </w:tcPr>
          <w:p w14:paraId="46CA89DF" w14:textId="7FC0EA53" w:rsidR="002276E1" w:rsidRPr="004F3F5C" w:rsidRDefault="00417057" w:rsidP="00855399">
            <w:pPr>
              <w:rPr>
                <w:rFonts w:ascii="Arial" w:hAnsi="Arial" w:cs="Arial"/>
                <w:sz w:val="16"/>
                <w:szCs w:val="16"/>
                <w:lang w:val="en-CA"/>
              </w:rPr>
            </w:pPr>
            <w:r>
              <w:rPr>
                <w:rFonts w:ascii="Arial" w:hAnsi="Arial" w:cs="Arial"/>
                <w:sz w:val="16"/>
                <w:szCs w:val="16"/>
                <w:lang w:val="en-CA"/>
              </w:rPr>
              <w:t>United States</w:t>
            </w:r>
          </w:p>
        </w:tc>
        <w:tc>
          <w:tcPr>
            <w:tcW w:w="534" w:type="pct"/>
            <w:tcBorders>
              <w:left w:val="nil"/>
              <w:right w:val="nil"/>
            </w:tcBorders>
          </w:tcPr>
          <w:p w14:paraId="7D077A59" w14:textId="40666BC3" w:rsidR="002276E1" w:rsidRPr="004F3F5C" w:rsidRDefault="00683A80" w:rsidP="00091396">
            <w:pPr>
              <w:rPr>
                <w:rFonts w:ascii="Arial" w:hAnsi="Arial" w:cs="Arial"/>
                <w:sz w:val="16"/>
                <w:szCs w:val="16"/>
                <w:lang w:val="en-CA"/>
              </w:rPr>
            </w:pPr>
            <w:r>
              <w:rPr>
                <w:rFonts w:ascii="Arial" w:hAnsi="Arial" w:cs="Arial"/>
                <w:sz w:val="16"/>
                <w:szCs w:val="16"/>
                <w:lang w:val="en-CA"/>
              </w:rPr>
              <w:t>Survey via mail</w:t>
            </w:r>
          </w:p>
          <w:p w14:paraId="22EDA743" w14:textId="197721D9" w:rsidR="002276E1" w:rsidRPr="004F3F5C" w:rsidRDefault="00683A80" w:rsidP="00091396">
            <w:pPr>
              <w:rPr>
                <w:rFonts w:ascii="Arial" w:hAnsi="Arial" w:cs="Arial"/>
                <w:sz w:val="16"/>
                <w:szCs w:val="16"/>
                <w:lang w:val="en-CA"/>
              </w:rPr>
            </w:pPr>
            <w:r>
              <w:rPr>
                <w:rFonts w:ascii="Arial" w:hAnsi="Arial" w:cs="Arial"/>
                <w:sz w:val="16"/>
                <w:szCs w:val="16"/>
                <w:lang w:val="en-CA"/>
              </w:rPr>
              <w:t>Collection time</w:t>
            </w:r>
            <w:r w:rsidR="002276E1" w:rsidRPr="004F3F5C">
              <w:rPr>
                <w:rFonts w:ascii="Arial" w:hAnsi="Arial" w:cs="Arial"/>
                <w:sz w:val="16"/>
                <w:szCs w:val="16"/>
                <w:lang w:val="en-CA"/>
              </w:rPr>
              <w:t xml:space="preserve">: </w:t>
            </w:r>
            <w:r>
              <w:rPr>
                <w:rFonts w:ascii="Arial" w:hAnsi="Arial" w:cs="Arial"/>
                <w:sz w:val="16"/>
                <w:szCs w:val="16"/>
                <w:lang w:val="en-CA"/>
              </w:rPr>
              <w:t>after</w:t>
            </w:r>
          </w:p>
          <w:p w14:paraId="6317FD69" w14:textId="77777777" w:rsidR="002276E1" w:rsidRPr="004F3F5C" w:rsidRDefault="002276E1" w:rsidP="00D16E4B">
            <w:pPr>
              <w:rPr>
                <w:rFonts w:ascii="Arial" w:hAnsi="Arial" w:cs="Arial"/>
                <w:sz w:val="16"/>
                <w:szCs w:val="16"/>
                <w:lang w:val="en-CA"/>
              </w:rPr>
            </w:pPr>
          </w:p>
        </w:tc>
        <w:tc>
          <w:tcPr>
            <w:tcW w:w="1801" w:type="pct"/>
            <w:tcBorders>
              <w:left w:val="nil"/>
              <w:right w:val="nil"/>
            </w:tcBorders>
          </w:tcPr>
          <w:p w14:paraId="29E30E9D" w14:textId="35B6937F" w:rsidR="002276E1" w:rsidRPr="004F3F5C" w:rsidRDefault="00D62106" w:rsidP="00091396">
            <w:pPr>
              <w:rPr>
                <w:rFonts w:ascii="Arial" w:hAnsi="Arial" w:cs="Arial"/>
                <w:sz w:val="16"/>
                <w:szCs w:val="16"/>
                <w:u w:val="single"/>
                <w:lang w:val="en-CA"/>
              </w:rPr>
            </w:pPr>
            <w:r>
              <w:rPr>
                <w:rFonts w:ascii="Arial" w:hAnsi="Arial" w:cs="Arial"/>
                <w:sz w:val="16"/>
                <w:szCs w:val="16"/>
                <w:u w:val="single"/>
                <w:lang w:val="en-CA"/>
              </w:rPr>
              <w:t>Perceived efficacy</w:t>
            </w:r>
          </w:p>
          <w:p w14:paraId="06B458AF" w14:textId="5FB3CF98" w:rsidR="002276E1" w:rsidRPr="004F3F5C" w:rsidRDefault="002276E1" w:rsidP="00091396">
            <w:pPr>
              <w:rPr>
                <w:rFonts w:ascii="Arial" w:hAnsi="Arial" w:cs="Arial"/>
                <w:sz w:val="16"/>
                <w:szCs w:val="16"/>
                <w:lang w:val="en-CA"/>
              </w:rPr>
            </w:pPr>
            <w:r w:rsidRPr="004F3F5C">
              <w:rPr>
                <w:rFonts w:ascii="Arial" w:hAnsi="Arial" w:cs="Arial"/>
                <w:sz w:val="16"/>
                <w:szCs w:val="16"/>
                <w:lang w:val="en-CA"/>
              </w:rPr>
              <w:t xml:space="preserve">- </w:t>
            </w:r>
            <w:r w:rsidR="00C17521">
              <w:rPr>
                <w:rFonts w:ascii="Arial" w:hAnsi="Arial" w:cs="Arial"/>
                <w:sz w:val="16"/>
                <w:szCs w:val="16"/>
                <w:lang w:val="en-CA"/>
              </w:rPr>
              <w:t>Approval for night-driving restrictions</w:t>
            </w:r>
            <w:r w:rsidRPr="004F3F5C">
              <w:rPr>
                <w:rFonts w:ascii="Arial" w:hAnsi="Arial" w:cs="Arial"/>
                <w:sz w:val="16"/>
                <w:szCs w:val="16"/>
                <w:lang w:val="en-CA"/>
              </w:rPr>
              <w:t>: 70</w:t>
            </w:r>
            <w:r w:rsidR="00C17521">
              <w:rPr>
                <w:rFonts w:ascii="Arial" w:hAnsi="Arial" w:cs="Arial"/>
                <w:sz w:val="16"/>
                <w:szCs w:val="16"/>
                <w:lang w:val="en-CA"/>
              </w:rPr>
              <w:t>.</w:t>
            </w:r>
            <w:r w:rsidRPr="004F3F5C">
              <w:rPr>
                <w:rFonts w:ascii="Arial" w:hAnsi="Arial" w:cs="Arial"/>
                <w:sz w:val="16"/>
                <w:szCs w:val="16"/>
                <w:lang w:val="en-CA"/>
              </w:rPr>
              <w:t xml:space="preserve">6% parents </w:t>
            </w:r>
            <w:r w:rsidR="00C17521">
              <w:rPr>
                <w:rFonts w:ascii="Arial" w:hAnsi="Arial" w:cs="Arial"/>
                <w:sz w:val="16"/>
                <w:szCs w:val="16"/>
                <w:lang w:val="en-CA"/>
              </w:rPr>
              <w:t>have an appropriate curfew of 11 p.m</w:t>
            </w:r>
            <w:r w:rsidR="00A85508">
              <w:rPr>
                <w:rFonts w:ascii="Arial" w:hAnsi="Arial" w:cs="Arial"/>
                <w:sz w:val="16"/>
                <w:szCs w:val="16"/>
                <w:lang w:val="en-CA"/>
              </w:rPr>
              <w:t>.</w:t>
            </w:r>
            <w:r w:rsidRPr="004F3F5C">
              <w:rPr>
                <w:rFonts w:ascii="Arial" w:hAnsi="Arial" w:cs="Arial"/>
                <w:sz w:val="16"/>
                <w:szCs w:val="16"/>
                <w:lang w:val="en-CA"/>
              </w:rPr>
              <w:t xml:space="preserve"> VS 54% </w:t>
            </w:r>
            <w:r w:rsidR="00C17521">
              <w:rPr>
                <w:rFonts w:ascii="Arial" w:hAnsi="Arial" w:cs="Arial"/>
                <w:sz w:val="16"/>
                <w:szCs w:val="16"/>
                <w:lang w:val="en-CA"/>
              </w:rPr>
              <w:t>teens wanting it to be midnight</w:t>
            </w:r>
            <w:r w:rsidRPr="004F3F5C">
              <w:rPr>
                <w:rFonts w:ascii="Arial" w:hAnsi="Arial" w:cs="Arial"/>
                <w:sz w:val="16"/>
                <w:szCs w:val="16"/>
                <w:lang w:val="en-CA"/>
              </w:rPr>
              <w:t>.</w:t>
            </w:r>
          </w:p>
          <w:p w14:paraId="2A619756" w14:textId="5C453109" w:rsidR="002276E1" w:rsidRPr="004F3F5C" w:rsidRDefault="002276E1" w:rsidP="00D16E4B">
            <w:pPr>
              <w:rPr>
                <w:rFonts w:ascii="Arial" w:hAnsi="Arial" w:cs="Arial"/>
                <w:sz w:val="16"/>
                <w:szCs w:val="16"/>
                <w:u w:val="single"/>
                <w:lang w:val="en-CA"/>
              </w:rPr>
            </w:pPr>
            <w:r w:rsidRPr="004F3F5C">
              <w:rPr>
                <w:rFonts w:ascii="Arial" w:hAnsi="Arial" w:cs="Arial"/>
                <w:sz w:val="16"/>
                <w:szCs w:val="16"/>
                <w:lang w:val="en-CA"/>
              </w:rPr>
              <w:t xml:space="preserve">- </w:t>
            </w:r>
            <w:r w:rsidR="00A85508">
              <w:rPr>
                <w:rFonts w:ascii="Arial" w:hAnsi="Arial" w:cs="Arial"/>
                <w:sz w:val="16"/>
                <w:szCs w:val="16"/>
                <w:lang w:val="en-CA"/>
              </w:rPr>
              <w:t xml:space="preserve">Approval for restrictions regarding </w:t>
            </w:r>
            <w:r w:rsidRPr="004F3F5C">
              <w:rPr>
                <w:rFonts w:ascii="Arial" w:hAnsi="Arial" w:cs="Arial"/>
                <w:sz w:val="16"/>
                <w:szCs w:val="16"/>
                <w:lang w:val="en-CA"/>
              </w:rPr>
              <w:t xml:space="preserve">n </w:t>
            </w:r>
            <w:r w:rsidR="00A85508">
              <w:rPr>
                <w:rFonts w:ascii="Arial" w:hAnsi="Arial" w:cs="Arial"/>
                <w:sz w:val="16"/>
                <w:szCs w:val="16"/>
                <w:lang w:val="en-CA"/>
              </w:rPr>
              <w:t xml:space="preserve">of </w:t>
            </w:r>
            <w:r w:rsidRPr="004F3F5C">
              <w:rPr>
                <w:rFonts w:ascii="Arial" w:hAnsi="Arial" w:cs="Arial"/>
                <w:sz w:val="16"/>
                <w:szCs w:val="16"/>
                <w:lang w:val="en-CA"/>
              </w:rPr>
              <w:t>pass</w:t>
            </w:r>
            <w:r w:rsidR="00EB15B4">
              <w:rPr>
                <w:rFonts w:ascii="Arial" w:hAnsi="Arial" w:cs="Arial"/>
                <w:sz w:val="16"/>
                <w:szCs w:val="16"/>
                <w:lang w:val="en-CA"/>
              </w:rPr>
              <w:t>en</w:t>
            </w:r>
            <w:r w:rsidRPr="004F3F5C">
              <w:rPr>
                <w:rFonts w:ascii="Arial" w:hAnsi="Arial" w:cs="Arial"/>
                <w:sz w:val="16"/>
                <w:szCs w:val="16"/>
                <w:lang w:val="en-CA"/>
              </w:rPr>
              <w:t xml:space="preserve">gers </w:t>
            </w:r>
            <w:r w:rsidR="00A85508">
              <w:rPr>
                <w:rFonts w:ascii="Arial" w:hAnsi="Arial" w:cs="Arial"/>
                <w:sz w:val="16"/>
                <w:szCs w:val="16"/>
                <w:lang w:val="en-CA"/>
              </w:rPr>
              <w:t xml:space="preserve">with </w:t>
            </w:r>
            <w:r w:rsidRPr="004F3F5C">
              <w:rPr>
                <w:rFonts w:ascii="Arial" w:hAnsi="Arial" w:cs="Arial"/>
                <w:sz w:val="16"/>
                <w:szCs w:val="16"/>
                <w:lang w:val="en-CA"/>
              </w:rPr>
              <w:t xml:space="preserve">n </w:t>
            </w:r>
            <w:r w:rsidR="00A85508">
              <w:rPr>
                <w:rFonts w:ascii="Arial" w:hAnsi="Arial" w:cs="Arial"/>
                <w:sz w:val="16"/>
                <w:szCs w:val="16"/>
                <w:lang w:val="en-CA"/>
              </w:rPr>
              <w:t>of seatbelts available</w:t>
            </w:r>
            <w:r w:rsidRPr="004F3F5C">
              <w:rPr>
                <w:rFonts w:ascii="Arial" w:hAnsi="Arial" w:cs="Arial"/>
                <w:sz w:val="16"/>
                <w:szCs w:val="16"/>
                <w:lang w:val="en-CA"/>
              </w:rPr>
              <w:t xml:space="preserve"> VS: 60</w:t>
            </w:r>
            <w:r w:rsidR="00A85508">
              <w:rPr>
                <w:rFonts w:ascii="Arial" w:hAnsi="Arial" w:cs="Arial"/>
                <w:sz w:val="16"/>
                <w:szCs w:val="16"/>
                <w:lang w:val="en-CA"/>
              </w:rPr>
              <w:t>.</w:t>
            </w:r>
            <w:r w:rsidRPr="004F3F5C">
              <w:rPr>
                <w:rFonts w:ascii="Arial" w:hAnsi="Arial" w:cs="Arial"/>
                <w:sz w:val="16"/>
                <w:szCs w:val="16"/>
                <w:lang w:val="en-CA"/>
              </w:rPr>
              <w:t>5%  parents VS 87</w:t>
            </w:r>
            <w:r w:rsidR="00A85508">
              <w:rPr>
                <w:rFonts w:ascii="Arial" w:hAnsi="Arial" w:cs="Arial"/>
                <w:sz w:val="16"/>
                <w:szCs w:val="16"/>
                <w:lang w:val="en-CA"/>
              </w:rPr>
              <w:t>.</w:t>
            </w:r>
            <w:r w:rsidRPr="004F3F5C">
              <w:rPr>
                <w:rFonts w:ascii="Arial" w:hAnsi="Arial" w:cs="Arial"/>
                <w:sz w:val="16"/>
                <w:szCs w:val="16"/>
                <w:lang w:val="en-CA"/>
              </w:rPr>
              <w:t xml:space="preserve">4% </w:t>
            </w:r>
            <w:r w:rsidR="00A85508">
              <w:rPr>
                <w:rFonts w:ascii="Arial" w:hAnsi="Arial" w:cs="Arial"/>
                <w:sz w:val="16"/>
                <w:szCs w:val="16"/>
                <w:lang w:val="en-CA"/>
              </w:rPr>
              <w:t>teens agree</w:t>
            </w:r>
            <w:r w:rsidRPr="004F3F5C">
              <w:rPr>
                <w:rFonts w:ascii="Arial" w:hAnsi="Arial" w:cs="Arial"/>
                <w:sz w:val="16"/>
                <w:szCs w:val="16"/>
                <w:lang w:val="en-CA"/>
              </w:rPr>
              <w:t>. 38</w:t>
            </w:r>
            <w:r w:rsidR="00A85508">
              <w:rPr>
                <w:rFonts w:ascii="Arial" w:hAnsi="Arial" w:cs="Arial"/>
                <w:sz w:val="16"/>
                <w:szCs w:val="16"/>
                <w:lang w:val="en-CA"/>
              </w:rPr>
              <w:t>.</w:t>
            </w:r>
            <w:r w:rsidRPr="004F3F5C">
              <w:rPr>
                <w:rFonts w:ascii="Arial" w:hAnsi="Arial" w:cs="Arial"/>
                <w:sz w:val="16"/>
                <w:szCs w:val="16"/>
                <w:lang w:val="en-CA"/>
              </w:rPr>
              <w:t xml:space="preserve">5%  </w:t>
            </w:r>
            <w:r w:rsidR="00C40266">
              <w:rPr>
                <w:rFonts w:ascii="Arial" w:hAnsi="Arial" w:cs="Arial"/>
                <w:sz w:val="16"/>
                <w:szCs w:val="16"/>
                <w:lang w:val="en-CA"/>
              </w:rPr>
              <w:t>of parents prefer more restrictive measures</w:t>
            </w:r>
            <w:r w:rsidRPr="004F3F5C">
              <w:rPr>
                <w:rFonts w:ascii="Arial" w:hAnsi="Arial" w:cs="Arial"/>
                <w:sz w:val="16"/>
                <w:szCs w:val="16"/>
                <w:lang w:val="en-CA"/>
              </w:rPr>
              <w:t xml:space="preserve">. </w:t>
            </w:r>
          </w:p>
        </w:tc>
        <w:tc>
          <w:tcPr>
            <w:tcW w:w="343" w:type="pct"/>
            <w:tcBorders>
              <w:left w:val="nil"/>
              <w:right w:val="nil"/>
            </w:tcBorders>
          </w:tcPr>
          <w:p w14:paraId="4D9090D0" w14:textId="77777777" w:rsidR="002276E1" w:rsidRPr="004F3F5C" w:rsidRDefault="002276E1" w:rsidP="00091396">
            <w:pPr>
              <w:rPr>
                <w:rFonts w:ascii="Arial" w:hAnsi="Arial" w:cs="Arial"/>
                <w:sz w:val="16"/>
                <w:szCs w:val="16"/>
                <w:lang w:val="en-CA"/>
              </w:rPr>
            </w:pPr>
            <w:r w:rsidRPr="004F3F5C">
              <w:rPr>
                <w:rFonts w:ascii="Arial" w:hAnsi="Arial" w:cs="Arial"/>
                <w:sz w:val="16"/>
                <w:szCs w:val="16"/>
                <w:lang w:val="en-CA"/>
              </w:rPr>
              <w:t>Good***</w:t>
            </w:r>
          </w:p>
          <w:p w14:paraId="3E104C43" w14:textId="77777777" w:rsidR="002276E1" w:rsidRPr="004F3F5C" w:rsidRDefault="002276E1" w:rsidP="00091396">
            <w:pPr>
              <w:rPr>
                <w:rFonts w:ascii="Arial" w:hAnsi="Arial" w:cs="Arial"/>
                <w:sz w:val="16"/>
                <w:szCs w:val="16"/>
                <w:lang w:val="en-CA"/>
              </w:rPr>
            </w:pPr>
          </w:p>
          <w:p w14:paraId="7CF7912F" w14:textId="124A71DF" w:rsidR="002276E1" w:rsidRPr="004F3F5C" w:rsidRDefault="002276E1" w:rsidP="00D16E4B">
            <w:pPr>
              <w:rPr>
                <w:rFonts w:ascii="Arial" w:hAnsi="Arial" w:cs="Arial"/>
                <w:sz w:val="16"/>
                <w:szCs w:val="16"/>
                <w:lang w:val="en-CA"/>
              </w:rPr>
            </w:pPr>
            <w:r w:rsidRPr="004F3F5C">
              <w:rPr>
                <w:rFonts w:ascii="Arial" w:hAnsi="Arial" w:cs="Arial"/>
                <w:sz w:val="16"/>
                <w:szCs w:val="16"/>
                <w:lang w:val="en-CA"/>
              </w:rPr>
              <w:t>3, 7, 8, 10, 12, 13, 14</w:t>
            </w:r>
          </w:p>
        </w:tc>
        <w:tc>
          <w:tcPr>
            <w:tcW w:w="297" w:type="pct"/>
            <w:tcBorders>
              <w:left w:val="nil"/>
              <w:right w:val="nil"/>
            </w:tcBorders>
          </w:tcPr>
          <w:p w14:paraId="4CFF2F15" w14:textId="77777777" w:rsidR="002276E1" w:rsidRPr="004F3F5C" w:rsidRDefault="002276E1" w:rsidP="00091396">
            <w:pPr>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b</w:t>
            </w:r>
          </w:p>
          <w:p w14:paraId="74BE25DF" w14:textId="77777777" w:rsidR="002276E1" w:rsidRPr="004F3F5C" w:rsidRDefault="002276E1" w:rsidP="00091396">
            <w:pPr>
              <w:rPr>
                <w:rFonts w:ascii="Arial" w:hAnsi="Arial" w:cs="Arial"/>
                <w:sz w:val="16"/>
                <w:szCs w:val="16"/>
                <w:lang w:val="en-CA"/>
              </w:rPr>
            </w:pPr>
          </w:p>
          <w:p w14:paraId="3DBFD5C5" w14:textId="77777777" w:rsidR="002276E1" w:rsidRPr="004F3F5C" w:rsidRDefault="002276E1" w:rsidP="00091396">
            <w:pPr>
              <w:rPr>
                <w:rFonts w:ascii="Arial" w:hAnsi="Arial" w:cs="Arial"/>
                <w:sz w:val="16"/>
                <w:szCs w:val="16"/>
                <w:lang w:val="en-CA"/>
              </w:rPr>
            </w:pPr>
          </w:p>
          <w:p w14:paraId="0378C6DA" w14:textId="77777777" w:rsidR="002276E1" w:rsidRPr="004F3F5C" w:rsidRDefault="002276E1" w:rsidP="00091396">
            <w:pPr>
              <w:rPr>
                <w:rFonts w:ascii="Arial" w:hAnsi="Arial" w:cs="Arial"/>
                <w:sz w:val="16"/>
                <w:szCs w:val="16"/>
                <w:lang w:val="en-CA"/>
              </w:rPr>
            </w:pPr>
          </w:p>
          <w:p w14:paraId="4B715C55" w14:textId="77777777" w:rsidR="002276E1" w:rsidRPr="004F3F5C" w:rsidRDefault="002276E1" w:rsidP="00091396">
            <w:pPr>
              <w:rPr>
                <w:rFonts w:ascii="Arial" w:hAnsi="Arial" w:cs="Arial"/>
                <w:sz w:val="16"/>
                <w:szCs w:val="16"/>
                <w:lang w:val="en-CA"/>
              </w:rPr>
            </w:pPr>
          </w:p>
          <w:p w14:paraId="4089BB33" w14:textId="77777777" w:rsidR="002276E1" w:rsidRPr="004F3F5C" w:rsidRDefault="002276E1" w:rsidP="00D16E4B">
            <w:pPr>
              <w:rPr>
                <w:rFonts w:ascii="Arial" w:hAnsi="Arial" w:cs="Arial"/>
                <w:sz w:val="16"/>
                <w:szCs w:val="16"/>
                <w:lang w:val="en-CA"/>
              </w:rPr>
            </w:pPr>
          </w:p>
        </w:tc>
      </w:tr>
      <w:tr w:rsidR="0028446A" w:rsidRPr="004F3F5C" w14:paraId="0944408C" w14:textId="77777777" w:rsidTr="005E4561">
        <w:tc>
          <w:tcPr>
            <w:tcW w:w="312" w:type="pct"/>
            <w:vMerge w:val="restart"/>
            <w:tcBorders>
              <w:left w:val="nil"/>
              <w:right w:val="nil"/>
            </w:tcBorders>
          </w:tcPr>
          <w:p w14:paraId="78DFBB70" w14:textId="43B80D36"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Scott-Parker et al. (2015)</w:t>
            </w:r>
          </w:p>
        </w:tc>
        <w:tc>
          <w:tcPr>
            <w:tcW w:w="463" w:type="pct"/>
            <w:tcBorders>
              <w:left w:val="nil"/>
              <w:right w:val="nil"/>
            </w:tcBorders>
          </w:tcPr>
          <w:p w14:paraId="50CD6060" w14:textId="41A7FF75" w:rsidR="0028446A" w:rsidRPr="004F3F5C" w:rsidRDefault="00D35923" w:rsidP="0028446A">
            <w:pPr>
              <w:rPr>
                <w:rFonts w:ascii="Arial" w:hAnsi="Arial" w:cs="Arial"/>
                <w:b/>
                <w:sz w:val="16"/>
                <w:szCs w:val="16"/>
                <w:lang w:val="en-CA"/>
              </w:rPr>
            </w:pPr>
            <w:r>
              <w:rPr>
                <w:rFonts w:ascii="Arial" w:hAnsi="Arial" w:cs="Arial"/>
                <w:b/>
                <w:sz w:val="16"/>
                <w:szCs w:val="16"/>
                <w:lang w:val="en-CA"/>
              </w:rPr>
              <w:t>Study</w:t>
            </w:r>
            <w:r w:rsidR="0028446A" w:rsidRPr="004F3F5C">
              <w:rPr>
                <w:rFonts w:ascii="Arial" w:hAnsi="Arial" w:cs="Arial"/>
                <w:b/>
                <w:sz w:val="16"/>
                <w:szCs w:val="16"/>
                <w:lang w:val="en-CA"/>
              </w:rPr>
              <w:t xml:space="preserve"> 1</w:t>
            </w:r>
          </w:p>
          <w:p w14:paraId="71F726D4" w14:textId="77777777" w:rsidR="0028446A" w:rsidRPr="004F3F5C" w:rsidRDefault="0028446A" w:rsidP="0028446A">
            <w:pPr>
              <w:rPr>
                <w:rFonts w:ascii="Arial" w:hAnsi="Arial" w:cs="Arial"/>
                <w:sz w:val="16"/>
                <w:szCs w:val="16"/>
                <w:lang w:val="en-CA"/>
              </w:rPr>
            </w:pPr>
          </w:p>
          <w:p w14:paraId="3A26BC76" w14:textId="319978B2"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Quantitative: Cross-sectional analytic study</w:t>
            </w:r>
          </w:p>
        </w:tc>
        <w:tc>
          <w:tcPr>
            <w:tcW w:w="572" w:type="pct"/>
            <w:tcBorders>
              <w:left w:val="nil"/>
              <w:right w:val="nil"/>
            </w:tcBorders>
          </w:tcPr>
          <w:p w14:paraId="7B18CF9C" w14:textId="67B80ADF"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To develop a young novice driver-specific instrument that measures the psychosocial purpose of driving.</w:t>
            </w:r>
          </w:p>
        </w:tc>
        <w:tc>
          <w:tcPr>
            <w:tcW w:w="387" w:type="pct"/>
            <w:tcBorders>
              <w:left w:val="nil"/>
              <w:right w:val="nil"/>
            </w:tcBorders>
          </w:tcPr>
          <w:p w14:paraId="1A85EE6C" w14:textId="0587648C"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 xml:space="preserve">Total: (n=656) </w:t>
            </w:r>
          </w:p>
          <w:p w14:paraId="1F185DCF" w14:textId="603FAAC6" w:rsidR="0028446A" w:rsidRPr="004F3F5C" w:rsidRDefault="00E77C77" w:rsidP="0028446A">
            <w:pPr>
              <w:rPr>
                <w:rFonts w:ascii="Arial" w:hAnsi="Arial" w:cs="Arial"/>
                <w:sz w:val="16"/>
                <w:szCs w:val="16"/>
                <w:lang w:val="en-CA"/>
              </w:rPr>
            </w:pPr>
            <w:r>
              <w:rPr>
                <w:rFonts w:ascii="Arial" w:hAnsi="Arial" w:cs="Arial"/>
                <w:sz w:val="16"/>
                <w:szCs w:val="16"/>
                <w:lang w:val="en-CA"/>
              </w:rPr>
              <w:t>Age</w:t>
            </w:r>
            <w:r w:rsidRPr="004F3F5C">
              <w:rPr>
                <w:rFonts w:ascii="Arial" w:hAnsi="Arial" w:cs="Arial"/>
                <w:sz w:val="16"/>
                <w:szCs w:val="16"/>
                <w:lang w:val="en-CA"/>
              </w:rPr>
              <w:t xml:space="preserve"> </w:t>
            </w:r>
            <w:r w:rsidR="0028446A" w:rsidRPr="004F3F5C">
              <w:rPr>
                <w:rFonts w:ascii="Arial" w:hAnsi="Arial" w:cs="Arial"/>
                <w:sz w:val="16"/>
                <w:szCs w:val="16"/>
                <w:lang w:val="en-CA"/>
              </w:rPr>
              <w:t xml:space="preserve">= 17-20 </w:t>
            </w:r>
            <w:r w:rsidR="00D456FB">
              <w:rPr>
                <w:rFonts w:ascii="Arial" w:hAnsi="Arial" w:cs="Arial"/>
                <w:sz w:val="16"/>
                <w:szCs w:val="16"/>
                <w:lang w:val="en-CA"/>
              </w:rPr>
              <w:t>years</w:t>
            </w:r>
            <w:r w:rsidR="0028446A" w:rsidRPr="004F3F5C">
              <w:rPr>
                <w:rFonts w:ascii="Arial" w:hAnsi="Arial" w:cs="Arial"/>
                <w:sz w:val="16"/>
                <w:szCs w:val="16"/>
                <w:lang w:val="en-CA"/>
              </w:rPr>
              <w:t xml:space="preserve">  </w:t>
            </w:r>
          </w:p>
          <w:p w14:paraId="04D38700" w14:textId="3628F094"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F: (n=450)</w:t>
            </w:r>
          </w:p>
          <w:p w14:paraId="41EEB256" w14:textId="04D535AC" w:rsidR="0028446A" w:rsidRPr="004F3F5C" w:rsidRDefault="00D456FB" w:rsidP="0028446A">
            <w:pPr>
              <w:rPr>
                <w:rFonts w:ascii="Arial" w:hAnsi="Arial" w:cs="Arial"/>
                <w:sz w:val="16"/>
                <w:szCs w:val="16"/>
                <w:lang w:val="en-CA"/>
              </w:rPr>
            </w:pPr>
            <w:r>
              <w:rPr>
                <w:rFonts w:ascii="Arial" w:hAnsi="Arial" w:cs="Arial"/>
                <w:sz w:val="16"/>
                <w:szCs w:val="16"/>
                <w:lang w:val="en-CA"/>
              </w:rPr>
              <w:t>M</w:t>
            </w:r>
            <w:r w:rsidR="0028446A" w:rsidRPr="004F3F5C">
              <w:rPr>
                <w:rFonts w:ascii="Arial" w:hAnsi="Arial" w:cs="Arial"/>
                <w:sz w:val="16"/>
                <w:szCs w:val="16"/>
                <w:lang w:val="en-CA"/>
              </w:rPr>
              <w:t>: (n=206)</w:t>
            </w:r>
          </w:p>
          <w:p w14:paraId="01E17E39" w14:textId="5BE8FBEF" w:rsidR="0028446A" w:rsidRPr="004F3F5C" w:rsidRDefault="00D456FB" w:rsidP="0028446A">
            <w:pPr>
              <w:rPr>
                <w:rFonts w:ascii="Arial" w:hAnsi="Arial" w:cs="Arial"/>
                <w:sz w:val="16"/>
                <w:szCs w:val="16"/>
                <w:lang w:val="en-CA"/>
              </w:rPr>
            </w:pPr>
            <w:r>
              <w:rPr>
                <w:rFonts w:ascii="Arial" w:hAnsi="Arial" w:cs="Arial"/>
                <w:sz w:val="16"/>
                <w:szCs w:val="16"/>
                <w:lang w:val="en-CA"/>
              </w:rPr>
              <w:t>Licence</w:t>
            </w:r>
            <w:r w:rsidR="0028446A" w:rsidRPr="004F3F5C">
              <w:rPr>
                <w:rFonts w:ascii="Arial" w:hAnsi="Arial" w:cs="Arial"/>
                <w:sz w:val="16"/>
                <w:szCs w:val="16"/>
                <w:lang w:val="en-CA"/>
              </w:rPr>
              <w:t xml:space="preserve">: </w:t>
            </w:r>
            <w:r>
              <w:rPr>
                <w:rFonts w:ascii="Arial" w:hAnsi="Arial" w:cs="Arial"/>
                <w:sz w:val="16"/>
                <w:szCs w:val="16"/>
                <w:lang w:val="en-CA"/>
              </w:rPr>
              <w:t>temporary</w:t>
            </w:r>
          </w:p>
        </w:tc>
        <w:tc>
          <w:tcPr>
            <w:tcW w:w="291" w:type="pct"/>
            <w:vMerge w:val="restart"/>
            <w:tcBorders>
              <w:left w:val="nil"/>
              <w:right w:val="nil"/>
            </w:tcBorders>
          </w:tcPr>
          <w:p w14:paraId="42B40F92" w14:textId="0F8E52B8"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Australi</w:t>
            </w:r>
            <w:r w:rsidR="00E07C6D">
              <w:rPr>
                <w:rFonts w:ascii="Arial" w:hAnsi="Arial" w:cs="Arial"/>
                <w:sz w:val="16"/>
                <w:szCs w:val="16"/>
                <w:lang w:val="en-CA"/>
              </w:rPr>
              <w:t>a</w:t>
            </w:r>
          </w:p>
        </w:tc>
        <w:tc>
          <w:tcPr>
            <w:tcW w:w="534" w:type="pct"/>
            <w:tcBorders>
              <w:left w:val="nil"/>
              <w:right w:val="nil"/>
            </w:tcBorders>
          </w:tcPr>
          <w:p w14:paraId="1FD7D29B" w14:textId="63C9AA5F" w:rsidR="0028446A" w:rsidRPr="004F3F5C" w:rsidRDefault="00424F68" w:rsidP="0028446A">
            <w:pPr>
              <w:rPr>
                <w:rFonts w:ascii="Arial" w:hAnsi="Arial" w:cs="Arial"/>
                <w:sz w:val="16"/>
                <w:szCs w:val="16"/>
                <w:lang w:val="en-CA"/>
              </w:rPr>
            </w:pPr>
            <w:r>
              <w:rPr>
                <w:rFonts w:ascii="Arial" w:hAnsi="Arial" w:cs="Arial"/>
                <w:sz w:val="16"/>
                <w:szCs w:val="16"/>
                <w:lang w:val="en-CA"/>
              </w:rPr>
              <w:t>Survey</w:t>
            </w:r>
            <w:r w:rsidR="0028446A" w:rsidRPr="004F3F5C">
              <w:rPr>
                <w:rFonts w:ascii="Arial" w:hAnsi="Arial" w:cs="Arial"/>
                <w:sz w:val="16"/>
                <w:szCs w:val="16"/>
                <w:lang w:val="en-CA"/>
              </w:rPr>
              <w:t xml:space="preserve">: </w:t>
            </w:r>
            <w:proofErr w:type="spellStart"/>
            <w:r w:rsidR="0028446A" w:rsidRPr="004F3F5C">
              <w:rPr>
                <w:rFonts w:ascii="Arial" w:hAnsi="Arial" w:cs="Arial"/>
                <w:sz w:val="16"/>
                <w:szCs w:val="16"/>
                <w:lang w:val="en-CA"/>
              </w:rPr>
              <w:t>Psycho</w:t>
            </w:r>
            <w:r>
              <w:rPr>
                <w:rFonts w:ascii="Arial" w:hAnsi="Arial" w:cs="Arial"/>
                <w:sz w:val="16"/>
                <w:szCs w:val="16"/>
                <w:lang w:val="en-CA"/>
              </w:rPr>
              <w:t>S</w:t>
            </w:r>
            <w:r w:rsidR="0028446A" w:rsidRPr="004F3F5C">
              <w:rPr>
                <w:rFonts w:ascii="Arial" w:hAnsi="Arial" w:cs="Arial"/>
                <w:sz w:val="16"/>
                <w:szCs w:val="16"/>
                <w:lang w:val="en-CA"/>
              </w:rPr>
              <w:t>ocial</w:t>
            </w:r>
            <w:proofErr w:type="spellEnd"/>
            <w:r w:rsidR="0028446A" w:rsidRPr="004F3F5C">
              <w:rPr>
                <w:rFonts w:ascii="Arial" w:hAnsi="Arial" w:cs="Arial"/>
                <w:sz w:val="16"/>
                <w:szCs w:val="16"/>
                <w:lang w:val="en-CA"/>
              </w:rPr>
              <w:t xml:space="preserve"> Purpose of Driving Scale</w:t>
            </w:r>
            <w:r w:rsidR="00DF2313">
              <w:rPr>
                <w:rFonts w:ascii="Arial" w:hAnsi="Arial" w:cs="Arial"/>
                <w:sz w:val="16"/>
                <w:szCs w:val="16"/>
                <w:lang w:val="en-CA"/>
              </w:rPr>
              <w:t xml:space="preserve"> or PSPDS</w:t>
            </w:r>
            <w:r w:rsidR="0028446A" w:rsidRPr="004F3F5C">
              <w:rPr>
                <w:rFonts w:ascii="Arial" w:hAnsi="Arial" w:cs="Arial"/>
                <w:sz w:val="16"/>
                <w:szCs w:val="16"/>
                <w:lang w:val="en-CA"/>
              </w:rPr>
              <w:t xml:space="preserve"> (7 items), Behavioral of Young N</w:t>
            </w:r>
            <w:r w:rsidR="002C3954" w:rsidRPr="004F3F5C">
              <w:rPr>
                <w:rFonts w:ascii="Arial" w:hAnsi="Arial" w:cs="Arial"/>
                <w:sz w:val="16"/>
                <w:szCs w:val="16"/>
                <w:lang w:val="en-CA"/>
              </w:rPr>
              <w:t xml:space="preserve">ovice Drivers Scale, 44 items. </w:t>
            </w:r>
          </w:p>
          <w:p w14:paraId="10C63D18" w14:textId="03906DFC" w:rsidR="0028446A" w:rsidRPr="004F3F5C" w:rsidRDefault="00424F68" w:rsidP="0028446A">
            <w:pPr>
              <w:rPr>
                <w:rFonts w:ascii="Arial" w:hAnsi="Arial" w:cs="Arial"/>
                <w:sz w:val="16"/>
                <w:szCs w:val="16"/>
                <w:lang w:val="en-CA"/>
              </w:rPr>
            </w:pPr>
            <w:r>
              <w:rPr>
                <w:rFonts w:ascii="Arial" w:hAnsi="Arial" w:cs="Arial"/>
                <w:sz w:val="16"/>
                <w:szCs w:val="16"/>
                <w:lang w:val="en-CA"/>
              </w:rPr>
              <w:t>Collection time</w:t>
            </w:r>
            <w:r w:rsidR="0028446A" w:rsidRPr="004F3F5C">
              <w:rPr>
                <w:rFonts w:ascii="Arial" w:hAnsi="Arial" w:cs="Arial"/>
                <w:sz w:val="16"/>
                <w:szCs w:val="16"/>
                <w:lang w:val="en-CA"/>
              </w:rPr>
              <w:t xml:space="preserve">: </w:t>
            </w:r>
            <w:r>
              <w:rPr>
                <w:rFonts w:ascii="Arial" w:hAnsi="Arial" w:cs="Arial"/>
                <w:sz w:val="16"/>
                <w:szCs w:val="16"/>
                <w:lang w:val="en-CA"/>
              </w:rPr>
              <w:t>during</w:t>
            </w:r>
          </w:p>
        </w:tc>
        <w:tc>
          <w:tcPr>
            <w:tcW w:w="1801" w:type="pct"/>
            <w:tcBorders>
              <w:left w:val="nil"/>
              <w:right w:val="nil"/>
            </w:tcBorders>
          </w:tcPr>
          <w:p w14:paraId="5336F0EC" w14:textId="2F65EB1F" w:rsidR="0028446A" w:rsidRPr="004F3F5C" w:rsidRDefault="0021041F" w:rsidP="0028446A">
            <w:pPr>
              <w:rPr>
                <w:rFonts w:ascii="Arial" w:hAnsi="Arial" w:cs="Arial"/>
                <w:sz w:val="16"/>
                <w:szCs w:val="16"/>
                <w:lang w:val="en-CA"/>
              </w:rPr>
            </w:pPr>
            <w:r>
              <w:rPr>
                <w:rFonts w:ascii="Arial" w:hAnsi="Arial" w:cs="Arial"/>
                <w:sz w:val="16"/>
                <w:szCs w:val="16"/>
                <w:u w:val="single"/>
                <w:lang w:val="en-CA"/>
              </w:rPr>
              <w:t>E</w:t>
            </w:r>
            <w:r w:rsidR="0028446A" w:rsidRPr="004F3F5C">
              <w:rPr>
                <w:rFonts w:ascii="Arial" w:hAnsi="Arial" w:cs="Arial"/>
                <w:sz w:val="16"/>
                <w:szCs w:val="16"/>
                <w:u w:val="single"/>
                <w:lang w:val="en-CA"/>
              </w:rPr>
              <w:t>thicalit</w:t>
            </w:r>
            <w:r>
              <w:rPr>
                <w:rFonts w:ascii="Arial" w:hAnsi="Arial" w:cs="Arial"/>
                <w:sz w:val="16"/>
                <w:szCs w:val="16"/>
                <w:u w:val="single"/>
                <w:lang w:val="en-CA"/>
              </w:rPr>
              <w:t>y</w:t>
            </w:r>
            <w:r w:rsidR="0028446A" w:rsidRPr="004F3F5C">
              <w:rPr>
                <w:rFonts w:ascii="Arial" w:hAnsi="Arial" w:cs="Arial"/>
                <w:sz w:val="16"/>
                <w:szCs w:val="16"/>
                <w:u w:val="single"/>
                <w:lang w:val="en-CA"/>
              </w:rPr>
              <w:t xml:space="preserve"> </w:t>
            </w:r>
            <w:r w:rsidR="0028446A" w:rsidRPr="004F3F5C">
              <w:rPr>
                <w:rFonts w:ascii="Arial" w:hAnsi="Arial" w:cs="Arial"/>
                <w:sz w:val="16"/>
                <w:szCs w:val="16"/>
                <w:lang w:val="en-CA"/>
              </w:rPr>
              <w:t xml:space="preserve"> </w:t>
            </w:r>
          </w:p>
          <w:p w14:paraId="20227F2A" w14:textId="2F6E1FAF" w:rsidR="0028446A" w:rsidRPr="004F3F5C" w:rsidRDefault="0028446A" w:rsidP="0028446A">
            <w:pPr>
              <w:rPr>
                <w:rFonts w:ascii="Arial" w:hAnsi="Arial" w:cs="Arial"/>
                <w:sz w:val="16"/>
                <w:szCs w:val="16"/>
                <w:u w:val="single"/>
                <w:lang w:val="en-CA"/>
              </w:rPr>
            </w:pPr>
            <w:r w:rsidRPr="004F3F5C">
              <w:rPr>
                <w:rFonts w:ascii="Arial" w:hAnsi="Arial" w:cs="Arial"/>
                <w:sz w:val="16"/>
                <w:szCs w:val="16"/>
                <w:lang w:val="en-CA"/>
              </w:rPr>
              <w:t xml:space="preserve">- </w:t>
            </w:r>
            <w:r w:rsidR="005B2FE4">
              <w:rPr>
                <w:rFonts w:ascii="Arial" w:hAnsi="Arial" w:cs="Arial"/>
                <w:sz w:val="16"/>
                <w:szCs w:val="16"/>
                <w:lang w:val="en-CA"/>
              </w:rPr>
              <w:t>Equally M and F</w:t>
            </w:r>
            <w:r w:rsidRPr="004F3F5C">
              <w:rPr>
                <w:rFonts w:ascii="Arial" w:hAnsi="Arial" w:cs="Arial"/>
                <w:sz w:val="16"/>
                <w:szCs w:val="16"/>
                <w:lang w:val="en-CA"/>
              </w:rPr>
              <w:t xml:space="preserve">: </w:t>
            </w:r>
            <w:r w:rsidR="00010901">
              <w:rPr>
                <w:rFonts w:ascii="Arial" w:hAnsi="Arial" w:cs="Arial"/>
                <w:sz w:val="16"/>
                <w:szCs w:val="16"/>
                <w:lang w:val="en-CA"/>
              </w:rPr>
              <w:t>driving allows to more easily see their friends, feel independent and have a feeling of freedom</w:t>
            </w:r>
          </w:p>
        </w:tc>
        <w:tc>
          <w:tcPr>
            <w:tcW w:w="343" w:type="pct"/>
            <w:tcBorders>
              <w:left w:val="nil"/>
              <w:right w:val="nil"/>
            </w:tcBorders>
          </w:tcPr>
          <w:p w14:paraId="17B63480" w14:textId="77777777"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Poor***</w:t>
            </w:r>
          </w:p>
          <w:p w14:paraId="4408DE41" w14:textId="77777777" w:rsidR="0028446A" w:rsidRPr="004F3F5C" w:rsidRDefault="0028446A" w:rsidP="0028446A">
            <w:pPr>
              <w:rPr>
                <w:rFonts w:ascii="Arial" w:hAnsi="Arial" w:cs="Arial"/>
                <w:sz w:val="16"/>
                <w:szCs w:val="16"/>
                <w:lang w:val="en-CA"/>
              </w:rPr>
            </w:pPr>
          </w:p>
          <w:p w14:paraId="66751FA2" w14:textId="23432F98"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 xml:space="preserve">3, </w:t>
            </w:r>
            <w:r w:rsidRPr="004F3F5C">
              <w:rPr>
                <w:rFonts w:ascii="Arial" w:hAnsi="Arial" w:cs="Arial"/>
                <w:noProof/>
                <w:sz w:val="16"/>
                <w:szCs w:val="16"/>
                <w:lang w:val="en-CA"/>
              </w:rPr>
              <w:t>6, 7, 8, 9, 10, 11, 12, 13, 14</w:t>
            </w:r>
          </w:p>
        </w:tc>
        <w:tc>
          <w:tcPr>
            <w:tcW w:w="297" w:type="pct"/>
            <w:tcBorders>
              <w:left w:val="nil"/>
              <w:right w:val="nil"/>
            </w:tcBorders>
          </w:tcPr>
          <w:p w14:paraId="364B7E97" w14:textId="638594BC"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b</w:t>
            </w:r>
          </w:p>
        </w:tc>
      </w:tr>
      <w:tr w:rsidR="0028446A" w:rsidRPr="004F3F5C" w14:paraId="0592D544" w14:textId="77777777" w:rsidTr="005E4561">
        <w:tc>
          <w:tcPr>
            <w:tcW w:w="312" w:type="pct"/>
            <w:vMerge/>
            <w:tcBorders>
              <w:left w:val="nil"/>
              <w:right w:val="nil"/>
            </w:tcBorders>
          </w:tcPr>
          <w:p w14:paraId="14BA5ABE" w14:textId="77777777" w:rsidR="0028446A" w:rsidRPr="004F3F5C" w:rsidRDefault="0028446A" w:rsidP="0028446A">
            <w:pPr>
              <w:rPr>
                <w:rFonts w:ascii="Arial" w:hAnsi="Arial" w:cs="Arial"/>
                <w:sz w:val="16"/>
                <w:szCs w:val="16"/>
                <w:lang w:val="en-CA"/>
              </w:rPr>
            </w:pPr>
          </w:p>
        </w:tc>
        <w:tc>
          <w:tcPr>
            <w:tcW w:w="463" w:type="pct"/>
            <w:tcBorders>
              <w:left w:val="nil"/>
              <w:right w:val="nil"/>
            </w:tcBorders>
          </w:tcPr>
          <w:p w14:paraId="210B2986" w14:textId="013568F1" w:rsidR="0028446A" w:rsidRPr="004F3F5C" w:rsidRDefault="00D35923" w:rsidP="0028446A">
            <w:pPr>
              <w:rPr>
                <w:rFonts w:ascii="Arial" w:hAnsi="Arial" w:cs="Arial"/>
                <w:b/>
                <w:sz w:val="16"/>
                <w:szCs w:val="16"/>
                <w:lang w:val="en-CA"/>
              </w:rPr>
            </w:pPr>
            <w:r>
              <w:rPr>
                <w:rFonts w:ascii="Arial" w:hAnsi="Arial" w:cs="Arial"/>
                <w:b/>
                <w:sz w:val="16"/>
                <w:szCs w:val="16"/>
                <w:lang w:val="en-CA"/>
              </w:rPr>
              <w:t>Study</w:t>
            </w:r>
            <w:r w:rsidRPr="004F3F5C">
              <w:rPr>
                <w:rFonts w:ascii="Arial" w:hAnsi="Arial" w:cs="Arial"/>
                <w:b/>
                <w:sz w:val="16"/>
                <w:szCs w:val="16"/>
                <w:lang w:val="en-CA"/>
              </w:rPr>
              <w:t xml:space="preserve"> </w:t>
            </w:r>
            <w:r w:rsidR="0028446A" w:rsidRPr="004F3F5C">
              <w:rPr>
                <w:rFonts w:ascii="Arial" w:hAnsi="Arial" w:cs="Arial"/>
                <w:b/>
                <w:sz w:val="16"/>
                <w:szCs w:val="16"/>
                <w:lang w:val="en-CA"/>
              </w:rPr>
              <w:t>2</w:t>
            </w:r>
          </w:p>
          <w:p w14:paraId="4444C429" w14:textId="77777777" w:rsidR="0028446A" w:rsidRPr="004F3F5C" w:rsidRDefault="0028446A" w:rsidP="0028446A">
            <w:pPr>
              <w:rPr>
                <w:rFonts w:ascii="Arial" w:hAnsi="Arial" w:cs="Arial"/>
                <w:sz w:val="16"/>
                <w:szCs w:val="16"/>
                <w:lang w:val="en-CA"/>
              </w:rPr>
            </w:pPr>
          </w:p>
          <w:p w14:paraId="4C37E099" w14:textId="1D262181"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Quantitative: Cross-sectional analytic study</w:t>
            </w:r>
          </w:p>
        </w:tc>
        <w:tc>
          <w:tcPr>
            <w:tcW w:w="572" w:type="pct"/>
            <w:tcBorders>
              <w:left w:val="nil"/>
              <w:right w:val="nil"/>
            </w:tcBorders>
          </w:tcPr>
          <w:p w14:paraId="16B0228E" w14:textId="5AE005B6"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To explore the relationships between psychosocial driving purpose and self-reported risky driving behaviour in a sample of young Learner drivers.</w:t>
            </w:r>
          </w:p>
        </w:tc>
        <w:tc>
          <w:tcPr>
            <w:tcW w:w="387" w:type="pct"/>
            <w:tcBorders>
              <w:left w:val="nil"/>
              <w:right w:val="nil"/>
            </w:tcBorders>
          </w:tcPr>
          <w:p w14:paraId="5F480BA1" w14:textId="151662F8"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 xml:space="preserve">Total: (n=1051) </w:t>
            </w:r>
          </w:p>
          <w:p w14:paraId="69F30AA2" w14:textId="4A5964A0" w:rsidR="0028446A" w:rsidRPr="004F3F5C" w:rsidRDefault="00E77C77" w:rsidP="0028446A">
            <w:pPr>
              <w:rPr>
                <w:rFonts w:ascii="Arial" w:hAnsi="Arial" w:cs="Arial"/>
                <w:sz w:val="16"/>
                <w:szCs w:val="16"/>
                <w:lang w:val="en-CA"/>
              </w:rPr>
            </w:pPr>
            <w:r>
              <w:rPr>
                <w:rFonts w:ascii="Arial" w:hAnsi="Arial" w:cs="Arial"/>
                <w:sz w:val="16"/>
                <w:szCs w:val="16"/>
                <w:lang w:val="en-CA"/>
              </w:rPr>
              <w:t>Age</w:t>
            </w:r>
            <w:r w:rsidR="0028446A" w:rsidRPr="004F3F5C">
              <w:rPr>
                <w:rFonts w:ascii="Arial" w:hAnsi="Arial" w:cs="Arial"/>
                <w:sz w:val="16"/>
                <w:szCs w:val="16"/>
                <w:lang w:val="en-CA"/>
              </w:rPr>
              <w:t xml:space="preserve">: 17-20 </w:t>
            </w:r>
            <w:r w:rsidR="00D35923">
              <w:rPr>
                <w:rFonts w:ascii="Arial" w:hAnsi="Arial" w:cs="Arial"/>
                <w:sz w:val="16"/>
                <w:szCs w:val="16"/>
                <w:lang w:val="en-CA"/>
              </w:rPr>
              <w:t>years</w:t>
            </w:r>
          </w:p>
          <w:p w14:paraId="2BEBDF51" w14:textId="627632AD"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F: (n=629)</w:t>
            </w:r>
          </w:p>
          <w:p w14:paraId="12E2E093" w14:textId="6DEAC86B" w:rsidR="0028446A" w:rsidRPr="004F3F5C" w:rsidRDefault="00D35923" w:rsidP="0028446A">
            <w:pPr>
              <w:rPr>
                <w:rFonts w:ascii="Arial" w:hAnsi="Arial" w:cs="Arial"/>
                <w:sz w:val="16"/>
                <w:szCs w:val="16"/>
                <w:lang w:val="en-CA"/>
              </w:rPr>
            </w:pPr>
            <w:r>
              <w:rPr>
                <w:rFonts w:ascii="Arial" w:hAnsi="Arial" w:cs="Arial"/>
                <w:sz w:val="16"/>
                <w:szCs w:val="16"/>
                <w:lang w:val="en-CA"/>
              </w:rPr>
              <w:t>M</w:t>
            </w:r>
            <w:r w:rsidR="0028446A" w:rsidRPr="004F3F5C">
              <w:rPr>
                <w:rFonts w:ascii="Arial" w:hAnsi="Arial" w:cs="Arial"/>
                <w:sz w:val="16"/>
                <w:szCs w:val="16"/>
                <w:lang w:val="en-CA"/>
              </w:rPr>
              <w:t>: (n=422)</w:t>
            </w:r>
          </w:p>
          <w:p w14:paraId="7E2A544F" w14:textId="1B95694C" w:rsidR="0028446A" w:rsidRPr="004F3F5C" w:rsidRDefault="00D35923" w:rsidP="0028446A">
            <w:pPr>
              <w:rPr>
                <w:rFonts w:ascii="Arial" w:hAnsi="Arial" w:cs="Arial"/>
                <w:sz w:val="16"/>
                <w:szCs w:val="16"/>
                <w:lang w:val="en-CA"/>
              </w:rPr>
            </w:pPr>
            <w:r>
              <w:rPr>
                <w:rFonts w:ascii="Arial" w:hAnsi="Arial" w:cs="Arial"/>
                <w:sz w:val="16"/>
                <w:szCs w:val="16"/>
                <w:lang w:val="en-CA"/>
              </w:rPr>
              <w:t>Licence</w:t>
            </w:r>
            <w:r w:rsidR="0028446A" w:rsidRPr="004F3F5C">
              <w:rPr>
                <w:rFonts w:ascii="Arial" w:hAnsi="Arial" w:cs="Arial"/>
                <w:sz w:val="16"/>
                <w:szCs w:val="16"/>
                <w:lang w:val="en-CA"/>
              </w:rPr>
              <w:t xml:space="preserve">: </w:t>
            </w:r>
            <w:r>
              <w:rPr>
                <w:rFonts w:ascii="Arial" w:hAnsi="Arial" w:cs="Arial"/>
                <w:sz w:val="16"/>
                <w:szCs w:val="16"/>
                <w:lang w:val="en-CA"/>
              </w:rPr>
              <w:t>learner’s</w:t>
            </w:r>
          </w:p>
        </w:tc>
        <w:tc>
          <w:tcPr>
            <w:tcW w:w="291" w:type="pct"/>
            <w:vMerge/>
            <w:tcBorders>
              <w:left w:val="nil"/>
              <w:right w:val="nil"/>
            </w:tcBorders>
          </w:tcPr>
          <w:p w14:paraId="38F159C7" w14:textId="77777777" w:rsidR="0028446A" w:rsidRPr="004F3F5C" w:rsidRDefault="0028446A" w:rsidP="0028446A">
            <w:pPr>
              <w:rPr>
                <w:rFonts w:ascii="Arial" w:hAnsi="Arial" w:cs="Arial"/>
                <w:sz w:val="16"/>
                <w:szCs w:val="16"/>
                <w:lang w:val="en-CA"/>
              </w:rPr>
            </w:pPr>
          </w:p>
        </w:tc>
        <w:tc>
          <w:tcPr>
            <w:tcW w:w="534" w:type="pct"/>
            <w:tcBorders>
              <w:left w:val="nil"/>
              <w:right w:val="nil"/>
            </w:tcBorders>
          </w:tcPr>
          <w:p w14:paraId="42F6195B" w14:textId="586065A8" w:rsidR="0028446A" w:rsidRPr="004F3F5C" w:rsidRDefault="003D7328" w:rsidP="0028446A">
            <w:pPr>
              <w:rPr>
                <w:rFonts w:ascii="Arial" w:hAnsi="Arial" w:cs="Arial"/>
                <w:sz w:val="16"/>
                <w:szCs w:val="16"/>
                <w:lang w:val="en-CA"/>
              </w:rPr>
            </w:pPr>
            <w:r>
              <w:rPr>
                <w:rFonts w:ascii="Arial" w:hAnsi="Arial" w:cs="Arial"/>
                <w:sz w:val="16"/>
                <w:szCs w:val="16"/>
                <w:lang w:val="en-CA"/>
              </w:rPr>
              <w:t>Survey</w:t>
            </w:r>
            <w:r w:rsidR="0028446A" w:rsidRPr="004F3F5C">
              <w:rPr>
                <w:rFonts w:ascii="Arial" w:hAnsi="Arial" w:cs="Arial"/>
                <w:sz w:val="16"/>
                <w:szCs w:val="16"/>
                <w:lang w:val="en-CA"/>
              </w:rPr>
              <w:t>:</w:t>
            </w:r>
            <w:r w:rsidR="00AC1072">
              <w:rPr>
                <w:rFonts w:ascii="Arial" w:hAnsi="Arial" w:cs="Arial"/>
                <w:sz w:val="16"/>
                <w:szCs w:val="16"/>
                <w:lang w:val="en-CA"/>
              </w:rPr>
              <w:t xml:space="preserve"> </w:t>
            </w:r>
            <w:r w:rsidR="0028446A" w:rsidRPr="004F3F5C">
              <w:rPr>
                <w:rFonts w:ascii="Arial" w:hAnsi="Arial" w:cs="Arial"/>
                <w:sz w:val="16"/>
                <w:szCs w:val="16"/>
                <w:lang w:val="en-CA"/>
              </w:rPr>
              <w:t>Behavio</w:t>
            </w:r>
            <w:r w:rsidR="00151925">
              <w:rPr>
                <w:rFonts w:ascii="Arial" w:hAnsi="Arial" w:cs="Arial"/>
                <w:sz w:val="16"/>
                <w:szCs w:val="16"/>
                <w:lang w:val="en-CA"/>
              </w:rPr>
              <w:t>u</w:t>
            </w:r>
            <w:r w:rsidR="0028446A" w:rsidRPr="004F3F5C">
              <w:rPr>
                <w:rFonts w:ascii="Arial" w:hAnsi="Arial" w:cs="Arial"/>
                <w:sz w:val="16"/>
                <w:szCs w:val="16"/>
                <w:lang w:val="en-CA"/>
              </w:rPr>
              <w:t>r of Young Novice Drivers Scal</w:t>
            </w:r>
            <w:r w:rsidR="002C3954" w:rsidRPr="004F3F5C">
              <w:rPr>
                <w:rFonts w:ascii="Arial" w:hAnsi="Arial" w:cs="Arial"/>
                <w:sz w:val="16"/>
                <w:szCs w:val="16"/>
                <w:lang w:val="en-CA"/>
              </w:rPr>
              <w:t xml:space="preserve">e (44 items), </w:t>
            </w:r>
            <w:r w:rsidR="002C3954" w:rsidRPr="00C26936">
              <w:rPr>
                <w:rFonts w:ascii="Arial" w:hAnsi="Arial" w:cs="Arial"/>
                <w:sz w:val="16"/>
                <w:szCs w:val="16"/>
                <w:lang w:val="en-CA"/>
              </w:rPr>
              <w:t>PSPDS</w:t>
            </w:r>
            <w:r w:rsidR="002C3954" w:rsidRPr="004F3F5C">
              <w:rPr>
                <w:rFonts w:ascii="Arial" w:hAnsi="Arial" w:cs="Arial"/>
                <w:sz w:val="16"/>
                <w:szCs w:val="16"/>
                <w:lang w:val="en-CA"/>
              </w:rPr>
              <w:t xml:space="preserve"> (7 items). </w:t>
            </w:r>
          </w:p>
          <w:p w14:paraId="1E0E0388" w14:textId="7B84E938" w:rsidR="0028446A" w:rsidRPr="004F3F5C" w:rsidRDefault="003D7328" w:rsidP="0028446A">
            <w:pPr>
              <w:rPr>
                <w:rFonts w:ascii="Arial" w:hAnsi="Arial" w:cs="Arial"/>
                <w:sz w:val="16"/>
                <w:szCs w:val="16"/>
                <w:lang w:val="en-CA"/>
              </w:rPr>
            </w:pPr>
            <w:r>
              <w:rPr>
                <w:rFonts w:ascii="Arial" w:hAnsi="Arial" w:cs="Arial"/>
                <w:sz w:val="16"/>
                <w:szCs w:val="16"/>
                <w:lang w:val="en-CA"/>
              </w:rPr>
              <w:t>Collection time</w:t>
            </w:r>
            <w:r w:rsidR="0028446A" w:rsidRPr="004F3F5C">
              <w:rPr>
                <w:rFonts w:ascii="Arial" w:hAnsi="Arial" w:cs="Arial"/>
                <w:sz w:val="16"/>
                <w:szCs w:val="16"/>
                <w:lang w:val="en-CA"/>
              </w:rPr>
              <w:t xml:space="preserve">: </w:t>
            </w:r>
            <w:r>
              <w:rPr>
                <w:rFonts w:ascii="Arial" w:hAnsi="Arial" w:cs="Arial"/>
                <w:sz w:val="16"/>
                <w:szCs w:val="16"/>
                <w:lang w:val="en-CA"/>
              </w:rPr>
              <w:t>during</w:t>
            </w:r>
          </w:p>
        </w:tc>
        <w:tc>
          <w:tcPr>
            <w:tcW w:w="1801" w:type="pct"/>
            <w:tcBorders>
              <w:left w:val="nil"/>
              <w:right w:val="nil"/>
            </w:tcBorders>
          </w:tcPr>
          <w:p w14:paraId="695A9648" w14:textId="77777777" w:rsidR="005B2FE4" w:rsidRPr="004F3F5C" w:rsidRDefault="005B2FE4" w:rsidP="005B2FE4">
            <w:pPr>
              <w:rPr>
                <w:rFonts w:ascii="Arial" w:hAnsi="Arial" w:cs="Arial"/>
                <w:sz w:val="16"/>
                <w:szCs w:val="16"/>
                <w:lang w:val="en-CA"/>
              </w:rPr>
            </w:pPr>
            <w:r>
              <w:rPr>
                <w:rFonts w:ascii="Arial" w:hAnsi="Arial" w:cs="Arial"/>
                <w:sz w:val="16"/>
                <w:szCs w:val="16"/>
                <w:u w:val="single"/>
                <w:lang w:val="en-CA"/>
              </w:rPr>
              <w:t>E</w:t>
            </w:r>
            <w:r w:rsidRPr="004F3F5C">
              <w:rPr>
                <w:rFonts w:ascii="Arial" w:hAnsi="Arial" w:cs="Arial"/>
                <w:sz w:val="16"/>
                <w:szCs w:val="16"/>
                <w:u w:val="single"/>
                <w:lang w:val="en-CA"/>
              </w:rPr>
              <w:t>thicalit</w:t>
            </w:r>
            <w:r>
              <w:rPr>
                <w:rFonts w:ascii="Arial" w:hAnsi="Arial" w:cs="Arial"/>
                <w:sz w:val="16"/>
                <w:szCs w:val="16"/>
                <w:u w:val="single"/>
                <w:lang w:val="en-CA"/>
              </w:rPr>
              <w:t>y</w:t>
            </w:r>
            <w:r w:rsidRPr="004F3F5C">
              <w:rPr>
                <w:rFonts w:ascii="Arial" w:hAnsi="Arial" w:cs="Arial"/>
                <w:sz w:val="16"/>
                <w:szCs w:val="16"/>
                <w:u w:val="single"/>
                <w:lang w:val="en-CA"/>
              </w:rPr>
              <w:t xml:space="preserve"> </w:t>
            </w:r>
            <w:r w:rsidRPr="004F3F5C">
              <w:rPr>
                <w:rFonts w:ascii="Arial" w:hAnsi="Arial" w:cs="Arial"/>
                <w:sz w:val="16"/>
                <w:szCs w:val="16"/>
                <w:lang w:val="en-CA"/>
              </w:rPr>
              <w:t xml:space="preserve"> </w:t>
            </w:r>
          </w:p>
          <w:p w14:paraId="2A976C13" w14:textId="3DD307A1"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 xml:space="preserve">- </w:t>
            </w:r>
            <w:r w:rsidR="002E36DA">
              <w:rPr>
                <w:rFonts w:ascii="Arial" w:hAnsi="Arial" w:cs="Arial"/>
                <w:sz w:val="16"/>
                <w:szCs w:val="16"/>
                <w:lang w:val="en-CA"/>
              </w:rPr>
              <w:t>M</w:t>
            </w:r>
            <w:r w:rsidR="00CC3AD7">
              <w:rPr>
                <w:rFonts w:ascii="Arial" w:hAnsi="Arial" w:cs="Arial"/>
                <w:sz w:val="16"/>
                <w:szCs w:val="16"/>
                <w:lang w:val="en-CA"/>
              </w:rPr>
              <w:t>ost common reasons for driving</w:t>
            </w:r>
            <w:r w:rsidRPr="004F3F5C">
              <w:rPr>
                <w:rFonts w:ascii="Arial" w:hAnsi="Arial" w:cs="Arial"/>
                <w:sz w:val="16"/>
                <w:szCs w:val="16"/>
                <w:lang w:val="en-CA"/>
              </w:rPr>
              <w:t xml:space="preserve">: </w:t>
            </w:r>
            <w:r w:rsidR="00CC3AD7">
              <w:rPr>
                <w:rFonts w:ascii="Arial" w:hAnsi="Arial" w:cs="Arial"/>
                <w:sz w:val="16"/>
                <w:szCs w:val="16"/>
                <w:lang w:val="en-CA"/>
              </w:rPr>
              <w:t>feeling of freedom</w:t>
            </w:r>
            <w:r w:rsidRPr="004F3F5C">
              <w:rPr>
                <w:rFonts w:ascii="Arial" w:hAnsi="Arial" w:cs="Arial"/>
                <w:sz w:val="16"/>
                <w:szCs w:val="16"/>
                <w:lang w:val="en-CA"/>
              </w:rPr>
              <w:t xml:space="preserve">, </w:t>
            </w:r>
            <w:r w:rsidR="00CC3AD7">
              <w:rPr>
                <w:rFonts w:ascii="Arial" w:hAnsi="Arial" w:cs="Arial"/>
                <w:sz w:val="16"/>
                <w:szCs w:val="16"/>
                <w:lang w:val="en-CA"/>
              </w:rPr>
              <w:t>feeling independent and can easily see their friends</w:t>
            </w:r>
            <w:r w:rsidRPr="004F3F5C">
              <w:rPr>
                <w:rFonts w:ascii="Arial" w:hAnsi="Arial" w:cs="Arial"/>
                <w:sz w:val="16"/>
                <w:szCs w:val="16"/>
                <w:lang w:val="en-CA"/>
              </w:rPr>
              <w:t xml:space="preserve">. </w:t>
            </w:r>
          </w:p>
          <w:p w14:paraId="0E19ED05" w14:textId="4BCE2931"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 xml:space="preserve">- </w:t>
            </w:r>
            <w:r w:rsidR="00CC3AD7">
              <w:rPr>
                <w:rFonts w:ascii="Arial" w:hAnsi="Arial" w:cs="Arial"/>
                <w:sz w:val="16"/>
                <w:szCs w:val="16"/>
                <w:lang w:val="en-CA"/>
              </w:rPr>
              <w:t>M</w:t>
            </w:r>
            <w:r w:rsidRPr="004F3F5C">
              <w:rPr>
                <w:rFonts w:ascii="Arial" w:hAnsi="Arial" w:cs="Arial"/>
                <w:sz w:val="16"/>
                <w:szCs w:val="16"/>
                <w:lang w:val="en-CA"/>
              </w:rPr>
              <w:t xml:space="preserve"> = </w:t>
            </w:r>
            <w:r w:rsidR="00CC3AD7">
              <w:rPr>
                <w:rFonts w:ascii="Arial" w:hAnsi="Arial" w:cs="Arial"/>
                <w:sz w:val="16"/>
                <w:szCs w:val="16"/>
                <w:lang w:val="en-CA"/>
              </w:rPr>
              <w:t>acquire status among friends, and relaxes</w:t>
            </w:r>
          </w:p>
          <w:p w14:paraId="1AAA42E3" w14:textId="2EFE50E2" w:rsidR="0028446A" w:rsidRPr="004F3F5C" w:rsidRDefault="0028446A" w:rsidP="0028446A">
            <w:pPr>
              <w:rPr>
                <w:rFonts w:ascii="Arial" w:hAnsi="Arial" w:cs="Arial"/>
                <w:sz w:val="16"/>
                <w:szCs w:val="16"/>
                <w:u w:val="single"/>
                <w:lang w:val="en-CA"/>
              </w:rPr>
            </w:pPr>
            <w:r w:rsidRPr="004F3F5C">
              <w:rPr>
                <w:rFonts w:ascii="Arial" w:hAnsi="Arial" w:cs="Arial"/>
                <w:sz w:val="16"/>
                <w:szCs w:val="16"/>
                <w:lang w:val="en-CA"/>
              </w:rPr>
              <w:t xml:space="preserve">- F = </w:t>
            </w:r>
            <w:r w:rsidR="00BC2FF0">
              <w:rPr>
                <w:rFonts w:ascii="Arial" w:hAnsi="Arial" w:cs="Arial"/>
                <w:sz w:val="16"/>
                <w:szCs w:val="16"/>
                <w:lang w:val="en-CA"/>
              </w:rPr>
              <w:t>feeling independent</w:t>
            </w:r>
          </w:p>
        </w:tc>
        <w:tc>
          <w:tcPr>
            <w:tcW w:w="343" w:type="pct"/>
            <w:tcBorders>
              <w:left w:val="nil"/>
              <w:right w:val="nil"/>
            </w:tcBorders>
          </w:tcPr>
          <w:p w14:paraId="7AE1C291" w14:textId="77777777"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Poor***</w:t>
            </w:r>
          </w:p>
          <w:p w14:paraId="41F220A6" w14:textId="77777777" w:rsidR="0028446A" w:rsidRPr="004F3F5C" w:rsidRDefault="0028446A" w:rsidP="0028446A">
            <w:pPr>
              <w:rPr>
                <w:rFonts w:ascii="Arial" w:hAnsi="Arial" w:cs="Arial"/>
                <w:sz w:val="16"/>
                <w:szCs w:val="16"/>
                <w:lang w:val="en-CA"/>
              </w:rPr>
            </w:pPr>
          </w:p>
          <w:p w14:paraId="10D4C713" w14:textId="00DB5068"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 xml:space="preserve">3, </w:t>
            </w:r>
            <w:r w:rsidRPr="004F3F5C">
              <w:rPr>
                <w:rFonts w:ascii="Arial" w:hAnsi="Arial" w:cs="Arial"/>
                <w:noProof/>
                <w:sz w:val="16"/>
                <w:szCs w:val="16"/>
                <w:lang w:val="en-CA"/>
              </w:rPr>
              <w:t>6, 7, 8, 9, 10, 11, 12, 13, 14</w:t>
            </w:r>
          </w:p>
        </w:tc>
        <w:tc>
          <w:tcPr>
            <w:tcW w:w="297" w:type="pct"/>
            <w:tcBorders>
              <w:left w:val="nil"/>
              <w:right w:val="nil"/>
            </w:tcBorders>
          </w:tcPr>
          <w:p w14:paraId="4DE5D7C1" w14:textId="78A85FEC"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b</w:t>
            </w:r>
          </w:p>
        </w:tc>
      </w:tr>
      <w:tr w:rsidR="0028446A" w:rsidRPr="004F3F5C" w14:paraId="178D94F4" w14:textId="77777777" w:rsidTr="005E4561">
        <w:tc>
          <w:tcPr>
            <w:tcW w:w="312" w:type="pct"/>
            <w:vMerge/>
            <w:tcBorders>
              <w:left w:val="nil"/>
              <w:right w:val="nil"/>
            </w:tcBorders>
          </w:tcPr>
          <w:p w14:paraId="760E9AE0" w14:textId="77777777" w:rsidR="0028446A" w:rsidRPr="004F3F5C" w:rsidRDefault="0028446A" w:rsidP="0028446A">
            <w:pPr>
              <w:rPr>
                <w:rFonts w:ascii="Arial" w:hAnsi="Arial" w:cs="Arial"/>
                <w:sz w:val="16"/>
                <w:szCs w:val="16"/>
                <w:lang w:val="en-CA"/>
              </w:rPr>
            </w:pPr>
          </w:p>
        </w:tc>
        <w:tc>
          <w:tcPr>
            <w:tcW w:w="463" w:type="pct"/>
            <w:tcBorders>
              <w:left w:val="nil"/>
              <w:right w:val="nil"/>
            </w:tcBorders>
          </w:tcPr>
          <w:p w14:paraId="11A4FE84" w14:textId="31C60764" w:rsidR="0028446A" w:rsidRPr="004F3F5C" w:rsidRDefault="00D35923" w:rsidP="0028446A">
            <w:pPr>
              <w:rPr>
                <w:rFonts w:ascii="Arial" w:hAnsi="Arial" w:cs="Arial"/>
                <w:b/>
                <w:sz w:val="16"/>
                <w:szCs w:val="16"/>
                <w:lang w:val="en-CA"/>
              </w:rPr>
            </w:pPr>
            <w:r>
              <w:rPr>
                <w:rFonts w:ascii="Arial" w:hAnsi="Arial" w:cs="Arial"/>
                <w:b/>
                <w:sz w:val="16"/>
                <w:szCs w:val="16"/>
                <w:lang w:val="en-CA"/>
              </w:rPr>
              <w:t>Study</w:t>
            </w:r>
            <w:r w:rsidRPr="004F3F5C">
              <w:rPr>
                <w:rFonts w:ascii="Arial" w:hAnsi="Arial" w:cs="Arial"/>
                <w:b/>
                <w:sz w:val="16"/>
                <w:szCs w:val="16"/>
                <w:lang w:val="en-CA"/>
              </w:rPr>
              <w:t xml:space="preserve"> </w:t>
            </w:r>
            <w:r w:rsidR="0028446A" w:rsidRPr="004F3F5C">
              <w:rPr>
                <w:rFonts w:ascii="Arial" w:hAnsi="Arial" w:cs="Arial"/>
                <w:b/>
                <w:sz w:val="16"/>
                <w:szCs w:val="16"/>
                <w:lang w:val="en-CA"/>
              </w:rPr>
              <w:t>3</w:t>
            </w:r>
          </w:p>
          <w:p w14:paraId="01C4D72A" w14:textId="77777777" w:rsidR="0028446A" w:rsidRPr="004F3F5C" w:rsidRDefault="0028446A" w:rsidP="0028446A">
            <w:pPr>
              <w:rPr>
                <w:rFonts w:ascii="Arial" w:hAnsi="Arial" w:cs="Arial"/>
                <w:sz w:val="16"/>
                <w:szCs w:val="16"/>
                <w:lang w:val="en-CA"/>
              </w:rPr>
            </w:pPr>
          </w:p>
          <w:p w14:paraId="29588B12" w14:textId="777F0520"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Quantitative: Cross-sectional analytic study and cohort study</w:t>
            </w:r>
          </w:p>
        </w:tc>
        <w:tc>
          <w:tcPr>
            <w:tcW w:w="572" w:type="pct"/>
            <w:tcBorders>
              <w:left w:val="nil"/>
              <w:right w:val="nil"/>
            </w:tcBorders>
          </w:tcPr>
          <w:p w14:paraId="44DC0994" w14:textId="5EF49689"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 xml:space="preserve">To examine differences in driving purpose over time, as drivers progressed from a Learner to a Provisional driver’s </w:t>
            </w:r>
            <w:r w:rsidRPr="004F3F5C">
              <w:rPr>
                <w:rFonts w:ascii="Arial" w:hAnsi="Arial" w:cs="Arial"/>
                <w:sz w:val="16"/>
                <w:szCs w:val="16"/>
                <w:lang w:val="en-CA"/>
              </w:rPr>
              <w:lastRenderedPageBreak/>
              <w:t>licence.</w:t>
            </w:r>
          </w:p>
        </w:tc>
        <w:tc>
          <w:tcPr>
            <w:tcW w:w="387" w:type="pct"/>
            <w:tcBorders>
              <w:left w:val="nil"/>
              <w:right w:val="nil"/>
            </w:tcBorders>
          </w:tcPr>
          <w:p w14:paraId="683FE48D" w14:textId="15EBFF9E"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lastRenderedPageBreak/>
              <w:t xml:space="preserve">Total: (n=351) </w:t>
            </w:r>
          </w:p>
          <w:p w14:paraId="762FECCE" w14:textId="4B7DAD84" w:rsidR="0028446A" w:rsidRPr="004F3F5C" w:rsidRDefault="00E77C77" w:rsidP="0028446A">
            <w:pPr>
              <w:rPr>
                <w:rFonts w:ascii="Arial" w:hAnsi="Arial" w:cs="Arial"/>
                <w:sz w:val="16"/>
                <w:szCs w:val="16"/>
                <w:lang w:val="en-CA"/>
              </w:rPr>
            </w:pPr>
            <w:r>
              <w:rPr>
                <w:rFonts w:ascii="Arial" w:hAnsi="Arial" w:cs="Arial"/>
                <w:sz w:val="16"/>
                <w:szCs w:val="16"/>
                <w:lang w:val="en-CA"/>
              </w:rPr>
              <w:t>Age</w:t>
            </w:r>
            <w:r w:rsidR="0028446A" w:rsidRPr="004F3F5C">
              <w:rPr>
                <w:rFonts w:ascii="Arial" w:hAnsi="Arial" w:cs="Arial"/>
                <w:sz w:val="16"/>
                <w:szCs w:val="16"/>
                <w:lang w:val="en-CA"/>
              </w:rPr>
              <w:t xml:space="preserve">: 17-21 </w:t>
            </w:r>
            <w:r w:rsidR="00C40D79">
              <w:rPr>
                <w:rFonts w:ascii="Arial" w:hAnsi="Arial" w:cs="Arial"/>
                <w:sz w:val="16"/>
                <w:szCs w:val="16"/>
                <w:lang w:val="en-CA"/>
              </w:rPr>
              <w:t>years</w:t>
            </w:r>
            <w:r w:rsidR="0028446A" w:rsidRPr="004F3F5C">
              <w:rPr>
                <w:rFonts w:ascii="Arial" w:hAnsi="Arial" w:cs="Arial"/>
                <w:sz w:val="16"/>
                <w:szCs w:val="16"/>
                <w:lang w:val="en-CA"/>
              </w:rPr>
              <w:t xml:space="preserve"> </w:t>
            </w:r>
          </w:p>
          <w:p w14:paraId="279C9725" w14:textId="2F767A6B"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F: (n=242)</w:t>
            </w:r>
          </w:p>
          <w:p w14:paraId="3D5F271B" w14:textId="7C3FA88C" w:rsidR="0028446A" w:rsidRPr="004F3F5C" w:rsidRDefault="00C40D79" w:rsidP="0028446A">
            <w:pPr>
              <w:rPr>
                <w:rFonts w:ascii="Arial" w:hAnsi="Arial" w:cs="Arial"/>
                <w:sz w:val="16"/>
                <w:szCs w:val="16"/>
                <w:lang w:val="en-CA"/>
              </w:rPr>
            </w:pPr>
            <w:r>
              <w:rPr>
                <w:rFonts w:ascii="Arial" w:hAnsi="Arial" w:cs="Arial"/>
                <w:sz w:val="16"/>
                <w:szCs w:val="16"/>
                <w:lang w:val="en-CA"/>
              </w:rPr>
              <w:t>M</w:t>
            </w:r>
            <w:r w:rsidR="0028446A" w:rsidRPr="004F3F5C">
              <w:rPr>
                <w:rFonts w:ascii="Arial" w:hAnsi="Arial" w:cs="Arial"/>
                <w:sz w:val="16"/>
                <w:szCs w:val="16"/>
                <w:lang w:val="en-CA"/>
              </w:rPr>
              <w:t>: (n=109)</w:t>
            </w:r>
          </w:p>
          <w:p w14:paraId="066C0749" w14:textId="1F4EEBB5" w:rsidR="0028446A" w:rsidRPr="004F3F5C" w:rsidRDefault="00C40D79" w:rsidP="0028446A">
            <w:pPr>
              <w:rPr>
                <w:rFonts w:ascii="Arial" w:hAnsi="Arial" w:cs="Arial"/>
                <w:sz w:val="16"/>
                <w:szCs w:val="16"/>
                <w:lang w:val="en-CA"/>
              </w:rPr>
            </w:pPr>
            <w:r>
              <w:rPr>
                <w:rFonts w:ascii="Arial" w:hAnsi="Arial" w:cs="Arial"/>
                <w:sz w:val="16"/>
                <w:szCs w:val="16"/>
                <w:lang w:val="en-CA"/>
              </w:rPr>
              <w:t>Licence</w:t>
            </w:r>
            <w:r w:rsidR="0028446A" w:rsidRPr="004F3F5C">
              <w:rPr>
                <w:rFonts w:ascii="Arial" w:hAnsi="Arial" w:cs="Arial"/>
                <w:sz w:val="16"/>
                <w:szCs w:val="16"/>
                <w:lang w:val="en-CA"/>
              </w:rPr>
              <w:t>:</w:t>
            </w:r>
            <w:r>
              <w:rPr>
                <w:rFonts w:ascii="Arial" w:hAnsi="Arial" w:cs="Arial"/>
                <w:sz w:val="16"/>
                <w:szCs w:val="16"/>
                <w:lang w:val="en-CA"/>
              </w:rPr>
              <w:t xml:space="preserve"> </w:t>
            </w:r>
            <w:r>
              <w:rPr>
                <w:rFonts w:ascii="Arial" w:hAnsi="Arial" w:cs="Arial"/>
                <w:sz w:val="16"/>
                <w:szCs w:val="16"/>
                <w:lang w:val="en-CA"/>
              </w:rPr>
              <w:lastRenderedPageBreak/>
              <w:t>temporary</w:t>
            </w:r>
          </w:p>
          <w:p w14:paraId="48685D04" w14:textId="77777777" w:rsidR="0028446A" w:rsidRPr="004F3F5C" w:rsidRDefault="0028446A" w:rsidP="0028446A">
            <w:pPr>
              <w:rPr>
                <w:rFonts w:ascii="Arial" w:hAnsi="Arial" w:cs="Arial"/>
                <w:sz w:val="16"/>
                <w:szCs w:val="16"/>
                <w:lang w:val="en-CA"/>
              </w:rPr>
            </w:pPr>
          </w:p>
        </w:tc>
        <w:tc>
          <w:tcPr>
            <w:tcW w:w="291" w:type="pct"/>
            <w:vMerge/>
            <w:tcBorders>
              <w:left w:val="nil"/>
              <w:right w:val="nil"/>
            </w:tcBorders>
          </w:tcPr>
          <w:p w14:paraId="66C52BA8" w14:textId="77777777" w:rsidR="0028446A" w:rsidRPr="004F3F5C" w:rsidRDefault="0028446A" w:rsidP="0028446A">
            <w:pPr>
              <w:rPr>
                <w:rFonts w:ascii="Arial" w:hAnsi="Arial" w:cs="Arial"/>
                <w:sz w:val="16"/>
                <w:szCs w:val="16"/>
                <w:lang w:val="en-CA"/>
              </w:rPr>
            </w:pPr>
          </w:p>
        </w:tc>
        <w:tc>
          <w:tcPr>
            <w:tcW w:w="534" w:type="pct"/>
            <w:tcBorders>
              <w:left w:val="nil"/>
              <w:right w:val="nil"/>
            </w:tcBorders>
          </w:tcPr>
          <w:p w14:paraId="6E74DF23" w14:textId="706BCF5E"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S</w:t>
            </w:r>
            <w:r w:rsidR="000D6066">
              <w:rPr>
                <w:rFonts w:ascii="Arial" w:hAnsi="Arial" w:cs="Arial"/>
                <w:sz w:val="16"/>
                <w:szCs w:val="16"/>
                <w:lang w:val="en-CA"/>
              </w:rPr>
              <w:t>urvey</w:t>
            </w:r>
            <w:r w:rsidRPr="004F3F5C">
              <w:rPr>
                <w:rFonts w:ascii="Arial" w:hAnsi="Arial" w:cs="Arial"/>
                <w:sz w:val="16"/>
                <w:szCs w:val="16"/>
                <w:lang w:val="en-CA"/>
              </w:rPr>
              <w:t>:</w:t>
            </w:r>
          </w:p>
          <w:p w14:paraId="07DDF7F8" w14:textId="0528CB0E"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 xml:space="preserve">36 items </w:t>
            </w:r>
            <w:r w:rsidR="000D6066">
              <w:rPr>
                <w:rFonts w:ascii="Arial" w:hAnsi="Arial" w:cs="Arial"/>
                <w:sz w:val="16"/>
                <w:szCs w:val="16"/>
                <w:lang w:val="en-CA"/>
              </w:rPr>
              <w:t xml:space="preserve">in the </w:t>
            </w:r>
            <w:r w:rsidR="00436103">
              <w:rPr>
                <w:rFonts w:ascii="Arial" w:hAnsi="Arial" w:cs="Arial"/>
                <w:sz w:val="16"/>
                <w:szCs w:val="16"/>
                <w:lang w:val="en-CA"/>
              </w:rPr>
              <w:t xml:space="preserve">revised </w:t>
            </w:r>
            <w:r w:rsidRPr="004F3F5C">
              <w:rPr>
                <w:rFonts w:ascii="Arial" w:hAnsi="Arial" w:cs="Arial"/>
                <w:sz w:val="16"/>
                <w:szCs w:val="16"/>
                <w:lang w:val="en-CA"/>
              </w:rPr>
              <w:t>Behavio</w:t>
            </w:r>
            <w:r w:rsidR="00151925">
              <w:rPr>
                <w:rFonts w:ascii="Arial" w:hAnsi="Arial" w:cs="Arial"/>
                <w:sz w:val="16"/>
                <w:szCs w:val="16"/>
                <w:lang w:val="en-CA"/>
              </w:rPr>
              <w:t>u</w:t>
            </w:r>
            <w:r w:rsidR="00D55722">
              <w:rPr>
                <w:rFonts w:ascii="Arial" w:hAnsi="Arial" w:cs="Arial"/>
                <w:sz w:val="16"/>
                <w:szCs w:val="16"/>
                <w:lang w:val="en-CA"/>
              </w:rPr>
              <w:t>r</w:t>
            </w:r>
            <w:r w:rsidRPr="004F3F5C">
              <w:rPr>
                <w:rFonts w:ascii="Arial" w:hAnsi="Arial" w:cs="Arial"/>
                <w:sz w:val="16"/>
                <w:szCs w:val="16"/>
                <w:lang w:val="en-CA"/>
              </w:rPr>
              <w:t xml:space="preserve"> of Young Novice Drivers Scale </w:t>
            </w:r>
            <w:r w:rsidR="002C3954" w:rsidRPr="004F3F5C">
              <w:rPr>
                <w:rFonts w:ascii="Arial" w:hAnsi="Arial" w:cs="Arial"/>
                <w:sz w:val="16"/>
                <w:szCs w:val="16"/>
                <w:lang w:val="en-CA"/>
              </w:rPr>
              <w:t xml:space="preserve">(36 items), </w:t>
            </w:r>
            <w:r w:rsidR="002C3954" w:rsidRPr="00C26936">
              <w:rPr>
                <w:rFonts w:ascii="Arial" w:hAnsi="Arial" w:cs="Arial"/>
                <w:sz w:val="16"/>
                <w:szCs w:val="16"/>
                <w:lang w:val="en-CA"/>
              </w:rPr>
              <w:t>PSPDS</w:t>
            </w:r>
            <w:r w:rsidR="002C3954" w:rsidRPr="004F3F5C">
              <w:rPr>
                <w:rFonts w:ascii="Arial" w:hAnsi="Arial" w:cs="Arial"/>
                <w:sz w:val="16"/>
                <w:szCs w:val="16"/>
                <w:lang w:val="en-CA"/>
              </w:rPr>
              <w:t xml:space="preserve"> (7 items). </w:t>
            </w:r>
          </w:p>
          <w:p w14:paraId="3528B7A1" w14:textId="7095F476" w:rsidR="0028446A" w:rsidRPr="004F3F5C" w:rsidRDefault="00436103" w:rsidP="0028446A">
            <w:pPr>
              <w:rPr>
                <w:rFonts w:ascii="Arial" w:hAnsi="Arial" w:cs="Arial"/>
                <w:sz w:val="16"/>
                <w:szCs w:val="16"/>
                <w:lang w:val="en-CA"/>
              </w:rPr>
            </w:pPr>
            <w:r>
              <w:rPr>
                <w:rFonts w:ascii="Arial" w:hAnsi="Arial" w:cs="Arial"/>
                <w:sz w:val="16"/>
                <w:szCs w:val="16"/>
                <w:lang w:val="en-CA"/>
              </w:rPr>
              <w:lastRenderedPageBreak/>
              <w:t>Collection time</w:t>
            </w:r>
            <w:r w:rsidR="0028446A" w:rsidRPr="004F3F5C">
              <w:rPr>
                <w:rFonts w:ascii="Arial" w:hAnsi="Arial" w:cs="Arial"/>
                <w:sz w:val="16"/>
                <w:szCs w:val="16"/>
                <w:lang w:val="en-CA"/>
              </w:rPr>
              <w:t xml:space="preserve">: </w:t>
            </w:r>
            <w:r>
              <w:rPr>
                <w:rFonts w:ascii="Arial" w:hAnsi="Arial" w:cs="Arial"/>
                <w:sz w:val="16"/>
                <w:szCs w:val="16"/>
                <w:lang w:val="en-CA"/>
              </w:rPr>
              <w:t>during</w:t>
            </w:r>
          </w:p>
        </w:tc>
        <w:tc>
          <w:tcPr>
            <w:tcW w:w="1801" w:type="pct"/>
            <w:tcBorders>
              <w:left w:val="nil"/>
              <w:right w:val="nil"/>
            </w:tcBorders>
          </w:tcPr>
          <w:p w14:paraId="53442E6F" w14:textId="77777777" w:rsidR="005B2FE4" w:rsidRPr="004F3F5C" w:rsidRDefault="005B2FE4" w:rsidP="005B2FE4">
            <w:pPr>
              <w:rPr>
                <w:rFonts w:ascii="Arial" w:hAnsi="Arial" w:cs="Arial"/>
                <w:sz w:val="16"/>
                <w:szCs w:val="16"/>
                <w:lang w:val="en-CA"/>
              </w:rPr>
            </w:pPr>
            <w:r>
              <w:rPr>
                <w:rFonts w:ascii="Arial" w:hAnsi="Arial" w:cs="Arial"/>
                <w:sz w:val="16"/>
                <w:szCs w:val="16"/>
                <w:u w:val="single"/>
                <w:lang w:val="en-CA"/>
              </w:rPr>
              <w:lastRenderedPageBreak/>
              <w:t>E</w:t>
            </w:r>
            <w:r w:rsidRPr="004F3F5C">
              <w:rPr>
                <w:rFonts w:ascii="Arial" w:hAnsi="Arial" w:cs="Arial"/>
                <w:sz w:val="16"/>
                <w:szCs w:val="16"/>
                <w:u w:val="single"/>
                <w:lang w:val="en-CA"/>
              </w:rPr>
              <w:t>thicalit</w:t>
            </w:r>
            <w:r>
              <w:rPr>
                <w:rFonts w:ascii="Arial" w:hAnsi="Arial" w:cs="Arial"/>
                <w:sz w:val="16"/>
                <w:szCs w:val="16"/>
                <w:u w:val="single"/>
                <w:lang w:val="en-CA"/>
              </w:rPr>
              <w:t>y</w:t>
            </w:r>
            <w:r w:rsidRPr="004F3F5C">
              <w:rPr>
                <w:rFonts w:ascii="Arial" w:hAnsi="Arial" w:cs="Arial"/>
                <w:sz w:val="16"/>
                <w:szCs w:val="16"/>
                <w:u w:val="single"/>
                <w:lang w:val="en-CA"/>
              </w:rPr>
              <w:t xml:space="preserve"> </w:t>
            </w:r>
            <w:r w:rsidRPr="004F3F5C">
              <w:rPr>
                <w:rFonts w:ascii="Arial" w:hAnsi="Arial" w:cs="Arial"/>
                <w:sz w:val="16"/>
                <w:szCs w:val="16"/>
                <w:lang w:val="en-CA"/>
              </w:rPr>
              <w:t xml:space="preserve"> </w:t>
            </w:r>
          </w:p>
          <w:p w14:paraId="04F8E3D7" w14:textId="660E6E40" w:rsidR="0028446A" w:rsidRPr="004F3F5C" w:rsidRDefault="00590336" w:rsidP="0028446A">
            <w:pPr>
              <w:rPr>
                <w:rFonts w:ascii="Arial" w:hAnsi="Arial" w:cs="Arial"/>
                <w:sz w:val="16"/>
                <w:szCs w:val="16"/>
                <w:lang w:val="en-CA"/>
              </w:rPr>
            </w:pPr>
            <w:r>
              <w:rPr>
                <w:rFonts w:ascii="Arial" w:hAnsi="Arial" w:cs="Arial"/>
                <w:sz w:val="16"/>
                <w:szCs w:val="16"/>
                <w:lang w:val="en-CA"/>
              </w:rPr>
              <w:t>Most common reasons for driving</w:t>
            </w:r>
            <w:r w:rsidR="0028446A" w:rsidRPr="004F3F5C">
              <w:rPr>
                <w:rFonts w:ascii="Arial" w:hAnsi="Arial" w:cs="Arial"/>
                <w:sz w:val="16"/>
                <w:szCs w:val="16"/>
                <w:lang w:val="en-CA"/>
              </w:rPr>
              <w:t xml:space="preserve">: </w:t>
            </w:r>
            <w:r>
              <w:rPr>
                <w:rFonts w:ascii="Arial" w:hAnsi="Arial" w:cs="Arial"/>
                <w:sz w:val="16"/>
                <w:szCs w:val="16"/>
                <w:lang w:val="en-CA"/>
              </w:rPr>
              <w:t>feeling of freedom, feeling independent, see their friends more easily</w:t>
            </w:r>
            <w:r w:rsidR="0028446A" w:rsidRPr="004F3F5C">
              <w:rPr>
                <w:rFonts w:ascii="Arial" w:hAnsi="Arial" w:cs="Arial"/>
                <w:sz w:val="16"/>
                <w:szCs w:val="16"/>
                <w:lang w:val="en-CA"/>
              </w:rPr>
              <w:t>.</w:t>
            </w:r>
          </w:p>
          <w:p w14:paraId="5B4955D8" w14:textId="43172415"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 xml:space="preserve">- </w:t>
            </w:r>
            <w:r w:rsidR="002D6CC6">
              <w:rPr>
                <w:rFonts w:ascii="Arial" w:hAnsi="Arial" w:cs="Arial"/>
                <w:sz w:val="16"/>
                <w:szCs w:val="16"/>
                <w:lang w:val="en-CA"/>
              </w:rPr>
              <w:t xml:space="preserve">M </w:t>
            </w:r>
            <w:r w:rsidRPr="004F3F5C">
              <w:rPr>
                <w:rFonts w:ascii="Arial" w:hAnsi="Arial" w:cs="Arial"/>
                <w:sz w:val="16"/>
                <w:szCs w:val="16"/>
                <w:lang w:val="en-CA"/>
              </w:rPr>
              <w:t xml:space="preserve">= </w:t>
            </w:r>
            <w:r w:rsidR="002D6CC6">
              <w:rPr>
                <w:rFonts w:ascii="Arial" w:hAnsi="Arial" w:cs="Arial"/>
                <w:sz w:val="16"/>
                <w:szCs w:val="16"/>
                <w:lang w:val="en-CA"/>
              </w:rPr>
              <w:t>feel powerful and acquire status among friends</w:t>
            </w:r>
          </w:p>
          <w:p w14:paraId="276F15CA" w14:textId="70084753"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 xml:space="preserve">- </w:t>
            </w:r>
            <w:r w:rsidR="00427416">
              <w:rPr>
                <w:rFonts w:ascii="Arial" w:hAnsi="Arial" w:cs="Arial"/>
                <w:sz w:val="16"/>
                <w:szCs w:val="16"/>
                <w:lang w:val="en-CA"/>
              </w:rPr>
              <w:t>People with cars</w:t>
            </w:r>
            <w:r w:rsidRPr="004F3F5C">
              <w:rPr>
                <w:rFonts w:ascii="Arial" w:hAnsi="Arial" w:cs="Arial"/>
                <w:sz w:val="16"/>
                <w:szCs w:val="16"/>
                <w:lang w:val="en-CA"/>
              </w:rPr>
              <w:t xml:space="preserve">: </w:t>
            </w:r>
            <w:r w:rsidR="00427416">
              <w:rPr>
                <w:rFonts w:ascii="Arial" w:hAnsi="Arial" w:cs="Arial"/>
                <w:sz w:val="16"/>
                <w:szCs w:val="16"/>
                <w:lang w:val="en-CA"/>
              </w:rPr>
              <w:t>feel independent</w:t>
            </w:r>
          </w:p>
          <w:p w14:paraId="76196F08" w14:textId="7BD2021A" w:rsidR="0028446A" w:rsidRPr="004F3F5C" w:rsidRDefault="0028446A" w:rsidP="0028446A">
            <w:pPr>
              <w:rPr>
                <w:rFonts w:ascii="Arial" w:hAnsi="Arial" w:cs="Arial"/>
                <w:sz w:val="16"/>
                <w:szCs w:val="16"/>
                <w:u w:val="single"/>
                <w:lang w:val="en-CA"/>
              </w:rPr>
            </w:pPr>
            <w:r w:rsidRPr="004F3F5C">
              <w:rPr>
                <w:rFonts w:ascii="Arial" w:hAnsi="Arial" w:cs="Arial"/>
                <w:sz w:val="16"/>
                <w:szCs w:val="16"/>
                <w:lang w:val="en-CA"/>
              </w:rPr>
              <w:t xml:space="preserve">- </w:t>
            </w:r>
            <w:r w:rsidR="00485BFC">
              <w:rPr>
                <w:rFonts w:ascii="Arial" w:hAnsi="Arial" w:cs="Arial"/>
                <w:sz w:val="16"/>
                <w:szCs w:val="16"/>
                <w:lang w:val="en-CA"/>
              </w:rPr>
              <w:t>Temporary</w:t>
            </w:r>
            <w:r w:rsidRPr="004F3F5C">
              <w:rPr>
                <w:rFonts w:ascii="Arial" w:hAnsi="Arial" w:cs="Arial"/>
                <w:sz w:val="16"/>
                <w:szCs w:val="16"/>
                <w:lang w:val="en-CA"/>
              </w:rPr>
              <w:t xml:space="preserve"> &gt; </w:t>
            </w:r>
            <w:r w:rsidR="00485BFC">
              <w:rPr>
                <w:rFonts w:ascii="Arial" w:hAnsi="Arial" w:cs="Arial"/>
                <w:sz w:val="16"/>
                <w:szCs w:val="16"/>
                <w:lang w:val="en-CA"/>
              </w:rPr>
              <w:t>learner</w:t>
            </w:r>
            <w:r w:rsidRPr="004F3F5C">
              <w:rPr>
                <w:rFonts w:ascii="Arial" w:hAnsi="Arial" w:cs="Arial"/>
                <w:sz w:val="16"/>
                <w:szCs w:val="16"/>
                <w:lang w:val="en-CA"/>
              </w:rPr>
              <w:t xml:space="preserve">: </w:t>
            </w:r>
            <w:r w:rsidR="00485BFC">
              <w:rPr>
                <w:rFonts w:ascii="Arial" w:hAnsi="Arial" w:cs="Arial"/>
                <w:sz w:val="16"/>
                <w:szCs w:val="16"/>
                <w:lang w:val="en-CA"/>
              </w:rPr>
              <w:t>freedom, independence and see friends more easily</w:t>
            </w:r>
          </w:p>
        </w:tc>
        <w:tc>
          <w:tcPr>
            <w:tcW w:w="343" w:type="pct"/>
            <w:tcBorders>
              <w:left w:val="nil"/>
              <w:right w:val="nil"/>
            </w:tcBorders>
          </w:tcPr>
          <w:p w14:paraId="7FC24E09" w14:textId="77777777"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Poor***</w:t>
            </w:r>
          </w:p>
          <w:p w14:paraId="5C38B8C3" w14:textId="77777777" w:rsidR="0028446A" w:rsidRPr="004F3F5C" w:rsidRDefault="0028446A" w:rsidP="0028446A">
            <w:pPr>
              <w:rPr>
                <w:rFonts w:ascii="Arial" w:hAnsi="Arial" w:cs="Arial"/>
                <w:sz w:val="16"/>
                <w:szCs w:val="16"/>
                <w:lang w:val="en-CA"/>
              </w:rPr>
            </w:pPr>
          </w:p>
          <w:p w14:paraId="48C5740D" w14:textId="0714F6AC"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 xml:space="preserve">3, </w:t>
            </w:r>
            <w:r w:rsidRPr="004F3F5C">
              <w:rPr>
                <w:rFonts w:ascii="Arial" w:hAnsi="Arial" w:cs="Arial"/>
                <w:noProof/>
                <w:sz w:val="16"/>
                <w:szCs w:val="16"/>
                <w:lang w:val="en-CA"/>
              </w:rPr>
              <w:t>6, 7, 8, 9, 10, 11, 12, 13</w:t>
            </w:r>
          </w:p>
        </w:tc>
        <w:tc>
          <w:tcPr>
            <w:tcW w:w="297" w:type="pct"/>
            <w:tcBorders>
              <w:left w:val="nil"/>
              <w:right w:val="nil"/>
            </w:tcBorders>
          </w:tcPr>
          <w:p w14:paraId="5A01F129" w14:textId="4A47D231" w:rsidR="0028446A" w:rsidRPr="004F3F5C" w:rsidRDefault="0028446A" w:rsidP="0028446A">
            <w:pPr>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b</w:t>
            </w:r>
          </w:p>
        </w:tc>
      </w:tr>
    </w:tbl>
    <w:p w14:paraId="00C231DA" w14:textId="77777777" w:rsidR="00D16E4B" w:rsidRPr="004F3F5C" w:rsidRDefault="00D16E4B" w:rsidP="00D16E4B">
      <w:pPr>
        <w:spacing w:after="160" w:line="240" w:lineRule="auto"/>
        <w:ind w:left="0" w:firstLine="0"/>
        <w:contextualSpacing w:val="0"/>
        <w:rPr>
          <w:rFonts w:ascii="Arial" w:eastAsia="Calibri" w:hAnsi="Arial" w:cs="Arial"/>
          <w:sz w:val="16"/>
          <w:szCs w:val="16"/>
          <w:vertAlign w:val="superscript"/>
          <w:lang w:val="en-CA" w:eastAsia="en-US"/>
        </w:rPr>
        <w:sectPr w:rsidR="00D16E4B" w:rsidRPr="004F3F5C" w:rsidSect="009E64BC">
          <w:pgSz w:w="15840" w:h="12240" w:orient="landscape"/>
          <w:pgMar w:top="720" w:right="720" w:bottom="720" w:left="720" w:header="426" w:footer="708" w:gutter="0"/>
          <w:cols w:space="708"/>
          <w:docGrid w:linePitch="360"/>
        </w:sectPr>
      </w:pPr>
    </w:p>
    <w:p w14:paraId="4B228194" w14:textId="77777777" w:rsidR="00D16E4B" w:rsidRPr="004F3F5C" w:rsidRDefault="00D16E4B" w:rsidP="00D16E4B">
      <w:pPr>
        <w:spacing w:after="160" w:line="240" w:lineRule="auto"/>
        <w:ind w:left="0" w:firstLine="0"/>
        <w:contextualSpacing w:val="0"/>
        <w:rPr>
          <w:rFonts w:ascii="Arial" w:eastAsia="Calibri" w:hAnsi="Arial" w:cs="Arial"/>
          <w:sz w:val="16"/>
          <w:szCs w:val="16"/>
          <w:vertAlign w:val="superscript"/>
          <w:lang w:val="en-CA" w:eastAsia="en-US"/>
        </w:rPr>
        <w:sectPr w:rsidR="00D16E4B" w:rsidRPr="004F3F5C" w:rsidSect="005E4561">
          <w:type w:val="continuous"/>
          <w:pgSz w:w="15840" w:h="12240" w:orient="landscape"/>
          <w:pgMar w:top="720" w:right="720" w:bottom="720" w:left="720" w:header="425" w:footer="709" w:gutter="0"/>
          <w:cols w:space="708"/>
          <w:docGrid w:linePitch="360"/>
        </w:sectPr>
      </w:pPr>
    </w:p>
    <w:tbl>
      <w:tblPr>
        <w:tblStyle w:val="Grilledutableau61"/>
        <w:tblW w:w="14598" w:type="dxa"/>
        <w:tblLayout w:type="fixed"/>
        <w:tblLook w:val="04A0" w:firstRow="1" w:lastRow="0" w:firstColumn="1" w:lastColumn="0" w:noHBand="0" w:noVBand="1"/>
      </w:tblPr>
      <w:tblGrid>
        <w:gridCol w:w="1134"/>
        <w:gridCol w:w="851"/>
        <w:gridCol w:w="1417"/>
        <w:gridCol w:w="1134"/>
        <w:gridCol w:w="1418"/>
        <w:gridCol w:w="850"/>
        <w:gridCol w:w="1276"/>
        <w:gridCol w:w="4961"/>
        <w:gridCol w:w="851"/>
        <w:gridCol w:w="706"/>
      </w:tblGrid>
      <w:tr w:rsidR="00D16E4B" w:rsidRPr="004F3F5C" w14:paraId="6C487B4B" w14:textId="77777777" w:rsidTr="00F56243">
        <w:tc>
          <w:tcPr>
            <w:tcW w:w="1134" w:type="dxa"/>
            <w:tcBorders>
              <w:left w:val="nil"/>
              <w:bottom w:val="single" w:sz="4" w:space="0" w:color="auto"/>
              <w:right w:val="nil"/>
            </w:tcBorders>
            <w:vAlign w:val="bottom"/>
          </w:tcPr>
          <w:p w14:paraId="75D2992C" w14:textId="77777777" w:rsidR="008D69E4" w:rsidRDefault="008D69E4" w:rsidP="008D69E4">
            <w:pPr>
              <w:jc w:val="center"/>
              <w:rPr>
                <w:rFonts w:ascii="Arial" w:hAnsi="Arial" w:cs="Arial"/>
                <w:sz w:val="16"/>
                <w:szCs w:val="16"/>
                <w:lang w:val="en-CA"/>
              </w:rPr>
            </w:pPr>
            <w:r w:rsidRPr="004F3F5C">
              <w:rPr>
                <w:rFonts w:ascii="Arial" w:hAnsi="Arial" w:cs="Arial"/>
                <w:sz w:val="16"/>
                <w:szCs w:val="16"/>
                <w:lang w:val="en-CA"/>
              </w:rPr>
              <w:lastRenderedPageBreak/>
              <w:t>Aut</w:t>
            </w:r>
            <w:r>
              <w:rPr>
                <w:rFonts w:ascii="Arial" w:hAnsi="Arial" w:cs="Arial"/>
                <w:sz w:val="16"/>
                <w:szCs w:val="16"/>
                <w:lang w:val="en-CA"/>
              </w:rPr>
              <w:t>hors</w:t>
            </w:r>
          </w:p>
          <w:p w14:paraId="7EF2FDB6" w14:textId="2B4B1776" w:rsidR="00D16E4B" w:rsidRPr="004F3F5C" w:rsidRDefault="008D69E4" w:rsidP="008D69E4">
            <w:pPr>
              <w:jc w:val="center"/>
              <w:rPr>
                <w:rFonts w:ascii="Arial" w:hAnsi="Arial" w:cs="Arial"/>
                <w:sz w:val="16"/>
                <w:szCs w:val="16"/>
                <w:lang w:val="en-CA"/>
              </w:rPr>
            </w:pPr>
            <w:r w:rsidRPr="004F3F5C">
              <w:rPr>
                <w:rFonts w:ascii="Arial" w:hAnsi="Arial" w:cs="Arial"/>
                <w:sz w:val="16"/>
                <w:szCs w:val="16"/>
                <w:lang w:val="en-CA"/>
              </w:rPr>
              <w:t>(</w:t>
            </w:r>
            <w:r>
              <w:rPr>
                <w:rFonts w:ascii="Arial" w:hAnsi="Arial" w:cs="Arial"/>
                <w:sz w:val="16"/>
                <w:szCs w:val="16"/>
                <w:lang w:val="en-CA"/>
              </w:rPr>
              <w:t>Year</w:t>
            </w:r>
            <w:r w:rsidRPr="004F3F5C">
              <w:rPr>
                <w:rFonts w:ascii="Arial" w:hAnsi="Arial" w:cs="Arial"/>
                <w:sz w:val="16"/>
                <w:szCs w:val="16"/>
                <w:lang w:val="en-CA"/>
              </w:rPr>
              <w:t>)</w:t>
            </w:r>
          </w:p>
        </w:tc>
        <w:tc>
          <w:tcPr>
            <w:tcW w:w="2268" w:type="dxa"/>
            <w:gridSpan w:val="2"/>
            <w:tcBorders>
              <w:left w:val="nil"/>
              <w:bottom w:val="single" w:sz="4" w:space="0" w:color="auto"/>
              <w:right w:val="nil"/>
            </w:tcBorders>
            <w:vAlign w:val="bottom"/>
          </w:tcPr>
          <w:p w14:paraId="4AFC3337" w14:textId="7FE00586" w:rsidR="00D16E4B" w:rsidRPr="004F3F5C" w:rsidRDefault="007908A0" w:rsidP="00D16E4B">
            <w:pPr>
              <w:jc w:val="center"/>
              <w:rPr>
                <w:rFonts w:ascii="Arial" w:hAnsi="Arial" w:cs="Arial"/>
                <w:sz w:val="16"/>
                <w:szCs w:val="16"/>
                <w:lang w:val="en-CA"/>
              </w:rPr>
            </w:pPr>
            <w:r>
              <w:rPr>
                <w:rFonts w:ascii="Arial" w:hAnsi="Arial" w:cs="Arial"/>
                <w:sz w:val="16"/>
                <w:szCs w:val="16"/>
                <w:lang w:val="en-CA"/>
              </w:rPr>
              <w:t>Study Design</w:t>
            </w:r>
          </w:p>
        </w:tc>
        <w:tc>
          <w:tcPr>
            <w:tcW w:w="1134" w:type="dxa"/>
            <w:tcBorders>
              <w:left w:val="nil"/>
              <w:bottom w:val="single" w:sz="4" w:space="0" w:color="auto"/>
              <w:right w:val="nil"/>
            </w:tcBorders>
            <w:vAlign w:val="bottom"/>
          </w:tcPr>
          <w:p w14:paraId="4845A7D0" w14:textId="026F28A5" w:rsidR="00D16E4B" w:rsidRPr="004F3F5C" w:rsidRDefault="004B7064" w:rsidP="00D16E4B">
            <w:pPr>
              <w:jc w:val="center"/>
              <w:rPr>
                <w:rFonts w:ascii="Arial" w:hAnsi="Arial" w:cs="Arial"/>
                <w:sz w:val="16"/>
                <w:szCs w:val="16"/>
                <w:lang w:val="en-CA"/>
              </w:rPr>
            </w:pPr>
            <w:r>
              <w:rPr>
                <w:rFonts w:ascii="Arial" w:hAnsi="Arial" w:cs="Arial"/>
                <w:sz w:val="16"/>
                <w:szCs w:val="16"/>
                <w:lang w:val="en-CA"/>
              </w:rPr>
              <w:t>Purpose of the Study</w:t>
            </w:r>
          </w:p>
        </w:tc>
        <w:tc>
          <w:tcPr>
            <w:tcW w:w="1418" w:type="dxa"/>
            <w:tcBorders>
              <w:left w:val="nil"/>
              <w:bottom w:val="single" w:sz="4" w:space="0" w:color="auto"/>
              <w:right w:val="nil"/>
            </w:tcBorders>
            <w:vAlign w:val="bottom"/>
          </w:tcPr>
          <w:p w14:paraId="3343A071" w14:textId="77777777" w:rsidR="00D16E4B" w:rsidRPr="004F3F5C" w:rsidRDefault="00D16E4B" w:rsidP="00D16E4B">
            <w:pPr>
              <w:jc w:val="center"/>
              <w:rPr>
                <w:rFonts w:ascii="Arial" w:hAnsi="Arial" w:cs="Arial"/>
                <w:sz w:val="16"/>
                <w:szCs w:val="16"/>
                <w:lang w:val="en-CA"/>
              </w:rPr>
            </w:pPr>
            <w:r w:rsidRPr="004F3F5C">
              <w:rPr>
                <w:rFonts w:ascii="Arial" w:hAnsi="Arial" w:cs="Arial"/>
                <w:sz w:val="16"/>
                <w:szCs w:val="16"/>
                <w:lang w:val="en-CA"/>
              </w:rPr>
              <w:t>Population</w:t>
            </w:r>
          </w:p>
        </w:tc>
        <w:tc>
          <w:tcPr>
            <w:tcW w:w="850" w:type="dxa"/>
            <w:tcBorders>
              <w:left w:val="nil"/>
              <w:bottom w:val="single" w:sz="4" w:space="0" w:color="auto"/>
              <w:right w:val="nil"/>
            </w:tcBorders>
            <w:vAlign w:val="bottom"/>
          </w:tcPr>
          <w:p w14:paraId="446EECA3" w14:textId="3287ED50" w:rsidR="00D16E4B" w:rsidRPr="004F3F5C" w:rsidRDefault="00D16E4B" w:rsidP="00D16E4B">
            <w:pPr>
              <w:jc w:val="center"/>
              <w:rPr>
                <w:rFonts w:ascii="Arial" w:hAnsi="Arial" w:cs="Arial"/>
                <w:sz w:val="16"/>
                <w:szCs w:val="16"/>
                <w:lang w:val="en-CA"/>
              </w:rPr>
            </w:pPr>
            <w:r w:rsidRPr="004F3F5C">
              <w:rPr>
                <w:rFonts w:ascii="Arial" w:hAnsi="Arial" w:cs="Arial"/>
                <w:sz w:val="16"/>
                <w:szCs w:val="16"/>
                <w:lang w:val="en-CA"/>
              </w:rPr>
              <w:t>R</w:t>
            </w:r>
            <w:r w:rsidR="00434BAB">
              <w:rPr>
                <w:rFonts w:ascii="Arial" w:hAnsi="Arial" w:cs="Arial"/>
                <w:sz w:val="16"/>
                <w:szCs w:val="16"/>
                <w:lang w:val="en-CA"/>
              </w:rPr>
              <w:t>e</w:t>
            </w:r>
            <w:r w:rsidRPr="004F3F5C">
              <w:rPr>
                <w:rFonts w:ascii="Arial" w:hAnsi="Arial" w:cs="Arial"/>
                <w:sz w:val="16"/>
                <w:szCs w:val="16"/>
                <w:lang w:val="en-CA"/>
              </w:rPr>
              <w:t>gion</w:t>
            </w:r>
          </w:p>
        </w:tc>
        <w:tc>
          <w:tcPr>
            <w:tcW w:w="1276" w:type="dxa"/>
            <w:tcBorders>
              <w:left w:val="nil"/>
              <w:bottom w:val="single" w:sz="4" w:space="0" w:color="auto"/>
              <w:right w:val="nil"/>
            </w:tcBorders>
            <w:vAlign w:val="bottom"/>
          </w:tcPr>
          <w:p w14:paraId="6E78FE08" w14:textId="5D92B8E8" w:rsidR="00D16E4B" w:rsidRPr="004F3F5C" w:rsidRDefault="004E5C46" w:rsidP="00D16E4B">
            <w:pPr>
              <w:jc w:val="center"/>
              <w:rPr>
                <w:rFonts w:ascii="Arial" w:hAnsi="Arial" w:cs="Arial"/>
                <w:sz w:val="16"/>
                <w:szCs w:val="16"/>
                <w:lang w:val="en-CA"/>
              </w:rPr>
            </w:pPr>
            <w:r>
              <w:rPr>
                <w:rFonts w:ascii="Arial" w:hAnsi="Arial" w:cs="Arial"/>
                <w:sz w:val="16"/>
                <w:szCs w:val="16"/>
                <w:lang w:val="en-CA"/>
              </w:rPr>
              <w:t>Methods Used</w:t>
            </w:r>
          </w:p>
        </w:tc>
        <w:tc>
          <w:tcPr>
            <w:tcW w:w="4961" w:type="dxa"/>
            <w:tcBorders>
              <w:left w:val="nil"/>
              <w:bottom w:val="single" w:sz="4" w:space="0" w:color="auto"/>
              <w:right w:val="nil"/>
            </w:tcBorders>
            <w:vAlign w:val="bottom"/>
          </w:tcPr>
          <w:p w14:paraId="32B66A6C" w14:textId="1BD35371" w:rsidR="00D16E4B" w:rsidRPr="004F3F5C" w:rsidRDefault="00AC7EFF" w:rsidP="00D16E4B">
            <w:pPr>
              <w:jc w:val="center"/>
              <w:rPr>
                <w:rFonts w:ascii="Arial" w:hAnsi="Arial" w:cs="Arial"/>
                <w:sz w:val="16"/>
                <w:szCs w:val="16"/>
                <w:lang w:val="en-CA"/>
              </w:rPr>
            </w:pPr>
            <w:r>
              <w:rPr>
                <w:rFonts w:ascii="Arial" w:hAnsi="Arial" w:cs="Arial"/>
                <w:sz w:val="16"/>
                <w:szCs w:val="16"/>
                <w:lang w:val="en-CA"/>
              </w:rPr>
              <w:t>Results</w:t>
            </w:r>
          </w:p>
        </w:tc>
        <w:tc>
          <w:tcPr>
            <w:tcW w:w="851" w:type="dxa"/>
            <w:tcBorders>
              <w:left w:val="nil"/>
              <w:bottom w:val="single" w:sz="4" w:space="0" w:color="auto"/>
              <w:right w:val="nil"/>
            </w:tcBorders>
            <w:vAlign w:val="bottom"/>
          </w:tcPr>
          <w:p w14:paraId="1B1D9245" w14:textId="0F5EFABB" w:rsidR="00D16E4B" w:rsidRPr="004F3F5C" w:rsidRDefault="00D16E4B" w:rsidP="00D16E4B">
            <w:pPr>
              <w:jc w:val="center"/>
              <w:rPr>
                <w:rFonts w:ascii="Arial" w:hAnsi="Arial" w:cs="Arial"/>
                <w:sz w:val="16"/>
                <w:szCs w:val="16"/>
                <w:lang w:val="en-CA"/>
              </w:rPr>
            </w:pPr>
            <w:r w:rsidRPr="004F3F5C">
              <w:rPr>
                <w:rFonts w:ascii="Arial" w:hAnsi="Arial" w:cs="Arial"/>
                <w:sz w:val="16"/>
                <w:szCs w:val="16"/>
                <w:lang w:val="en-CA"/>
              </w:rPr>
              <w:t>Qualit</w:t>
            </w:r>
            <w:r w:rsidR="0015468A">
              <w:rPr>
                <w:rFonts w:ascii="Arial" w:hAnsi="Arial" w:cs="Arial"/>
                <w:sz w:val="16"/>
                <w:szCs w:val="16"/>
                <w:lang w:val="en-CA"/>
              </w:rPr>
              <w:t>y</w:t>
            </w:r>
            <w:r w:rsidRPr="004F3F5C">
              <w:rPr>
                <w:rFonts w:ascii="Arial" w:hAnsi="Arial" w:cs="Arial"/>
                <w:sz w:val="16"/>
                <w:szCs w:val="16"/>
                <w:vertAlign w:val="superscript"/>
                <w:lang w:val="en-CA"/>
              </w:rPr>
              <w:t>!</w:t>
            </w:r>
          </w:p>
        </w:tc>
        <w:tc>
          <w:tcPr>
            <w:tcW w:w="706" w:type="dxa"/>
            <w:tcBorders>
              <w:left w:val="nil"/>
              <w:bottom w:val="single" w:sz="4" w:space="0" w:color="auto"/>
              <w:right w:val="nil"/>
            </w:tcBorders>
            <w:vAlign w:val="bottom"/>
          </w:tcPr>
          <w:p w14:paraId="58811D28" w14:textId="15785BAA" w:rsidR="00D16E4B" w:rsidRPr="004F3F5C" w:rsidRDefault="007908A0" w:rsidP="00D16E4B">
            <w:pPr>
              <w:jc w:val="center"/>
              <w:rPr>
                <w:rFonts w:ascii="Arial" w:hAnsi="Arial" w:cs="Arial"/>
                <w:sz w:val="16"/>
                <w:szCs w:val="16"/>
                <w:lang w:val="en-CA"/>
              </w:rPr>
            </w:pPr>
            <w:r w:rsidRPr="007908A0">
              <w:rPr>
                <w:rFonts w:ascii="Arial" w:hAnsi="Arial" w:cs="Arial"/>
                <w:sz w:val="12"/>
                <w:szCs w:val="12"/>
                <w:lang w:val="en-CA"/>
              </w:rPr>
              <w:t>Strength of Evidence</w:t>
            </w:r>
          </w:p>
        </w:tc>
      </w:tr>
      <w:tr w:rsidR="00091396" w:rsidRPr="004F3F5C" w14:paraId="74D441D4" w14:textId="77777777" w:rsidTr="00F56243">
        <w:tc>
          <w:tcPr>
            <w:tcW w:w="1134" w:type="dxa"/>
            <w:tcBorders>
              <w:left w:val="nil"/>
              <w:bottom w:val="single" w:sz="4" w:space="0" w:color="auto"/>
              <w:right w:val="nil"/>
            </w:tcBorders>
          </w:tcPr>
          <w:p w14:paraId="4D4FC842" w14:textId="09BA2200" w:rsidR="00091396" w:rsidRPr="004F3F5C" w:rsidRDefault="00091396" w:rsidP="00D16E4B">
            <w:pPr>
              <w:jc w:val="center"/>
              <w:rPr>
                <w:rFonts w:ascii="Arial" w:hAnsi="Arial" w:cs="Arial"/>
                <w:sz w:val="16"/>
                <w:szCs w:val="16"/>
                <w:lang w:val="en-CA"/>
              </w:rPr>
            </w:pPr>
            <w:proofErr w:type="spellStart"/>
            <w:r w:rsidRPr="004F3F5C">
              <w:rPr>
                <w:rFonts w:ascii="Arial" w:hAnsi="Arial" w:cs="Arial"/>
                <w:sz w:val="16"/>
                <w:szCs w:val="16"/>
                <w:lang w:val="en-CA"/>
              </w:rPr>
              <w:t>Tronsmoen</w:t>
            </w:r>
            <w:proofErr w:type="spellEnd"/>
            <w:r w:rsidRPr="004F3F5C">
              <w:rPr>
                <w:rFonts w:ascii="Arial" w:hAnsi="Arial" w:cs="Arial"/>
                <w:sz w:val="16"/>
                <w:szCs w:val="16"/>
                <w:lang w:val="en-CA"/>
              </w:rPr>
              <w:t xml:space="preserve"> (2011)</w:t>
            </w:r>
          </w:p>
        </w:tc>
        <w:tc>
          <w:tcPr>
            <w:tcW w:w="2268" w:type="dxa"/>
            <w:gridSpan w:val="2"/>
            <w:tcBorders>
              <w:left w:val="nil"/>
              <w:bottom w:val="single" w:sz="4" w:space="0" w:color="auto"/>
              <w:right w:val="nil"/>
            </w:tcBorders>
          </w:tcPr>
          <w:p w14:paraId="44B70C94" w14:textId="3A30B33D" w:rsidR="00091396" w:rsidRPr="004F3F5C" w:rsidRDefault="00091396" w:rsidP="00091396">
            <w:pPr>
              <w:rPr>
                <w:rFonts w:ascii="Arial" w:hAnsi="Arial" w:cs="Arial"/>
                <w:sz w:val="16"/>
                <w:szCs w:val="16"/>
                <w:lang w:val="en-CA"/>
              </w:rPr>
            </w:pPr>
            <w:r w:rsidRPr="004F3F5C">
              <w:rPr>
                <w:rFonts w:ascii="Arial" w:hAnsi="Arial" w:cs="Arial"/>
                <w:sz w:val="16"/>
                <w:szCs w:val="16"/>
                <w:lang w:val="en-CA"/>
              </w:rPr>
              <w:t>Quantitative:</w:t>
            </w:r>
          </w:p>
          <w:p w14:paraId="08C27BB3" w14:textId="3D6A548B" w:rsidR="00091396" w:rsidRPr="004F3F5C" w:rsidRDefault="00091396" w:rsidP="005E4561">
            <w:pPr>
              <w:rPr>
                <w:rFonts w:ascii="Arial" w:hAnsi="Arial" w:cs="Arial"/>
                <w:sz w:val="16"/>
                <w:szCs w:val="16"/>
                <w:lang w:val="en-CA"/>
              </w:rPr>
            </w:pPr>
            <w:r w:rsidRPr="004F3F5C">
              <w:rPr>
                <w:rFonts w:ascii="Arial" w:hAnsi="Arial" w:cs="Arial"/>
                <w:sz w:val="16"/>
                <w:szCs w:val="16"/>
                <w:lang w:val="en-CA"/>
              </w:rPr>
              <w:t>Cross-sectional analytic study</w:t>
            </w:r>
          </w:p>
        </w:tc>
        <w:tc>
          <w:tcPr>
            <w:tcW w:w="1134" w:type="dxa"/>
            <w:tcBorders>
              <w:left w:val="nil"/>
              <w:bottom w:val="single" w:sz="4" w:space="0" w:color="auto"/>
              <w:right w:val="nil"/>
            </w:tcBorders>
          </w:tcPr>
          <w:p w14:paraId="28102ED6" w14:textId="333A3CFA" w:rsidR="00091396" w:rsidRPr="004F3F5C" w:rsidRDefault="00091396" w:rsidP="005E4561">
            <w:pPr>
              <w:rPr>
                <w:rFonts w:ascii="Arial" w:hAnsi="Arial" w:cs="Arial"/>
                <w:sz w:val="16"/>
                <w:szCs w:val="16"/>
                <w:lang w:val="en-CA"/>
              </w:rPr>
            </w:pPr>
            <w:r w:rsidRPr="004F3F5C">
              <w:rPr>
                <w:rFonts w:ascii="Arial" w:hAnsi="Arial" w:cs="Arial"/>
                <w:sz w:val="16"/>
                <w:szCs w:val="16"/>
                <w:lang w:val="en-CA"/>
              </w:rPr>
              <w:t>To examine and compare the amount and content of lay instructor and professional driver training.</w:t>
            </w:r>
          </w:p>
        </w:tc>
        <w:tc>
          <w:tcPr>
            <w:tcW w:w="1418" w:type="dxa"/>
            <w:tcBorders>
              <w:left w:val="nil"/>
              <w:bottom w:val="single" w:sz="4" w:space="0" w:color="auto"/>
              <w:right w:val="nil"/>
            </w:tcBorders>
          </w:tcPr>
          <w:p w14:paraId="5C420C8C" w14:textId="1AC04A96" w:rsidR="00091396" w:rsidRPr="004F3F5C" w:rsidRDefault="00091396" w:rsidP="00091396">
            <w:pPr>
              <w:rPr>
                <w:rFonts w:ascii="Arial" w:hAnsi="Arial" w:cs="Arial"/>
                <w:sz w:val="16"/>
                <w:szCs w:val="16"/>
                <w:shd w:val="clear" w:color="auto" w:fill="FFFFFF"/>
                <w:lang w:val="en-CA"/>
              </w:rPr>
            </w:pPr>
            <w:r w:rsidRPr="004F3F5C">
              <w:rPr>
                <w:rFonts w:ascii="Arial" w:hAnsi="Arial" w:cs="Arial"/>
                <w:sz w:val="16"/>
                <w:szCs w:val="16"/>
                <w:shd w:val="clear" w:color="auto" w:fill="FFFFFF"/>
                <w:lang w:val="en-CA"/>
              </w:rPr>
              <w:t xml:space="preserve">Total: (n=1419) </w:t>
            </w:r>
          </w:p>
          <w:p w14:paraId="6CE84CDE" w14:textId="61FC9830" w:rsidR="00091396" w:rsidRPr="004F3F5C" w:rsidRDefault="00001041" w:rsidP="00091396">
            <w:pPr>
              <w:rPr>
                <w:rFonts w:ascii="Arial" w:hAnsi="Arial" w:cs="Arial"/>
                <w:sz w:val="16"/>
                <w:szCs w:val="16"/>
                <w:shd w:val="clear" w:color="auto" w:fill="FFFFFF"/>
                <w:lang w:val="en-CA"/>
              </w:rPr>
            </w:pPr>
            <w:r>
              <w:rPr>
                <w:rFonts w:ascii="Arial" w:hAnsi="Arial" w:cs="Arial"/>
                <w:sz w:val="16"/>
                <w:szCs w:val="16"/>
                <w:lang w:val="en-CA"/>
              </w:rPr>
              <w:t>Age</w:t>
            </w:r>
            <w:r w:rsidR="00091396" w:rsidRPr="004F3F5C">
              <w:rPr>
                <w:rFonts w:ascii="Arial" w:hAnsi="Arial" w:cs="Arial"/>
                <w:sz w:val="16"/>
                <w:szCs w:val="16"/>
                <w:shd w:val="clear" w:color="auto" w:fill="FFFFFF"/>
                <w:lang w:val="en-CA"/>
              </w:rPr>
              <w:t>: 18</w:t>
            </w:r>
            <w:r w:rsidR="00646AAA">
              <w:rPr>
                <w:rFonts w:ascii="Arial" w:hAnsi="Arial" w:cs="Arial"/>
                <w:sz w:val="16"/>
                <w:szCs w:val="16"/>
                <w:lang w:val="en-CA"/>
              </w:rPr>
              <w:t>–</w:t>
            </w:r>
            <w:r w:rsidR="00091396" w:rsidRPr="004F3F5C">
              <w:rPr>
                <w:rFonts w:ascii="Arial" w:hAnsi="Arial" w:cs="Arial"/>
                <w:sz w:val="16"/>
                <w:szCs w:val="16"/>
                <w:shd w:val="clear" w:color="auto" w:fill="FFFFFF"/>
                <w:lang w:val="en-CA"/>
              </w:rPr>
              <w:t xml:space="preserve">20 </w:t>
            </w:r>
            <w:r w:rsidR="00174FB9">
              <w:rPr>
                <w:rFonts w:ascii="Arial" w:hAnsi="Arial" w:cs="Arial"/>
                <w:sz w:val="16"/>
                <w:szCs w:val="16"/>
                <w:shd w:val="clear" w:color="auto" w:fill="FFFFFF"/>
                <w:lang w:val="en-CA"/>
              </w:rPr>
              <w:t>years</w:t>
            </w:r>
            <w:r w:rsidR="00091396" w:rsidRPr="004F3F5C">
              <w:rPr>
                <w:rFonts w:ascii="Arial" w:hAnsi="Arial" w:cs="Arial"/>
                <w:sz w:val="16"/>
                <w:szCs w:val="16"/>
                <w:shd w:val="clear" w:color="auto" w:fill="FFFFFF"/>
                <w:lang w:val="en-CA"/>
              </w:rPr>
              <w:t xml:space="preserve"> </w:t>
            </w:r>
          </w:p>
          <w:p w14:paraId="26D9E413" w14:textId="16A47ECC" w:rsidR="00091396" w:rsidRPr="004F3F5C" w:rsidRDefault="00091396" w:rsidP="00091396">
            <w:pPr>
              <w:rPr>
                <w:rFonts w:ascii="Arial" w:hAnsi="Arial" w:cs="Arial"/>
                <w:sz w:val="16"/>
                <w:szCs w:val="16"/>
                <w:shd w:val="clear" w:color="auto" w:fill="FFFFFF"/>
                <w:lang w:val="en-CA"/>
              </w:rPr>
            </w:pPr>
            <w:r w:rsidRPr="004F3F5C">
              <w:rPr>
                <w:rFonts w:ascii="Arial" w:hAnsi="Arial" w:cs="Arial"/>
                <w:sz w:val="16"/>
                <w:szCs w:val="16"/>
                <w:shd w:val="clear" w:color="auto" w:fill="FFFFFF"/>
                <w:lang w:val="en-CA"/>
              </w:rPr>
              <w:t>F: (n=724)</w:t>
            </w:r>
          </w:p>
          <w:p w14:paraId="100F7776" w14:textId="4509B62D" w:rsidR="00091396" w:rsidRPr="004F3F5C" w:rsidRDefault="00D456FB" w:rsidP="00091396">
            <w:pPr>
              <w:rPr>
                <w:rFonts w:ascii="Arial" w:hAnsi="Arial" w:cs="Arial"/>
                <w:sz w:val="16"/>
                <w:szCs w:val="16"/>
                <w:shd w:val="clear" w:color="auto" w:fill="FFFFFF"/>
                <w:lang w:val="en-CA"/>
              </w:rPr>
            </w:pPr>
            <w:r>
              <w:rPr>
                <w:rFonts w:ascii="Arial" w:hAnsi="Arial" w:cs="Arial"/>
                <w:sz w:val="16"/>
                <w:szCs w:val="16"/>
                <w:shd w:val="clear" w:color="auto" w:fill="FFFFFF"/>
                <w:lang w:val="en-CA"/>
              </w:rPr>
              <w:t>M</w:t>
            </w:r>
            <w:r w:rsidR="00091396" w:rsidRPr="004F3F5C">
              <w:rPr>
                <w:rFonts w:ascii="Arial" w:hAnsi="Arial" w:cs="Arial"/>
                <w:sz w:val="16"/>
                <w:szCs w:val="16"/>
                <w:shd w:val="clear" w:color="auto" w:fill="FFFFFF"/>
                <w:lang w:val="en-CA"/>
              </w:rPr>
              <w:t>: (n=695)</w:t>
            </w:r>
          </w:p>
          <w:p w14:paraId="3C669314" w14:textId="51509065" w:rsidR="00091396" w:rsidRPr="004F3F5C" w:rsidRDefault="00FD368D" w:rsidP="00091396">
            <w:pPr>
              <w:rPr>
                <w:rFonts w:ascii="Arial" w:hAnsi="Arial" w:cs="Arial"/>
                <w:sz w:val="16"/>
                <w:szCs w:val="16"/>
                <w:shd w:val="clear" w:color="auto" w:fill="FFFFFF"/>
                <w:lang w:val="en-CA"/>
              </w:rPr>
            </w:pPr>
            <w:r>
              <w:rPr>
                <w:rFonts w:ascii="Arial" w:hAnsi="Arial" w:cs="Arial"/>
                <w:sz w:val="16"/>
                <w:szCs w:val="16"/>
                <w:shd w:val="clear" w:color="auto" w:fill="FFFFFF"/>
                <w:lang w:val="en-CA"/>
              </w:rPr>
              <w:t>Licence</w:t>
            </w:r>
            <w:r w:rsidR="00091396" w:rsidRPr="004F3F5C">
              <w:rPr>
                <w:rFonts w:ascii="Arial" w:hAnsi="Arial" w:cs="Arial"/>
                <w:sz w:val="16"/>
                <w:szCs w:val="16"/>
                <w:shd w:val="clear" w:color="auto" w:fill="FFFFFF"/>
                <w:lang w:val="en-CA"/>
              </w:rPr>
              <w:t xml:space="preserve">: </w:t>
            </w:r>
            <w:r>
              <w:rPr>
                <w:rFonts w:ascii="Arial" w:hAnsi="Arial" w:cs="Arial"/>
                <w:sz w:val="16"/>
                <w:szCs w:val="16"/>
                <w:shd w:val="clear" w:color="auto" w:fill="FFFFFF"/>
                <w:lang w:val="en-CA"/>
              </w:rPr>
              <w:t>licence</w:t>
            </w:r>
            <w:r w:rsidR="00091396" w:rsidRPr="004F3F5C">
              <w:rPr>
                <w:rFonts w:ascii="Arial" w:hAnsi="Arial" w:cs="Arial"/>
                <w:sz w:val="16"/>
                <w:szCs w:val="16"/>
                <w:shd w:val="clear" w:color="auto" w:fill="FFFFFF"/>
                <w:lang w:val="en-CA"/>
              </w:rPr>
              <w:t xml:space="preserve"> </w:t>
            </w:r>
          </w:p>
          <w:p w14:paraId="0FE1930C" w14:textId="77777777" w:rsidR="00091396" w:rsidRPr="004F3F5C" w:rsidRDefault="00091396" w:rsidP="00D16E4B">
            <w:pPr>
              <w:jc w:val="center"/>
              <w:rPr>
                <w:rFonts w:ascii="Arial" w:hAnsi="Arial" w:cs="Arial"/>
                <w:sz w:val="16"/>
                <w:szCs w:val="16"/>
                <w:lang w:val="en-CA"/>
              </w:rPr>
            </w:pPr>
          </w:p>
        </w:tc>
        <w:tc>
          <w:tcPr>
            <w:tcW w:w="850" w:type="dxa"/>
            <w:tcBorders>
              <w:left w:val="nil"/>
              <w:bottom w:val="single" w:sz="4" w:space="0" w:color="auto"/>
              <w:right w:val="nil"/>
            </w:tcBorders>
          </w:tcPr>
          <w:p w14:paraId="5BD2FBE3" w14:textId="16AC989C" w:rsidR="00091396" w:rsidRPr="004F3F5C" w:rsidRDefault="00091396" w:rsidP="00D16E4B">
            <w:pPr>
              <w:jc w:val="center"/>
              <w:rPr>
                <w:rFonts w:ascii="Arial" w:hAnsi="Arial" w:cs="Arial"/>
                <w:sz w:val="16"/>
                <w:szCs w:val="16"/>
                <w:lang w:val="en-CA"/>
              </w:rPr>
            </w:pPr>
            <w:r w:rsidRPr="004F3F5C">
              <w:rPr>
                <w:rFonts w:ascii="Arial" w:hAnsi="Arial" w:cs="Arial"/>
                <w:sz w:val="16"/>
                <w:szCs w:val="16"/>
                <w:lang w:val="en-CA"/>
              </w:rPr>
              <w:t>Nor</w:t>
            </w:r>
            <w:r w:rsidR="00434BAB">
              <w:rPr>
                <w:rFonts w:ascii="Arial" w:hAnsi="Arial" w:cs="Arial"/>
                <w:sz w:val="16"/>
                <w:szCs w:val="16"/>
                <w:lang w:val="en-CA"/>
              </w:rPr>
              <w:t>way</w:t>
            </w:r>
          </w:p>
        </w:tc>
        <w:tc>
          <w:tcPr>
            <w:tcW w:w="1276" w:type="dxa"/>
            <w:tcBorders>
              <w:left w:val="nil"/>
              <w:bottom w:val="single" w:sz="4" w:space="0" w:color="auto"/>
              <w:right w:val="nil"/>
            </w:tcBorders>
          </w:tcPr>
          <w:p w14:paraId="3ACC228A" w14:textId="608408AC" w:rsidR="00091396" w:rsidRPr="004F3F5C" w:rsidRDefault="00091396" w:rsidP="00091396">
            <w:pPr>
              <w:rPr>
                <w:rFonts w:ascii="Arial" w:hAnsi="Arial" w:cs="Arial"/>
                <w:sz w:val="16"/>
                <w:szCs w:val="16"/>
                <w:lang w:val="en-CA"/>
              </w:rPr>
            </w:pPr>
            <w:r w:rsidRPr="004F3F5C">
              <w:rPr>
                <w:rFonts w:ascii="Arial" w:hAnsi="Arial" w:cs="Arial"/>
                <w:sz w:val="16"/>
                <w:szCs w:val="16"/>
                <w:lang w:val="en-CA"/>
              </w:rPr>
              <w:t>Questionnaire: 18-indicator Norwegian meas</w:t>
            </w:r>
            <w:r w:rsidR="00E46D73" w:rsidRPr="004F3F5C">
              <w:rPr>
                <w:rFonts w:ascii="Arial" w:hAnsi="Arial" w:cs="Arial"/>
                <w:sz w:val="16"/>
                <w:szCs w:val="16"/>
                <w:lang w:val="en-CA"/>
              </w:rPr>
              <w:t xml:space="preserve">urement instrument, </w:t>
            </w:r>
            <w:r w:rsidRPr="004F3F5C">
              <w:rPr>
                <w:rFonts w:ascii="Arial" w:hAnsi="Arial" w:cs="Arial"/>
                <w:sz w:val="16"/>
                <w:szCs w:val="16"/>
                <w:lang w:val="en-CA"/>
              </w:rPr>
              <w:t xml:space="preserve">32-items instrument </w:t>
            </w:r>
            <w:proofErr w:type="spellStart"/>
            <w:r w:rsidRPr="004F3F5C">
              <w:rPr>
                <w:rFonts w:ascii="Arial" w:hAnsi="Arial" w:cs="Arial"/>
                <w:sz w:val="16"/>
                <w:szCs w:val="16"/>
                <w:lang w:val="en-CA"/>
              </w:rPr>
              <w:t>d’Åberg</w:t>
            </w:r>
            <w:proofErr w:type="spellEnd"/>
            <w:r w:rsidRPr="004F3F5C">
              <w:rPr>
                <w:rFonts w:ascii="Arial" w:hAnsi="Arial" w:cs="Arial"/>
                <w:sz w:val="16"/>
                <w:szCs w:val="16"/>
                <w:lang w:val="en-CA"/>
              </w:rPr>
              <w:t xml:space="preserve"> and </w:t>
            </w:r>
            <w:proofErr w:type="spellStart"/>
            <w:r w:rsidRPr="004F3F5C">
              <w:rPr>
                <w:rFonts w:ascii="Arial" w:hAnsi="Arial" w:cs="Arial"/>
                <w:sz w:val="16"/>
                <w:szCs w:val="16"/>
                <w:lang w:val="en-CA"/>
              </w:rPr>
              <w:t>Rimmö’s</w:t>
            </w:r>
            <w:proofErr w:type="spellEnd"/>
            <w:r w:rsidRPr="004F3F5C">
              <w:rPr>
                <w:rFonts w:ascii="Arial" w:hAnsi="Arial" w:cs="Arial"/>
                <w:sz w:val="16"/>
                <w:szCs w:val="16"/>
                <w:lang w:val="en-CA"/>
              </w:rPr>
              <w:t xml:space="preserve"> (1998), 31 </w:t>
            </w:r>
            <w:r w:rsidR="00E46D73" w:rsidRPr="004F3F5C">
              <w:rPr>
                <w:rFonts w:ascii="Arial" w:hAnsi="Arial" w:cs="Arial"/>
                <w:sz w:val="16"/>
                <w:szCs w:val="16"/>
                <w:lang w:val="en-CA"/>
              </w:rPr>
              <w:t xml:space="preserve">indicators de </w:t>
            </w:r>
            <w:proofErr w:type="spellStart"/>
            <w:r w:rsidR="00E46D73" w:rsidRPr="004F3F5C">
              <w:rPr>
                <w:rFonts w:ascii="Arial" w:hAnsi="Arial" w:cs="Arial"/>
                <w:sz w:val="16"/>
                <w:szCs w:val="16"/>
                <w:lang w:val="en-CA"/>
              </w:rPr>
              <w:t>Tronsmoen</w:t>
            </w:r>
            <w:proofErr w:type="spellEnd"/>
            <w:r w:rsidR="00E46D73" w:rsidRPr="004F3F5C">
              <w:rPr>
                <w:rFonts w:ascii="Arial" w:hAnsi="Arial" w:cs="Arial"/>
                <w:sz w:val="16"/>
                <w:szCs w:val="16"/>
                <w:lang w:val="en-CA"/>
              </w:rPr>
              <w:t xml:space="preserve"> (2008</w:t>
            </w:r>
            <w:r w:rsidRPr="004F3F5C">
              <w:rPr>
                <w:rFonts w:ascii="Arial" w:hAnsi="Arial" w:cs="Arial"/>
                <w:sz w:val="16"/>
                <w:szCs w:val="16"/>
                <w:lang w:val="en-CA"/>
              </w:rPr>
              <w:t xml:space="preserve"> </w:t>
            </w:r>
          </w:p>
          <w:p w14:paraId="48162D13" w14:textId="1CBF88F1" w:rsidR="00091396" w:rsidRPr="004F3F5C" w:rsidRDefault="005E56DA" w:rsidP="00E46D73">
            <w:pPr>
              <w:jc w:val="both"/>
              <w:rPr>
                <w:rFonts w:ascii="Arial" w:hAnsi="Arial" w:cs="Arial"/>
                <w:sz w:val="16"/>
                <w:szCs w:val="16"/>
                <w:lang w:val="en-CA"/>
              </w:rPr>
            </w:pPr>
            <w:r>
              <w:rPr>
                <w:rFonts w:ascii="Arial" w:hAnsi="Arial" w:cs="Arial"/>
                <w:sz w:val="16"/>
                <w:szCs w:val="16"/>
                <w:lang w:val="en-CA"/>
              </w:rPr>
              <w:t>Collection time</w:t>
            </w:r>
            <w:r w:rsidR="00091396" w:rsidRPr="004F3F5C">
              <w:rPr>
                <w:rFonts w:ascii="Arial" w:hAnsi="Arial" w:cs="Arial"/>
                <w:sz w:val="16"/>
                <w:szCs w:val="16"/>
                <w:lang w:val="en-CA"/>
              </w:rPr>
              <w:t xml:space="preserve">: </w:t>
            </w:r>
            <w:r>
              <w:rPr>
                <w:rFonts w:ascii="Arial" w:hAnsi="Arial" w:cs="Arial"/>
                <w:sz w:val="16"/>
                <w:szCs w:val="16"/>
                <w:lang w:val="en-CA"/>
              </w:rPr>
              <w:t>After</w:t>
            </w:r>
          </w:p>
        </w:tc>
        <w:tc>
          <w:tcPr>
            <w:tcW w:w="4961" w:type="dxa"/>
            <w:tcBorders>
              <w:left w:val="nil"/>
              <w:bottom w:val="single" w:sz="4" w:space="0" w:color="auto"/>
              <w:right w:val="nil"/>
            </w:tcBorders>
          </w:tcPr>
          <w:p w14:paraId="2EFE714B" w14:textId="1C888180" w:rsidR="00091396" w:rsidRPr="00F26CFE" w:rsidRDefault="004850C2" w:rsidP="00091396">
            <w:pPr>
              <w:rPr>
                <w:rFonts w:ascii="Arial" w:hAnsi="Arial" w:cs="Arial"/>
                <w:sz w:val="16"/>
                <w:szCs w:val="16"/>
                <w:u w:val="single"/>
                <w:lang w:val="en-CA"/>
              </w:rPr>
            </w:pPr>
            <w:r>
              <w:rPr>
                <w:rFonts w:ascii="Arial" w:hAnsi="Arial" w:cs="Arial"/>
                <w:sz w:val="16"/>
                <w:szCs w:val="16"/>
                <w:u w:val="single"/>
                <w:lang w:val="en-CA"/>
              </w:rPr>
              <w:t>Personal efficacy</w:t>
            </w:r>
          </w:p>
          <w:p w14:paraId="724D10AD" w14:textId="33D76D1C" w:rsidR="00091396" w:rsidRPr="004F3F5C" w:rsidRDefault="00091396" w:rsidP="00091396">
            <w:pPr>
              <w:rPr>
                <w:rFonts w:ascii="Arial" w:hAnsi="Arial" w:cs="Arial"/>
                <w:sz w:val="16"/>
                <w:szCs w:val="16"/>
                <w:lang w:val="en-CA"/>
              </w:rPr>
            </w:pPr>
            <w:r w:rsidRPr="004F3F5C">
              <w:rPr>
                <w:rFonts w:ascii="Arial" w:hAnsi="Arial" w:cs="Arial"/>
                <w:sz w:val="16"/>
                <w:szCs w:val="16"/>
                <w:lang w:val="en-CA"/>
              </w:rPr>
              <w:t xml:space="preserve">- 31% variance </w:t>
            </w:r>
            <w:r w:rsidR="0015468A">
              <w:rPr>
                <w:rFonts w:ascii="Arial" w:hAnsi="Arial" w:cs="Arial"/>
                <w:sz w:val="16"/>
                <w:szCs w:val="16"/>
                <w:lang w:val="en-CA"/>
              </w:rPr>
              <w:t>in driving skills is explained by driving experience</w:t>
            </w:r>
            <w:r w:rsidRPr="004F3F5C">
              <w:rPr>
                <w:rFonts w:ascii="Arial" w:hAnsi="Arial" w:cs="Arial"/>
                <w:sz w:val="16"/>
                <w:szCs w:val="16"/>
                <w:lang w:val="en-CA"/>
              </w:rPr>
              <w:t xml:space="preserve">. </w:t>
            </w:r>
          </w:p>
          <w:p w14:paraId="1185B32A" w14:textId="5CF2D18A" w:rsidR="00091396" w:rsidRPr="004F3F5C" w:rsidRDefault="00091396" w:rsidP="00091396">
            <w:pPr>
              <w:rPr>
                <w:rFonts w:ascii="Arial" w:hAnsi="Arial" w:cs="Arial"/>
                <w:sz w:val="16"/>
                <w:szCs w:val="16"/>
                <w:lang w:val="en-CA"/>
              </w:rPr>
            </w:pPr>
            <w:r w:rsidRPr="004F3F5C">
              <w:rPr>
                <w:rFonts w:ascii="Arial" w:hAnsi="Arial" w:cs="Arial"/>
                <w:i/>
                <w:iCs/>
                <w:sz w:val="16"/>
                <w:szCs w:val="16"/>
                <w:lang w:val="en-CA"/>
              </w:rPr>
              <w:t xml:space="preserve">Variables </w:t>
            </w:r>
            <w:r w:rsidR="0015468A">
              <w:rPr>
                <w:rFonts w:ascii="Arial" w:hAnsi="Arial" w:cs="Arial"/>
                <w:i/>
                <w:iCs/>
                <w:sz w:val="16"/>
                <w:szCs w:val="16"/>
                <w:lang w:val="en-CA"/>
              </w:rPr>
              <w:t xml:space="preserve">that predict more </w:t>
            </w:r>
            <w:r w:rsidRPr="004F3F5C">
              <w:rPr>
                <w:rFonts w:ascii="Arial" w:hAnsi="Arial" w:cs="Arial"/>
                <w:i/>
                <w:iCs/>
                <w:sz w:val="16"/>
                <w:szCs w:val="16"/>
                <w:lang w:val="en-CA"/>
              </w:rPr>
              <w:t xml:space="preserve">variance </w:t>
            </w:r>
            <w:r w:rsidR="0015468A">
              <w:rPr>
                <w:rFonts w:ascii="Arial" w:hAnsi="Arial" w:cs="Arial"/>
                <w:i/>
                <w:iCs/>
                <w:sz w:val="16"/>
                <w:szCs w:val="16"/>
                <w:lang w:val="en-CA"/>
              </w:rPr>
              <w:t>in self-evaluation of specific skills</w:t>
            </w:r>
            <w:r w:rsidRPr="004F3F5C">
              <w:rPr>
                <w:rFonts w:ascii="Arial" w:hAnsi="Arial" w:cs="Arial"/>
                <w:i/>
                <w:iCs/>
                <w:sz w:val="16"/>
                <w:szCs w:val="16"/>
                <w:lang w:val="en-CA"/>
              </w:rPr>
              <w:t>:</w:t>
            </w:r>
            <w:r w:rsidRPr="004F3F5C">
              <w:rPr>
                <w:rFonts w:ascii="Arial" w:hAnsi="Arial" w:cs="Arial"/>
                <w:sz w:val="16"/>
                <w:szCs w:val="16"/>
                <w:lang w:val="en-CA"/>
              </w:rPr>
              <w:t xml:space="preserve"> </w:t>
            </w:r>
          </w:p>
          <w:p w14:paraId="5136FE8A" w14:textId="6343C72F" w:rsidR="00091396" w:rsidRPr="004F3F5C" w:rsidRDefault="00091396" w:rsidP="00091396">
            <w:pPr>
              <w:rPr>
                <w:rFonts w:ascii="Arial" w:hAnsi="Arial" w:cs="Arial"/>
                <w:sz w:val="16"/>
                <w:szCs w:val="16"/>
                <w:lang w:val="en-CA"/>
              </w:rPr>
            </w:pPr>
            <w:r w:rsidRPr="004F3F5C">
              <w:rPr>
                <w:rFonts w:ascii="Arial" w:hAnsi="Arial" w:cs="Arial"/>
                <w:sz w:val="16"/>
                <w:szCs w:val="16"/>
                <w:lang w:val="en-CA"/>
              </w:rPr>
              <w:t xml:space="preserve">- </w:t>
            </w:r>
            <w:r w:rsidR="0039373D">
              <w:rPr>
                <w:rFonts w:ascii="Arial" w:hAnsi="Arial" w:cs="Arial"/>
                <w:sz w:val="16"/>
                <w:szCs w:val="16"/>
                <w:lang w:val="en-CA"/>
              </w:rPr>
              <w:t>Self-evaluation of skills M</w:t>
            </w:r>
            <w:r w:rsidRPr="004F3F5C">
              <w:rPr>
                <w:rFonts w:ascii="Arial" w:hAnsi="Arial" w:cs="Arial"/>
                <w:sz w:val="16"/>
                <w:szCs w:val="16"/>
                <w:lang w:val="en-CA"/>
              </w:rPr>
              <w:t xml:space="preserve"> </w:t>
            </w:r>
            <w:r w:rsidR="00E46D73" w:rsidRPr="004F3F5C">
              <w:rPr>
                <w:rFonts w:ascii="Times New Roman" w:hAnsi="Times New Roman"/>
                <w:sz w:val="16"/>
                <w:szCs w:val="16"/>
                <w:lang w:val="en-CA"/>
              </w:rPr>
              <w:t>&gt;</w:t>
            </w:r>
            <w:r w:rsidRPr="004F3F5C">
              <w:rPr>
                <w:rFonts w:ascii="Arial" w:hAnsi="Arial" w:cs="Arial"/>
                <w:sz w:val="16"/>
                <w:szCs w:val="16"/>
                <w:lang w:val="en-CA"/>
              </w:rPr>
              <w:t xml:space="preserve"> F </w:t>
            </w:r>
          </w:p>
          <w:p w14:paraId="45CFDB62" w14:textId="53740C24" w:rsidR="00091396" w:rsidRPr="004F3F5C" w:rsidRDefault="00091396" w:rsidP="00091396">
            <w:pPr>
              <w:rPr>
                <w:rFonts w:ascii="Arial" w:hAnsi="Arial" w:cs="Arial"/>
                <w:sz w:val="16"/>
                <w:szCs w:val="16"/>
                <w:lang w:val="en-CA"/>
              </w:rPr>
            </w:pPr>
            <w:r w:rsidRPr="004F3F5C">
              <w:rPr>
                <w:rFonts w:ascii="Arial" w:hAnsi="Arial" w:cs="Arial"/>
                <w:sz w:val="16"/>
                <w:szCs w:val="16"/>
                <w:lang w:val="en-CA"/>
              </w:rPr>
              <w:t xml:space="preserve">- </w:t>
            </w:r>
            <w:r w:rsidR="0030762C">
              <w:rPr>
                <w:rFonts w:ascii="Arial" w:hAnsi="Arial" w:cs="Arial"/>
                <w:sz w:val="16"/>
                <w:szCs w:val="16"/>
                <w:lang w:val="en-CA"/>
              </w:rPr>
              <w:t xml:space="preserve">Lay has more </w:t>
            </w:r>
            <w:r w:rsidRPr="004F3F5C">
              <w:rPr>
                <w:rFonts w:ascii="Arial" w:hAnsi="Arial" w:cs="Arial"/>
                <w:sz w:val="16"/>
                <w:szCs w:val="16"/>
                <w:lang w:val="en-CA"/>
              </w:rPr>
              <w:t xml:space="preserve">impact </w:t>
            </w:r>
            <w:r w:rsidR="0030762C">
              <w:rPr>
                <w:rFonts w:ascii="Arial" w:hAnsi="Arial" w:cs="Arial"/>
                <w:sz w:val="16"/>
                <w:szCs w:val="16"/>
                <w:lang w:val="en-CA"/>
              </w:rPr>
              <w:t xml:space="preserve">on </w:t>
            </w:r>
            <w:r w:rsidRPr="004F3F5C">
              <w:rPr>
                <w:rFonts w:ascii="Arial" w:hAnsi="Arial" w:cs="Arial"/>
                <w:sz w:val="16"/>
                <w:szCs w:val="16"/>
                <w:lang w:val="en-CA"/>
              </w:rPr>
              <w:t xml:space="preserve">variance </w:t>
            </w:r>
            <w:r w:rsidR="0030762C">
              <w:rPr>
                <w:rFonts w:ascii="Arial" w:hAnsi="Arial" w:cs="Arial"/>
                <w:sz w:val="16"/>
                <w:szCs w:val="16"/>
                <w:lang w:val="en-CA"/>
              </w:rPr>
              <w:t xml:space="preserve">than </w:t>
            </w:r>
            <w:r w:rsidRPr="004F3F5C">
              <w:rPr>
                <w:rFonts w:ascii="Arial" w:hAnsi="Arial" w:cs="Arial"/>
                <w:sz w:val="16"/>
                <w:szCs w:val="16"/>
                <w:lang w:val="en-CA"/>
              </w:rPr>
              <w:t>Pro</w:t>
            </w:r>
          </w:p>
          <w:p w14:paraId="522023FB" w14:textId="2F01C694" w:rsidR="00091396" w:rsidRPr="004F3F5C" w:rsidRDefault="00091396" w:rsidP="00091396">
            <w:pPr>
              <w:rPr>
                <w:rFonts w:ascii="Arial" w:hAnsi="Arial" w:cs="Arial"/>
                <w:sz w:val="16"/>
                <w:szCs w:val="16"/>
                <w:lang w:val="en-CA"/>
              </w:rPr>
            </w:pPr>
            <w:r w:rsidRPr="004F3F5C">
              <w:rPr>
                <w:rFonts w:ascii="Arial" w:hAnsi="Arial" w:cs="Arial"/>
                <w:sz w:val="16"/>
                <w:szCs w:val="16"/>
                <w:lang w:val="en-CA"/>
              </w:rPr>
              <w:t xml:space="preserve">- Instructions </w:t>
            </w:r>
            <w:r w:rsidR="0030762C">
              <w:rPr>
                <w:rFonts w:ascii="Arial" w:hAnsi="Arial" w:cs="Arial"/>
                <w:sz w:val="16"/>
                <w:szCs w:val="16"/>
                <w:lang w:val="en-CA"/>
              </w:rPr>
              <w:t xml:space="preserve">by Lay are </w:t>
            </w:r>
            <w:r w:rsidRPr="004F3F5C">
              <w:rPr>
                <w:rFonts w:ascii="Arial" w:hAnsi="Arial" w:cs="Arial"/>
                <w:sz w:val="16"/>
                <w:szCs w:val="16"/>
                <w:lang w:val="en-CA"/>
              </w:rPr>
              <w:t>(+)</w:t>
            </w:r>
            <w:r w:rsidR="0030762C">
              <w:rPr>
                <w:rFonts w:ascii="Arial" w:hAnsi="Arial" w:cs="Arial"/>
                <w:sz w:val="16"/>
                <w:szCs w:val="16"/>
                <w:lang w:val="en-CA"/>
              </w:rPr>
              <w:t xml:space="preserve"> correlated with self-evaluation of skills</w:t>
            </w:r>
            <w:r w:rsidRPr="004F3F5C">
              <w:rPr>
                <w:rFonts w:ascii="Arial" w:hAnsi="Arial" w:cs="Arial"/>
                <w:sz w:val="16"/>
                <w:szCs w:val="16"/>
                <w:lang w:val="en-CA"/>
              </w:rPr>
              <w:t xml:space="preserve"> </w:t>
            </w:r>
          </w:p>
          <w:p w14:paraId="361124CF" w14:textId="4FC9A964" w:rsidR="00091396" w:rsidRPr="004F3F5C" w:rsidRDefault="00091396" w:rsidP="00091396">
            <w:pPr>
              <w:rPr>
                <w:rFonts w:ascii="Arial" w:hAnsi="Arial" w:cs="Arial"/>
                <w:sz w:val="16"/>
                <w:szCs w:val="16"/>
                <w:lang w:val="en-CA"/>
              </w:rPr>
            </w:pPr>
            <w:r w:rsidRPr="004F3F5C">
              <w:rPr>
                <w:rFonts w:ascii="Arial" w:hAnsi="Arial" w:cs="Arial"/>
                <w:sz w:val="16"/>
                <w:szCs w:val="16"/>
                <w:lang w:val="en-CA"/>
              </w:rPr>
              <w:t xml:space="preserve">- </w:t>
            </w:r>
            <w:r w:rsidR="00E61212">
              <w:rPr>
                <w:rFonts w:ascii="Arial" w:hAnsi="Arial" w:cs="Arial"/>
                <w:sz w:val="16"/>
                <w:szCs w:val="16"/>
                <w:lang w:val="en-CA"/>
              </w:rPr>
              <w:t xml:space="preserve">Lessons given by </w:t>
            </w:r>
            <w:r w:rsidRPr="004F3F5C">
              <w:rPr>
                <w:rFonts w:ascii="Arial" w:hAnsi="Arial" w:cs="Arial"/>
                <w:sz w:val="16"/>
                <w:szCs w:val="16"/>
                <w:lang w:val="en-CA"/>
              </w:rPr>
              <w:t xml:space="preserve">Pro </w:t>
            </w:r>
            <w:r w:rsidR="00E61212">
              <w:rPr>
                <w:rFonts w:ascii="Arial" w:hAnsi="Arial" w:cs="Arial"/>
                <w:sz w:val="16"/>
                <w:szCs w:val="16"/>
                <w:lang w:val="en-CA"/>
              </w:rPr>
              <w:t xml:space="preserve">are </w:t>
            </w:r>
            <w:r w:rsidRPr="004F3F5C">
              <w:rPr>
                <w:rFonts w:ascii="Arial" w:hAnsi="Arial" w:cs="Arial"/>
                <w:sz w:val="16"/>
                <w:szCs w:val="16"/>
                <w:lang w:val="en-CA"/>
              </w:rPr>
              <w:t xml:space="preserve">(-) </w:t>
            </w:r>
            <w:r w:rsidR="00E61212">
              <w:rPr>
                <w:rFonts w:ascii="Arial" w:hAnsi="Arial" w:cs="Arial"/>
                <w:sz w:val="16"/>
                <w:szCs w:val="16"/>
                <w:lang w:val="en-CA"/>
              </w:rPr>
              <w:t>correlated with self-evaluation of skills</w:t>
            </w:r>
            <w:r w:rsidRPr="004F3F5C">
              <w:rPr>
                <w:rFonts w:ascii="Arial" w:hAnsi="Arial" w:cs="Arial"/>
                <w:sz w:val="16"/>
                <w:szCs w:val="16"/>
                <w:lang w:val="en-CA"/>
              </w:rPr>
              <w:t xml:space="preserve"> </w:t>
            </w:r>
          </w:p>
          <w:p w14:paraId="6425F6A4" w14:textId="026022E0" w:rsidR="00E46D73" w:rsidRPr="004F3F5C" w:rsidRDefault="00091396" w:rsidP="00E46D73">
            <w:pPr>
              <w:rPr>
                <w:rFonts w:ascii="Arial" w:hAnsi="Arial" w:cs="Arial"/>
                <w:sz w:val="16"/>
                <w:szCs w:val="16"/>
                <w:lang w:val="en-CA"/>
              </w:rPr>
            </w:pPr>
            <w:r w:rsidRPr="004F3F5C">
              <w:rPr>
                <w:rFonts w:ascii="Arial" w:hAnsi="Arial" w:cs="Arial"/>
                <w:sz w:val="16"/>
                <w:szCs w:val="16"/>
                <w:lang w:val="en-CA"/>
              </w:rPr>
              <w:t>-</w:t>
            </w:r>
            <w:r w:rsidR="00635275">
              <w:rPr>
                <w:rFonts w:ascii="Arial" w:hAnsi="Arial" w:cs="Arial"/>
                <w:sz w:val="16"/>
                <w:szCs w:val="16"/>
                <w:lang w:val="en-CA"/>
              </w:rPr>
              <w:t xml:space="preserve"> Feeling of security and atmosphere of trust </w:t>
            </w:r>
            <w:r w:rsidR="004A6231">
              <w:rPr>
                <w:rFonts w:ascii="Arial" w:hAnsi="Arial" w:cs="Arial"/>
                <w:sz w:val="16"/>
                <w:szCs w:val="16"/>
                <w:lang w:val="en-CA"/>
              </w:rPr>
              <w:t>have a major influence for both</w:t>
            </w:r>
            <w:r w:rsidR="00E46D73" w:rsidRPr="004F3F5C">
              <w:rPr>
                <w:rFonts w:ascii="Arial" w:hAnsi="Arial" w:cs="Arial"/>
                <w:sz w:val="16"/>
                <w:szCs w:val="16"/>
                <w:lang w:val="en-CA"/>
              </w:rPr>
              <w:t xml:space="preserve"> </w:t>
            </w:r>
            <w:r w:rsidR="0030762C">
              <w:rPr>
                <w:rFonts w:ascii="Arial" w:hAnsi="Arial" w:cs="Arial"/>
                <w:sz w:val="16"/>
                <w:szCs w:val="16"/>
                <w:lang w:val="en-CA"/>
              </w:rPr>
              <w:t>Lay</w:t>
            </w:r>
            <w:r w:rsidR="00E46D73" w:rsidRPr="004F3F5C">
              <w:rPr>
                <w:rFonts w:ascii="Arial" w:hAnsi="Arial" w:cs="Arial"/>
                <w:sz w:val="16"/>
                <w:szCs w:val="16"/>
                <w:lang w:val="en-CA"/>
              </w:rPr>
              <w:t xml:space="preserve"> </w:t>
            </w:r>
            <w:r w:rsidR="004A6231">
              <w:rPr>
                <w:rFonts w:ascii="Arial" w:hAnsi="Arial" w:cs="Arial"/>
                <w:sz w:val="16"/>
                <w:szCs w:val="16"/>
                <w:lang w:val="en-CA"/>
              </w:rPr>
              <w:t xml:space="preserve">and </w:t>
            </w:r>
            <w:r w:rsidR="00E46D73" w:rsidRPr="004F3F5C">
              <w:rPr>
                <w:rFonts w:ascii="Arial" w:hAnsi="Arial" w:cs="Arial"/>
                <w:sz w:val="16"/>
                <w:szCs w:val="16"/>
                <w:lang w:val="en-CA"/>
              </w:rPr>
              <w:t>Pro</w:t>
            </w:r>
          </w:p>
          <w:p w14:paraId="15CC042D" w14:textId="69E0DD92" w:rsidR="00091396" w:rsidRPr="004F3F5C" w:rsidRDefault="00E46D73" w:rsidP="00E46D73">
            <w:pPr>
              <w:rPr>
                <w:rFonts w:ascii="Arial" w:hAnsi="Arial" w:cs="Arial"/>
                <w:sz w:val="16"/>
                <w:szCs w:val="16"/>
                <w:lang w:val="en-CA"/>
              </w:rPr>
            </w:pPr>
            <w:r w:rsidRPr="004F3F5C">
              <w:rPr>
                <w:rFonts w:ascii="Arial" w:hAnsi="Arial" w:cs="Arial"/>
                <w:sz w:val="16"/>
                <w:szCs w:val="16"/>
                <w:lang w:val="en-CA"/>
              </w:rPr>
              <w:t xml:space="preserve">- </w:t>
            </w:r>
            <w:r w:rsidR="00711092">
              <w:rPr>
                <w:rFonts w:ascii="Arial" w:hAnsi="Arial" w:cs="Arial"/>
                <w:sz w:val="16"/>
                <w:szCs w:val="16"/>
                <w:lang w:val="en-CA"/>
              </w:rPr>
              <w:t>Quantity of instructions had a fair effect</w:t>
            </w:r>
          </w:p>
        </w:tc>
        <w:tc>
          <w:tcPr>
            <w:tcW w:w="851" w:type="dxa"/>
            <w:tcBorders>
              <w:left w:val="nil"/>
              <w:bottom w:val="single" w:sz="4" w:space="0" w:color="auto"/>
              <w:right w:val="nil"/>
            </w:tcBorders>
          </w:tcPr>
          <w:p w14:paraId="71BF48C6" w14:textId="77777777" w:rsidR="00091396" w:rsidRPr="004F3F5C" w:rsidRDefault="00091396" w:rsidP="00091396">
            <w:pPr>
              <w:rPr>
                <w:rFonts w:ascii="Arial" w:hAnsi="Arial" w:cs="Arial"/>
                <w:sz w:val="16"/>
                <w:szCs w:val="16"/>
                <w:lang w:val="en-CA"/>
              </w:rPr>
            </w:pPr>
            <w:r w:rsidRPr="004F3F5C">
              <w:rPr>
                <w:rFonts w:ascii="Arial" w:hAnsi="Arial" w:cs="Arial"/>
                <w:sz w:val="16"/>
                <w:szCs w:val="16"/>
                <w:lang w:val="en-CA"/>
              </w:rPr>
              <w:t>Fair**</w:t>
            </w:r>
          </w:p>
          <w:p w14:paraId="5257D149" w14:textId="77777777" w:rsidR="00091396" w:rsidRPr="004F3F5C" w:rsidRDefault="00091396" w:rsidP="00091396">
            <w:pPr>
              <w:rPr>
                <w:rFonts w:ascii="Arial" w:hAnsi="Arial" w:cs="Arial"/>
                <w:sz w:val="16"/>
                <w:szCs w:val="16"/>
                <w:lang w:val="en-CA"/>
              </w:rPr>
            </w:pPr>
          </w:p>
          <w:p w14:paraId="4EC8F6C2" w14:textId="0E04B304" w:rsidR="00091396" w:rsidRPr="004F3F5C" w:rsidRDefault="00091396" w:rsidP="00D16E4B">
            <w:pPr>
              <w:jc w:val="center"/>
              <w:rPr>
                <w:rFonts w:ascii="Arial" w:hAnsi="Arial" w:cs="Arial"/>
                <w:sz w:val="16"/>
                <w:szCs w:val="16"/>
                <w:lang w:val="en-CA"/>
              </w:rPr>
            </w:pPr>
            <w:r w:rsidRPr="004F3F5C">
              <w:rPr>
                <w:rFonts w:ascii="Arial" w:hAnsi="Arial" w:cs="Arial"/>
                <w:sz w:val="16"/>
                <w:szCs w:val="16"/>
                <w:lang w:val="en-CA"/>
              </w:rPr>
              <w:t xml:space="preserve">3, </w:t>
            </w:r>
            <w:r w:rsidRPr="004F3F5C">
              <w:rPr>
                <w:rFonts w:ascii="Arial" w:hAnsi="Arial" w:cs="Arial"/>
                <w:noProof/>
                <w:sz w:val="16"/>
                <w:szCs w:val="16"/>
                <w:lang w:val="en-CA"/>
              </w:rPr>
              <w:t>6, 7, 8, 9, 10, 11, 12, 13</w:t>
            </w:r>
          </w:p>
        </w:tc>
        <w:tc>
          <w:tcPr>
            <w:tcW w:w="706" w:type="dxa"/>
            <w:tcBorders>
              <w:left w:val="nil"/>
              <w:bottom w:val="single" w:sz="4" w:space="0" w:color="auto"/>
              <w:right w:val="nil"/>
            </w:tcBorders>
          </w:tcPr>
          <w:p w14:paraId="0EAF441A" w14:textId="65545D98" w:rsidR="00091396" w:rsidRPr="004F3F5C" w:rsidRDefault="00091396" w:rsidP="00D16E4B">
            <w:pPr>
              <w:jc w:val="center"/>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b</w:t>
            </w:r>
          </w:p>
        </w:tc>
      </w:tr>
      <w:tr w:rsidR="00091396" w:rsidRPr="004F3F5C" w14:paraId="4DF5319C" w14:textId="77777777" w:rsidTr="00F56243">
        <w:tc>
          <w:tcPr>
            <w:tcW w:w="1134" w:type="dxa"/>
            <w:tcBorders>
              <w:left w:val="nil"/>
              <w:bottom w:val="nil"/>
              <w:right w:val="nil"/>
            </w:tcBorders>
          </w:tcPr>
          <w:p w14:paraId="33AEDE70" w14:textId="77777777" w:rsidR="00091396" w:rsidRPr="004F3F5C" w:rsidRDefault="00091396" w:rsidP="00D16E4B">
            <w:pPr>
              <w:rPr>
                <w:rFonts w:ascii="Arial" w:hAnsi="Arial" w:cs="Arial"/>
                <w:sz w:val="16"/>
                <w:szCs w:val="16"/>
                <w:lang w:val="en-CA"/>
              </w:rPr>
            </w:pPr>
            <w:r w:rsidRPr="004F3F5C">
              <w:rPr>
                <w:rFonts w:ascii="Arial" w:hAnsi="Arial" w:cs="Arial"/>
                <w:sz w:val="16"/>
                <w:szCs w:val="16"/>
                <w:lang w:val="en-CA"/>
              </w:rPr>
              <w:t>Williams (2011)</w:t>
            </w:r>
          </w:p>
        </w:tc>
        <w:tc>
          <w:tcPr>
            <w:tcW w:w="2268" w:type="dxa"/>
            <w:gridSpan w:val="2"/>
            <w:tcBorders>
              <w:left w:val="nil"/>
              <w:bottom w:val="nil"/>
              <w:right w:val="nil"/>
            </w:tcBorders>
          </w:tcPr>
          <w:p w14:paraId="569841A2" w14:textId="49BBEC22" w:rsidR="00091396" w:rsidRPr="004F3F5C" w:rsidRDefault="00091396" w:rsidP="00091396">
            <w:pPr>
              <w:rPr>
                <w:rFonts w:ascii="Arial" w:hAnsi="Arial" w:cs="Arial"/>
                <w:sz w:val="16"/>
                <w:szCs w:val="16"/>
                <w:lang w:val="en-CA"/>
              </w:rPr>
            </w:pPr>
            <w:r w:rsidRPr="004F3F5C">
              <w:rPr>
                <w:rFonts w:ascii="Arial" w:hAnsi="Arial" w:cs="Arial"/>
                <w:sz w:val="16"/>
                <w:szCs w:val="16"/>
                <w:lang w:val="en-CA"/>
              </w:rPr>
              <w:t>Quantitative: Incidence or prevalence study without comparison group</w:t>
            </w:r>
          </w:p>
        </w:tc>
        <w:tc>
          <w:tcPr>
            <w:tcW w:w="1134" w:type="dxa"/>
            <w:tcBorders>
              <w:left w:val="nil"/>
              <w:bottom w:val="nil"/>
              <w:right w:val="nil"/>
            </w:tcBorders>
          </w:tcPr>
          <w:p w14:paraId="2A1AC09D" w14:textId="5DFB787B" w:rsidR="00091396" w:rsidRPr="004F3F5C" w:rsidRDefault="00091396" w:rsidP="00E46D73">
            <w:pPr>
              <w:rPr>
                <w:rFonts w:ascii="Arial" w:hAnsi="Arial" w:cs="Arial"/>
                <w:sz w:val="16"/>
                <w:szCs w:val="16"/>
                <w:lang w:val="en-CA"/>
              </w:rPr>
            </w:pPr>
            <w:r w:rsidRPr="004F3F5C">
              <w:rPr>
                <w:rFonts w:ascii="Arial" w:hAnsi="Arial" w:cs="Arial"/>
                <w:sz w:val="16"/>
                <w:szCs w:val="16"/>
                <w:lang w:val="en-CA"/>
              </w:rPr>
              <w:t>To learn teenagers’ opi</w:t>
            </w:r>
            <w:r w:rsidR="00E46D73" w:rsidRPr="004F3F5C">
              <w:rPr>
                <w:rFonts w:ascii="Arial" w:hAnsi="Arial" w:cs="Arial"/>
                <w:sz w:val="16"/>
                <w:szCs w:val="16"/>
                <w:lang w:val="en-CA"/>
              </w:rPr>
              <w:t>nions about licensing policies</w:t>
            </w:r>
          </w:p>
        </w:tc>
        <w:tc>
          <w:tcPr>
            <w:tcW w:w="1418" w:type="dxa"/>
            <w:tcBorders>
              <w:left w:val="nil"/>
              <w:bottom w:val="nil"/>
              <w:right w:val="nil"/>
            </w:tcBorders>
          </w:tcPr>
          <w:p w14:paraId="5F5C1BED" w14:textId="69B19978" w:rsidR="00091396" w:rsidRPr="004F3F5C" w:rsidRDefault="00091396" w:rsidP="00D16E4B">
            <w:pPr>
              <w:rPr>
                <w:rFonts w:ascii="Arial" w:hAnsi="Arial" w:cs="Arial"/>
                <w:sz w:val="16"/>
                <w:szCs w:val="16"/>
                <w:lang w:val="en-CA"/>
              </w:rPr>
            </w:pPr>
            <w:r w:rsidRPr="004F3F5C">
              <w:rPr>
                <w:rFonts w:ascii="Arial" w:hAnsi="Arial" w:cs="Arial"/>
                <w:sz w:val="16"/>
                <w:szCs w:val="16"/>
                <w:lang w:val="en-CA"/>
              </w:rPr>
              <w:t>Total: (n=1383)</w:t>
            </w:r>
          </w:p>
          <w:p w14:paraId="6BA84B94" w14:textId="43B4311B" w:rsidR="00091396" w:rsidRPr="004F3F5C" w:rsidRDefault="00001041" w:rsidP="00D16E4B">
            <w:pPr>
              <w:rPr>
                <w:rFonts w:ascii="Arial" w:hAnsi="Arial" w:cs="Arial"/>
                <w:sz w:val="16"/>
                <w:szCs w:val="16"/>
                <w:lang w:val="en-CA"/>
              </w:rPr>
            </w:pPr>
            <w:r>
              <w:rPr>
                <w:rFonts w:ascii="Arial" w:hAnsi="Arial" w:cs="Arial"/>
                <w:sz w:val="16"/>
                <w:szCs w:val="16"/>
                <w:lang w:val="en-CA"/>
              </w:rPr>
              <w:t>Age</w:t>
            </w:r>
            <w:r w:rsidR="00091396" w:rsidRPr="004F3F5C">
              <w:rPr>
                <w:rFonts w:ascii="Arial" w:hAnsi="Arial" w:cs="Arial"/>
                <w:sz w:val="16"/>
                <w:szCs w:val="16"/>
                <w:lang w:val="en-CA"/>
              </w:rPr>
              <w:t>: 15</w:t>
            </w:r>
            <w:r w:rsidR="00646AAA">
              <w:rPr>
                <w:rFonts w:ascii="Arial" w:hAnsi="Arial" w:cs="Arial"/>
                <w:sz w:val="16"/>
                <w:szCs w:val="16"/>
                <w:lang w:val="en-CA"/>
              </w:rPr>
              <w:t>–</w:t>
            </w:r>
            <w:r w:rsidR="00091396" w:rsidRPr="004F3F5C">
              <w:rPr>
                <w:rFonts w:ascii="Arial" w:hAnsi="Arial" w:cs="Arial"/>
                <w:sz w:val="16"/>
                <w:szCs w:val="16"/>
                <w:lang w:val="en-CA"/>
              </w:rPr>
              <w:t xml:space="preserve">18 </w:t>
            </w:r>
            <w:r w:rsidR="009B4E4E">
              <w:rPr>
                <w:rFonts w:ascii="Arial" w:hAnsi="Arial" w:cs="Arial"/>
                <w:sz w:val="16"/>
                <w:szCs w:val="16"/>
                <w:lang w:val="en-CA"/>
              </w:rPr>
              <w:t>years</w:t>
            </w:r>
          </w:p>
          <w:p w14:paraId="32686FF7" w14:textId="61A79F3B" w:rsidR="00091396" w:rsidRPr="004F3F5C" w:rsidRDefault="009B4E4E" w:rsidP="00D16E4B">
            <w:pPr>
              <w:rPr>
                <w:rFonts w:ascii="Arial" w:hAnsi="Arial" w:cs="Arial"/>
                <w:sz w:val="16"/>
                <w:szCs w:val="16"/>
                <w:lang w:val="en-CA"/>
              </w:rPr>
            </w:pPr>
            <w:r>
              <w:rPr>
                <w:rFonts w:ascii="Arial" w:hAnsi="Arial" w:cs="Arial"/>
                <w:sz w:val="16"/>
                <w:szCs w:val="16"/>
                <w:lang w:val="en-CA"/>
              </w:rPr>
              <w:t>Licence</w:t>
            </w:r>
            <w:r w:rsidR="00091396" w:rsidRPr="004F3F5C">
              <w:rPr>
                <w:rFonts w:ascii="Arial" w:hAnsi="Arial" w:cs="Arial"/>
                <w:sz w:val="16"/>
                <w:szCs w:val="16"/>
                <w:lang w:val="en-CA"/>
              </w:rPr>
              <w:t xml:space="preserve">: </w:t>
            </w:r>
            <w:r>
              <w:rPr>
                <w:rFonts w:ascii="Arial" w:hAnsi="Arial" w:cs="Arial"/>
                <w:sz w:val="16"/>
                <w:szCs w:val="16"/>
                <w:lang w:val="en-CA"/>
              </w:rPr>
              <w:t>none</w:t>
            </w:r>
            <w:r w:rsidR="00091396" w:rsidRPr="004F3F5C">
              <w:rPr>
                <w:rFonts w:ascii="Arial" w:hAnsi="Arial" w:cs="Arial"/>
                <w:sz w:val="16"/>
                <w:szCs w:val="16"/>
                <w:lang w:val="en-CA"/>
              </w:rPr>
              <w:t xml:space="preserve"> (37%), </w:t>
            </w:r>
            <w:r>
              <w:rPr>
                <w:rFonts w:ascii="Arial" w:hAnsi="Arial" w:cs="Arial"/>
                <w:sz w:val="16"/>
                <w:szCs w:val="16"/>
                <w:lang w:val="en-CA"/>
              </w:rPr>
              <w:t>learner’s</w:t>
            </w:r>
            <w:r w:rsidR="00091396" w:rsidRPr="004F3F5C">
              <w:rPr>
                <w:rFonts w:ascii="Arial" w:hAnsi="Arial" w:cs="Arial"/>
                <w:sz w:val="16"/>
                <w:szCs w:val="16"/>
                <w:lang w:val="en-CA"/>
              </w:rPr>
              <w:t xml:space="preserve"> (23%), </w:t>
            </w:r>
            <w:r>
              <w:rPr>
                <w:rFonts w:ascii="Arial" w:hAnsi="Arial" w:cs="Arial"/>
                <w:sz w:val="16"/>
                <w:szCs w:val="16"/>
                <w:lang w:val="en-CA"/>
              </w:rPr>
              <w:t>probationary</w:t>
            </w:r>
            <w:r w:rsidR="00091396" w:rsidRPr="004F3F5C">
              <w:rPr>
                <w:rFonts w:ascii="Arial" w:hAnsi="Arial" w:cs="Arial"/>
                <w:sz w:val="16"/>
                <w:szCs w:val="16"/>
                <w:lang w:val="en-CA"/>
              </w:rPr>
              <w:t xml:space="preserve"> (13%), </w:t>
            </w:r>
            <w:r>
              <w:rPr>
                <w:rFonts w:ascii="Arial" w:hAnsi="Arial" w:cs="Arial"/>
                <w:sz w:val="16"/>
                <w:szCs w:val="16"/>
                <w:lang w:val="en-CA"/>
              </w:rPr>
              <w:t>licence</w:t>
            </w:r>
            <w:r w:rsidR="00DD604F">
              <w:rPr>
                <w:rFonts w:ascii="Arial" w:hAnsi="Arial" w:cs="Arial"/>
                <w:sz w:val="16"/>
                <w:szCs w:val="16"/>
                <w:lang w:val="en-CA"/>
              </w:rPr>
              <w:t xml:space="preserve"> </w:t>
            </w:r>
            <w:r w:rsidR="00091396" w:rsidRPr="004F3F5C">
              <w:rPr>
                <w:rFonts w:ascii="Arial" w:hAnsi="Arial" w:cs="Arial"/>
                <w:sz w:val="16"/>
                <w:szCs w:val="16"/>
                <w:lang w:val="en-CA"/>
              </w:rPr>
              <w:t>(26%)</w:t>
            </w:r>
          </w:p>
          <w:p w14:paraId="6B9C32AA" w14:textId="0C1C0F57" w:rsidR="00091396" w:rsidRPr="004F3F5C" w:rsidRDefault="00091396" w:rsidP="00D16E4B">
            <w:pPr>
              <w:rPr>
                <w:rFonts w:ascii="Arial" w:hAnsi="Arial" w:cs="Arial"/>
                <w:sz w:val="16"/>
                <w:szCs w:val="16"/>
                <w:lang w:val="en-CA"/>
              </w:rPr>
            </w:pPr>
          </w:p>
        </w:tc>
        <w:tc>
          <w:tcPr>
            <w:tcW w:w="850" w:type="dxa"/>
            <w:tcBorders>
              <w:left w:val="nil"/>
              <w:bottom w:val="nil"/>
              <w:right w:val="nil"/>
            </w:tcBorders>
          </w:tcPr>
          <w:p w14:paraId="62509F17" w14:textId="4D179969" w:rsidR="00091396" w:rsidRPr="004F3F5C" w:rsidRDefault="00417057" w:rsidP="00D16E4B">
            <w:pPr>
              <w:rPr>
                <w:rFonts w:ascii="Arial" w:hAnsi="Arial" w:cs="Arial"/>
                <w:sz w:val="16"/>
                <w:szCs w:val="16"/>
                <w:lang w:val="en-CA"/>
              </w:rPr>
            </w:pPr>
            <w:r>
              <w:rPr>
                <w:rFonts w:ascii="Arial" w:hAnsi="Arial" w:cs="Arial"/>
                <w:sz w:val="16"/>
                <w:szCs w:val="16"/>
                <w:lang w:val="en-CA"/>
              </w:rPr>
              <w:t>United States</w:t>
            </w:r>
          </w:p>
        </w:tc>
        <w:tc>
          <w:tcPr>
            <w:tcW w:w="1276" w:type="dxa"/>
            <w:tcBorders>
              <w:left w:val="nil"/>
              <w:bottom w:val="nil"/>
              <w:right w:val="nil"/>
            </w:tcBorders>
          </w:tcPr>
          <w:p w14:paraId="32E0C3DF" w14:textId="5225D06A" w:rsidR="00091396" w:rsidRPr="004F3F5C" w:rsidRDefault="005E56DA" w:rsidP="00D16E4B">
            <w:pPr>
              <w:rPr>
                <w:rFonts w:ascii="Arial" w:hAnsi="Arial" w:cs="Arial"/>
                <w:sz w:val="16"/>
                <w:szCs w:val="16"/>
                <w:lang w:val="en-CA"/>
              </w:rPr>
            </w:pPr>
            <w:r>
              <w:rPr>
                <w:rFonts w:ascii="Arial" w:hAnsi="Arial" w:cs="Arial"/>
                <w:sz w:val="16"/>
                <w:szCs w:val="16"/>
                <w:lang w:val="en-CA"/>
              </w:rPr>
              <w:t>Survey</w:t>
            </w:r>
          </w:p>
          <w:p w14:paraId="73C71601" w14:textId="2C7A5D81" w:rsidR="00091396" w:rsidRPr="004F3F5C" w:rsidRDefault="005E56DA" w:rsidP="00D16E4B">
            <w:pPr>
              <w:rPr>
                <w:rFonts w:ascii="Arial" w:hAnsi="Arial" w:cs="Arial"/>
                <w:sz w:val="16"/>
                <w:szCs w:val="16"/>
                <w:lang w:val="en-CA"/>
              </w:rPr>
            </w:pPr>
            <w:r>
              <w:rPr>
                <w:rFonts w:ascii="Arial" w:hAnsi="Arial" w:cs="Arial"/>
                <w:sz w:val="16"/>
                <w:szCs w:val="16"/>
                <w:lang w:val="en-CA"/>
              </w:rPr>
              <w:t>Collection time</w:t>
            </w:r>
            <w:r w:rsidR="00091396" w:rsidRPr="004F3F5C">
              <w:rPr>
                <w:rFonts w:ascii="Arial" w:hAnsi="Arial" w:cs="Arial"/>
                <w:sz w:val="16"/>
                <w:szCs w:val="16"/>
                <w:lang w:val="en-CA"/>
              </w:rPr>
              <w:t xml:space="preserve">: </w:t>
            </w:r>
            <w:r>
              <w:rPr>
                <w:rFonts w:ascii="Arial" w:hAnsi="Arial" w:cs="Arial"/>
                <w:sz w:val="16"/>
                <w:szCs w:val="16"/>
                <w:lang w:val="en-CA"/>
              </w:rPr>
              <w:t>before</w:t>
            </w:r>
            <w:r w:rsidR="00091396" w:rsidRPr="004F3F5C">
              <w:rPr>
                <w:rFonts w:ascii="Arial" w:hAnsi="Arial" w:cs="Arial"/>
                <w:sz w:val="16"/>
                <w:szCs w:val="16"/>
                <w:lang w:val="en-CA"/>
              </w:rPr>
              <w:t xml:space="preserve">, </w:t>
            </w:r>
            <w:r>
              <w:rPr>
                <w:rFonts w:ascii="Arial" w:hAnsi="Arial" w:cs="Arial"/>
                <w:sz w:val="16"/>
                <w:szCs w:val="16"/>
                <w:lang w:val="en-CA"/>
              </w:rPr>
              <w:t>during</w:t>
            </w:r>
            <w:r w:rsidR="00091396" w:rsidRPr="004F3F5C">
              <w:rPr>
                <w:rFonts w:ascii="Arial" w:hAnsi="Arial" w:cs="Arial"/>
                <w:sz w:val="16"/>
                <w:szCs w:val="16"/>
                <w:lang w:val="en-CA"/>
              </w:rPr>
              <w:t xml:space="preserve">, </w:t>
            </w:r>
            <w:r>
              <w:rPr>
                <w:rFonts w:ascii="Arial" w:hAnsi="Arial" w:cs="Arial"/>
                <w:sz w:val="16"/>
                <w:szCs w:val="16"/>
                <w:lang w:val="en-CA"/>
              </w:rPr>
              <w:t>after</w:t>
            </w:r>
          </w:p>
        </w:tc>
        <w:tc>
          <w:tcPr>
            <w:tcW w:w="4961" w:type="dxa"/>
            <w:tcBorders>
              <w:left w:val="nil"/>
              <w:bottom w:val="nil"/>
              <w:right w:val="nil"/>
            </w:tcBorders>
          </w:tcPr>
          <w:p w14:paraId="7398F765" w14:textId="77777777" w:rsidR="00DA0FB2" w:rsidRPr="004F3F5C" w:rsidRDefault="00DA0FB2" w:rsidP="00DA0FB2">
            <w:pPr>
              <w:spacing w:line="256" w:lineRule="auto"/>
              <w:rPr>
                <w:rFonts w:ascii="Arial" w:hAnsi="Arial" w:cs="Arial"/>
                <w:sz w:val="16"/>
                <w:szCs w:val="16"/>
                <w:u w:val="single"/>
                <w:lang w:val="en-CA"/>
              </w:rPr>
            </w:pPr>
            <w:r>
              <w:rPr>
                <w:rFonts w:ascii="Arial" w:hAnsi="Arial" w:cs="Arial"/>
                <w:sz w:val="16"/>
                <w:szCs w:val="16"/>
                <w:u w:val="single"/>
                <w:lang w:val="en-CA"/>
              </w:rPr>
              <w:t>Et</w:t>
            </w:r>
            <w:r w:rsidRPr="004F3F5C">
              <w:rPr>
                <w:rFonts w:ascii="Arial" w:hAnsi="Arial" w:cs="Arial"/>
                <w:sz w:val="16"/>
                <w:szCs w:val="16"/>
                <w:u w:val="single"/>
                <w:lang w:val="en-CA"/>
              </w:rPr>
              <w:t>hicalit</w:t>
            </w:r>
            <w:r>
              <w:rPr>
                <w:rFonts w:ascii="Arial" w:hAnsi="Arial" w:cs="Arial"/>
                <w:sz w:val="16"/>
                <w:szCs w:val="16"/>
                <w:u w:val="single"/>
                <w:lang w:val="en-CA"/>
              </w:rPr>
              <w:t>y</w:t>
            </w:r>
          </w:p>
          <w:p w14:paraId="2CEB1991" w14:textId="32635556" w:rsidR="00091396" w:rsidRPr="004F3F5C" w:rsidRDefault="00091396" w:rsidP="00D16E4B">
            <w:pPr>
              <w:rPr>
                <w:rFonts w:ascii="Arial" w:hAnsi="Arial" w:cs="Arial"/>
                <w:sz w:val="16"/>
                <w:szCs w:val="16"/>
                <w:lang w:val="en-CA"/>
              </w:rPr>
            </w:pPr>
            <w:r w:rsidRPr="004F3F5C">
              <w:rPr>
                <w:rFonts w:ascii="Arial" w:hAnsi="Arial" w:cs="Arial"/>
                <w:sz w:val="16"/>
                <w:szCs w:val="16"/>
                <w:lang w:val="en-CA"/>
              </w:rPr>
              <w:t>- 82</w:t>
            </w:r>
            <w:r w:rsidR="001E69C3">
              <w:rPr>
                <w:rFonts w:ascii="Arial" w:hAnsi="Arial" w:cs="Arial"/>
                <w:sz w:val="16"/>
                <w:szCs w:val="16"/>
                <w:lang w:val="en-CA"/>
              </w:rPr>
              <w:t>–</w:t>
            </w:r>
            <w:r w:rsidRPr="004F3F5C">
              <w:rPr>
                <w:rFonts w:ascii="Arial" w:hAnsi="Arial" w:cs="Arial"/>
                <w:sz w:val="16"/>
                <w:szCs w:val="16"/>
                <w:lang w:val="en-CA"/>
              </w:rPr>
              <w:t xml:space="preserve">89% </w:t>
            </w:r>
            <w:r w:rsidR="001E69C3">
              <w:rPr>
                <w:rFonts w:ascii="Arial" w:hAnsi="Arial" w:cs="Arial"/>
                <w:sz w:val="16"/>
                <w:szCs w:val="16"/>
                <w:lang w:val="en-CA"/>
              </w:rPr>
              <w:t>of young people prefer obtaining their licence as soon as possible</w:t>
            </w:r>
            <w:r w:rsidRPr="004F3F5C">
              <w:rPr>
                <w:rFonts w:ascii="Arial" w:hAnsi="Arial" w:cs="Arial"/>
                <w:sz w:val="16"/>
                <w:szCs w:val="16"/>
                <w:lang w:val="en-CA"/>
              </w:rPr>
              <w:t>.</w:t>
            </w:r>
          </w:p>
          <w:p w14:paraId="5240A70B" w14:textId="00198959" w:rsidR="00091396" w:rsidRPr="004F3F5C" w:rsidRDefault="00091396" w:rsidP="00D16E4B">
            <w:pPr>
              <w:rPr>
                <w:rFonts w:ascii="Arial" w:hAnsi="Arial" w:cs="Arial"/>
                <w:sz w:val="16"/>
                <w:szCs w:val="16"/>
                <w:lang w:val="en-CA"/>
              </w:rPr>
            </w:pPr>
            <w:r w:rsidRPr="004F3F5C">
              <w:rPr>
                <w:rFonts w:ascii="Arial" w:hAnsi="Arial" w:cs="Arial"/>
                <w:sz w:val="16"/>
                <w:szCs w:val="16"/>
                <w:lang w:val="en-CA"/>
              </w:rPr>
              <w:t xml:space="preserve">- 17% </w:t>
            </w:r>
            <w:r w:rsidR="001E69C3">
              <w:rPr>
                <w:rFonts w:ascii="Arial" w:hAnsi="Arial" w:cs="Arial"/>
                <w:sz w:val="16"/>
                <w:szCs w:val="16"/>
                <w:lang w:val="en-CA"/>
              </w:rPr>
              <w:t>of young people without a licence do not want to obtain it in the near future</w:t>
            </w:r>
            <w:r w:rsidRPr="004F3F5C">
              <w:rPr>
                <w:rFonts w:ascii="Arial" w:hAnsi="Arial" w:cs="Arial"/>
                <w:sz w:val="16"/>
                <w:szCs w:val="16"/>
                <w:lang w:val="en-CA"/>
              </w:rPr>
              <w:t>.</w:t>
            </w:r>
          </w:p>
          <w:p w14:paraId="6642143D" w14:textId="2251D373" w:rsidR="00091396" w:rsidRPr="004F3F5C" w:rsidRDefault="00091396" w:rsidP="00D16E4B">
            <w:pPr>
              <w:rPr>
                <w:rFonts w:ascii="Arial" w:hAnsi="Arial" w:cs="Arial"/>
                <w:sz w:val="16"/>
                <w:szCs w:val="16"/>
                <w:lang w:val="en-CA"/>
              </w:rPr>
            </w:pPr>
            <w:r w:rsidRPr="004F3F5C">
              <w:rPr>
                <w:rFonts w:ascii="Arial" w:hAnsi="Arial" w:cs="Arial"/>
                <w:sz w:val="16"/>
                <w:szCs w:val="16"/>
                <w:lang w:val="en-CA"/>
              </w:rPr>
              <w:t xml:space="preserve">- </w:t>
            </w:r>
            <w:r w:rsidR="001E69C3">
              <w:rPr>
                <w:rFonts w:ascii="Arial" w:hAnsi="Arial" w:cs="Arial"/>
                <w:sz w:val="16"/>
                <w:szCs w:val="16"/>
                <w:lang w:val="en-CA"/>
              </w:rPr>
              <w:t>Approve the</w:t>
            </w:r>
            <w:r w:rsidRPr="004F3F5C">
              <w:rPr>
                <w:rFonts w:ascii="Arial" w:hAnsi="Arial" w:cs="Arial"/>
                <w:sz w:val="16"/>
                <w:szCs w:val="16"/>
                <w:lang w:val="en-CA"/>
              </w:rPr>
              <w:t xml:space="preserve"> existence </w:t>
            </w:r>
            <w:r w:rsidR="001E69C3">
              <w:rPr>
                <w:rFonts w:ascii="Arial" w:hAnsi="Arial" w:cs="Arial"/>
                <w:sz w:val="16"/>
                <w:szCs w:val="16"/>
                <w:lang w:val="en-CA"/>
              </w:rPr>
              <w:t xml:space="preserve">of a course to guide parents in </w:t>
            </w:r>
            <w:r w:rsidRPr="004F3F5C">
              <w:rPr>
                <w:rFonts w:ascii="Arial" w:hAnsi="Arial" w:cs="Arial"/>
                <w:sz w:val="16"/>
                <w:szCs w:val="16"/>
                <w:lang w:val="en-CA"/>
              </w:rPr>
              <w:t>supervisi</w:t>
            </w:r>
            <w:r w:rsidR="001E69C3">
              <w:rPr>
                <w:rFonts w:ascii="Arial" w:hAnsi="Arial" w:cs="Arial"/>
                <w:sz w:val="16"/>
                <w:szCs w:val="16"/>
                <w:lang w:val="en-CA"/>
              </w:rPr>
              <w:t>ng driving</w:t>
            </w:r>
          </w:p>
          <w:p w14:paraId="324DA7D6" w14:textId="0CE47A81" w:rsidR="00091396" w:rsidRPr="004F3F5C" w:rsidRDefault="005764BB" w:rsidP="00D16E4B">
            <w:pPr>
              <w:rPr>
                <w:rFonts w:ascii="Arial" w:hAnsi="Arial" w:cs="Arial"/>
                <w:sz w:val="16"/>
                <w:szCs w:val="16"/>
                <w:u w:val="single"/>
                <w:lang w:val="en-CA"/>
              </w:rPr>
            </w:pPr>
            <w:r>
              <w:rPr>
                <w:rFonts w:ascii="Arial" w:hAnsi="Arial" w:cs="Arial"/>
                <w:sz w:val="16"/>
                <w:szCs w:val="16"/>
                <w:u w:val="single"/>
                <w:lang w:val="en-CA"/>
              </w:rPr>
              <w:t>Opportunity cost</w:t>
            </w:r>
          </w:p>
          <w:p w14:paraId="682C9109" w14:textId="6B544222" w:rsidR="00091396" w:rsidRPr="004F3F5C" w:rsidRDefault="00091396" w:rsidP="00E46D73">
            <w:pPr>
              <w:rPr>
                <w:rFonts w:ascii="Arial" w:hAnsi="Arial" w:cs="Arial"/>
                <w:sz w:val="16"/>
                <w:szCs w:val="16"/>
                <w:lang w:val="en-CA"/>
              </w:rPr>
            </w:pPr>
            <w:r w:rsidRPr="004F3F5C">
              <w:rPr>
                <w:rFonts w:ascii="Arial" w:hAnsi="Arial" w:cs="Arial"/>
                <w:sz w:val="16"/>
                <w:szCs w:val="16"/>
                <w:lang w:val="en-CA"/>
              </w:rPr>
              <w:t>-</w:t>
            </w:r>
            <w:r w:rsidR="00AE18C4">
              <w:rPr>
                <w:rFonts w:ascii="Arial" w:hAnsi="Arial" w:cs="Arial"/>
                <w:sz w:val="16"/>
                <w:szCs w:val="16"/>
                <w:lang w:val="en-CA"/>
              </w:rPr>
              <w:t>no car available, too busy with other activities, too costly, can reach desired destinations without driving and parents too busy to supervise them</w:t>
            </w:r>
            <w:r w:rsidRPr="004F3F5C">
              <w:rPr>
                <w:rFonts w:ascii="Arial" w:hAnsi="Arial" w:cs="Arial"/>
                <w:sz w:val="16"/>
                <w:szCs w:val="16"/>
                <w:lang w:val="en-CA"/>
              </w:rPr>
              <w:t>.</w:t>
            </w:r>
          </w:p>
        </w:tc>
        <w:tc>
          <w:tcPr>
            <w:tcW w:w="851" w:type="dxa"/>
            <w:tcBorders>
              <w:left w:val="nil"/>
              <w:bottom w:val="nil"/>
              <w:right w:val="nil"/>
            </w:tcBorders>
          </w:tcPr>
          <w:p w14:paraId="10C4ED60" w14:textId="77777777" w:rsidR="00091396" w:rsidRPr="004F3F5C" w:rsidRDefault="00091396" w:rsidP="00D16E4B">
            <w:pPr>
              <w:rPr>
                <w:rFonts w:ascii="Arial" w:hAnsi="Arial" w:cs="Arial"/>
                <w:sz w:val="16"/>
                <w:szCs w:val="16"/>
                <w:lang w:val="en-CA"/>
              </w:rPr>
            </w:pPr>
            <w:r w:rsidRPr="004F3F5C">
              <w:rPr>
                <w:rFonts w:ascii="Arial" w:hAnsi="Arial" w:cs="Arial"/>
                <w:sz w:val="16"/>
                <w:szCs w:val="16"/>
                <w:lang w:val="en-CA"/>
              </w:rPr>
              <w:t>Good***</w:t>
            </w:r>
          </w:p>
          <w:p w14:paraId="6DD32CF3" w14:textId="77777777" w:rsidR="00091396" w:rsidRPr="004F3F5C" w:rsidRDefault="00091396" w:rsidP="00D16E4B">
            <w:pPr>
              <w:rPr>
                <w:rFonts w:ascii="Arial" w:hAnsi="Arial" w:cs="Arial"/>
                <w:sz w:val="16"/>
                <w:szCs w:val="16"/>
                <w:lang w:val="en-CA"/>
              </w:rPr>
            </w:pPr>
          </w:p>
          <w:p w14:paraId="59706581" w14:textId="77777777" w:rsidR="00091396" w:rsidRPr="004F3F5C" w:rsidRDefault="00091396" w:rsidP="00D16E4B">
            <w:pPr>
              <w:rPr>
                <w:rFonts w:ascii="Arial" w:hAnsi="Arial" w:cs="Arial"/>
                <w:sz w:val="16"/>
                <w:szCs w:val="16"/>
                <w:lang w:val="en-CA"/>
              </w:rPr>
            </w:pPr>
            <w:r w:rsidRPr="004F3F5C">
              <w:rPr>
                <w:rFonts w:ascii="Arial" w:hAnsi="Arial" w:cs="Arial"/>
                <w:sz w:val="16"/>
                <w:szCs w:val="16"/>
                <w:lang w:val="en-CA"/>
              </w:rPr>
              <w:t>3, 5, 6, 7, 9, 10, 11, 12, 13</w:t>
            </w:r>
          </w:p>
        </w:tc>
        <w:tc>
          <w:tcPr>
            <w:tcW w:w="706" w:type="dxa"/>
            <w:tcBorders>
              <w:left w:val="nil"/>
              <w:bottom w:val="nil"/>
              <w:right w:val="nil"/>
            </w:tcBorders>
          </w:tcPr>
          <w:p w14:paraId="47F2F030" w14:textId="77777777" w:rsidR="00091396" w:rsidRPr="004F3F5C" w:rsidRDefault="00091396" w:rsidP="00D16E4B">
            <w:pPr>
              <w:rPr>
                <w:rFonts w:ascii="Arial" w:hAnsi="Arial" w:cs="Arial"/>
                <w:sz w:val="16"/>
                <w:szCs w:val="16"/>
                <w:vertAlign w:val="superscript"/>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b</w:t>
            </w:r>
          </w:p>
        </w:tc>
      </w:tr>
      <w:tr w:rsidR="00091396" w:rsidRPr="004F3F5C" w14:paraId="55F59586" w14:textId="77777777" w:rsidTr="00F56243">
        <w:tc>
          <w:tcPr>
            <w:tcW w:w="1134" w:type="dxa"/>
            <w:tcBorders>
              <w:left w:val="nil"/>
              <w:bottom w:val="single" w:sz="4" w:space="0" w:color="auto"/>
              <w:right w:val="nil"/>
            </w:tcBorders>
          </w:tcPr>
          <w:p w14:paraId="4D551BDF" w14:textId="49AE3ADA" w:rsidR="00091396" w:rsidRPr="004F3F5C" w:rsidRDefault="00091396" w:rsidP="00D16E4B">
            <w:pPr>
              <w:rPr>
                <w:rFonts w:ascii="Arial" w:hAnsi="Arial" w:cs="Arial"/>
                <w:sz w:val="16"/>
                <w:szCs w:val="16"/>
                <w:lang w:val="en-CA"/>
              </w:rPr>
            </w:pPr>
            <w:r w:rsidRPr="004F3F5C">
              <w:rPr>
                <w:rFonts w:ascii="Arial" w:hAnsi="Arial" w:cs="Arial"/>
                <w:sz w:val="16"/>
                <w:szCs w:val="16"/>
                <w:lang w:val="en-CA"/>
              </w:rPr>
              <w:t xml:space="preserve">Williams </w:t>
            </w:r>
            <w:r w:rsidR="00E645DE">
              <w:rPr>
                <w:rFonts w:ascii="Arial" w:hAnsi="Arial" w:cs="Arial"/>
                <w:sz w:val="16"/>
                <w:szCs w:val="16"/>
                <w:lang w:val="en-CA"/>
              </w:rPr>
              <w:t>and</w:t>
            </w:r>
            <w:r w:rsidRPr="004F3F5C">
              <w:rPr>
                <w:rFonts w:ascii="Arial" w:hAnsi="Arial" w:cs="Arial"/>
                <w:sz w:val="16"/>
                <w:szCs w:val="16"/>
                <w:lang w:val="en-CA"/>
              </w:rPr>
              <w:t xml:space="preserve"> Chaudhary (2008)</w:t>
            </w:r>
          </w:p>
        </w:tc>
        <w:tc>
          <w:tcPr>
            <w:tcW w:w="2268" w:type="dxa"/>
            <w:gridSpan w:val="2"/>
            <w:tcBorders>
              <w:left w:val="nil"/>
              <w:bottom w:val="single" w:sz="4" w:space="0" w:color="auto"/>
              <w:right w:val="nil"/>
            </w:tcBorders>
          </w:tcPr>
          <w:p w14:paraId="551B1666" w14:textId="0EE0C6EA" w:rsidR="00091396" w:rsidRPr="004F3F5C" w:rsidRDefault="00091396" w:rsidP="00091396">
            <w:pPr>
              <w:rPr>
                <w:rFonts w:ascii="Arial" w:hAnsi="Arial" w:cs="Arial"/>
                <w:sz w:val="16"/>
                <w:szCs w:val="16"/>
                <w:lang w:val="en-CA"/>
              </w:rPr>
            </w:pPr>
            <w:r w:rsidRPr="004F3F5C">
              <w:rPr>
                <w:rFonts w:ascii="Arial" w:hAnsi="Arial" w:cs="Arial"/>
                <w:sz w:val="16"/>
                <w:szCs w:val="16"/>
                <w:lang w:val="en-CA"/>
              </w:rPr>
              <w:t>Quantitative: Cross-sectional analytic study</w:t>
            </w:r>
          </w:p>
        </w:tc>
        <w:tc>
          <w:tcPr>
            <w:tcW w:w="1134" w:type="dxa"/>
            <w:tcBorders>
              <w:left w:val="nil"/>
              <w:bottom w:val="single" w:sz="4" w:space="0" w:color="auto"/>
              <w:right w:val="nil"/>
            </w:tcBorders>
          </w:tcPr>
          <w:p w14:paraId="0B371F79" w14:textId="1349F774" w:rsidR="00091396" w:rsidRPr="004F3F5C" w:rsidRDefault="00091396" w:rsidP="00E46D73">
            <w:pPr>
              <w:rPr>
                <w:rFonts w:ascii="Arial" w:hAnsi="Arial" w:cs="Arial"/>
                <w:sz w:val="16"/>
                <w:szCs w:val="16"/>
                <w:lang w:val="en-CA"/>
              </w:rPr>
            </w:pPr>
            <w:r w:rsidRPr="004F3F5C">
              <w:rPr>
                <w:rFonts w:ascii="Arial" w:hAnsi="Arial" w:cs="Arial"/>
                <w:sz w:val="16"/>
                <w:szCs w:val="16"/>
                <w:lang w:val="en-CA"/>
              </w:rPr>
              <w:t xml:space="preserve">To determine parental views about enhancements to the learner stage </w:t>
            </w:r>
          </w:p>
        </w:tc>
        <w:tc>
          <w:tcPr>
            <w:tcW w:w="1418" w:type="dxa"/>
            <w:tcBorders>
              <w:left w:val="nil"/>
              <w:bottom w:val="single" w:sz="4" w:space="0" w:color="auto"/>
              <w:right w:val="nil"/>
            </w:tcBorders>
          </w:tcPr>
          <w:p w14:paraId="66D86F09" w14:textId="5D596D6E" w:rsidR="00091396" w:rsidRPr="004F3F5C" w:rsidRDefault="00091396" w:rsidP="00091396">
            <w:pPr>
              <w:rPr>
                <w:rFonts w:ascii="Arial" w:hAnsi="Arial" w:cs="Arial"/>
                <w:sz w:val="16"/>
                <w:szCs w:val="16"/>
                <w:lang w:val="en-CA"/>
              </w:rPr>
            </w:pPr>
            <w:r w:rsidRPr="004F3F5C">
              <w:rPr>
                <w:rFonts w:ascii="Arial" w:hAnsi="Arial" w:cs="Arial"/>
                <w:sz w:val="16"/>
                <w:szCs w:val="16"/>
                <w:lang w:val="en-CA"/>
              </w:rPr>
              <w:t xml:space="preserve">Total: (n=398) </w:t>
            </w:r>
          </w:p>
          <w:p w14:paraId="18289A1E" w14:textId="3019D10F" w:rsidR="00091396" w:rsidRPr="004F3F5C" w:rsidRDefault="00DD604F" w:rsidP="00091396">
            <w:pPr>
              <w:rPr>
                <w:rFonts w:ascii="Arial" w:hAnsi="Arial" w:cs="Arial"/>
                <w:sz w:val="16"/>
                <w:szCs w:val="16"/>
                <w:lang w:val="en-CA"/>
              </w:rPr>
            </w:pPr>
            <w:r>
              <w:rPr>
                <w:rFonts w:ascii="Arial" w:hAnsi="Arial" w:cs="Arial"/>
                <w:sz w:val="16"/>
                <w:szCs w:val="16"/>
                <w:lang w:val="en-CA"/>
              </w:rPr>
              <w:t>Age</w:t>
            </w:r>
            <w:r w:rsidR="00091396" w:rsidRPr="004F3F5C">
              <w:rPr>
                <w:rFonts w:ascii="Arial" w:hAnsi="Arial" w:cs="Arial"/>
                <w:sz w:val="16"/>
                <w:szCs w:val="16"/>
                <w:lang w:val="en-CA"/>
              </w:rPr>
              <w:t xml:space="preserve">: parents </w:t>
            </w:r>
            <w:r>
              <w:rPr>
                <w:rFonts w:ascii="Arial" w:hAnsi="Arial" w:cs="Arial"/>
                <w:sz w:val="16"/>
                <w:szCs w:val="16"/>
                <w:lang w:val="en-CA"/>
              </w:rPr>
              <w:t xml:space="preserve">of young people aged </w:t>
            </w:r>
            <w:r w:rsidR="00091396" w:rsidRPr="004F3F5C">
              <w:rPr>
                <w:rFonts w:ascii="Arial" w:hAnsi="Arial" w:cs="Arial"/>
                <w:sz w:val="16"/>
                <w:szCs w:val="16"/>
                <w:lang w:val="en-CA"/>
              </w:rPr>
              <w:t>15</w:t>
            </w:r>
            <w:r w:rsidR="00646AAA">
              <w:rPr>
                <w:rFonts w:ascii="Arial" w:hAnsi="Arial" w:cs="Arial"/>
                <w:sz w:val="16"/>
                <w:szCs w:val="16"/>
                <w:lang w:val="en-CA"/>
              </w:rPr>
              <w:t>–</w:t>
            </w:r>
            <w:r w:rsidR="00091396" w:rsidRPr="004F3F5C">
              <w:rPr>
                <w:rFonts w:ascii="Arial" w:hAnsi="Arial" w:cs="Arial"/>
                <w:sz w:val="16"/>
                <w:szCs w:val="16"/>
                <w:lang w:val="en-CA"/>
              </w:rPr>
              <w:t xml:space="preserve">17 </w:t>
            </w:r>
            <w:r>
              <w:rPr>
                <w:rFonts w:ascii="Arial" w:hAnsi="Arial" w:cs="Arial"/>
                <w:sz w:val="16"/>
                <w:szCs w:val="16"/>
                <w:lang w:val="en-CA"/>
              </w:rPr>
              <w:t>years</w:t>
            </w:r>
          </w:p>
          <w:p w14:paraId="68AD2F50" w14:textId="27FEBE11" w:rsidR="00091396" w:rsidRPr="004F3F5C" w:rsidRDefault="00DD604F" w:rsidP="00091396">
            <w:pPr>
              <w:rPr>
                <w:rFonts w:ascii="Arial" w:hAnsi="Arial" w:cs="Arial"/>
                <w:sz w:val="16"/>
                <w:szCs w:val="16"/>
                <w:lang w:val="en-CA"/>
              </w:rPr>
            </w:pPr>
            <w:r>
              <w:rPr>
                <w:rFonts w:ascii="Arial" w:hAnsi="Arial" w:cs="Arial"/>
                <w:sz w:val="16"/>
                <w:szCs w:val="16"/>
                <w:lang w:val="en-CA"/>
              </w:rPr>
              <w:t>Licence</w:t>
            </w:r>
            <w:r w:rsidR="00091396" w:rsidRPr="004F3F5C">
              <w:rPr>
                <w:rFonts w:ascii="Arial" w:hAnsi="Arial" w:cs="Arial"/>
                <w:sz w:val="16"/>
                <w:szCs w:val="16"/>
                <w:lang w:val="en-CA"/>
              </w:rPr>
              <w:t>: NS</w:t>
            </w:r>
          </w:p>
          <w:p w14:paraId="5CBF2552" w14:textId="603BB614" w:rsidR="00091396" w:rsidRPr="004F3F5C" w:rsidRDefault="00091396" w:rsidP="00F56243">
            <w:pPr>
              <w:rPr>
                <w:rFonts w:ascii="Arial" w:hAnsi="Arial" w:cs="Arial"/>
                <w:sz w:val="16"/>
                <w:szCs w:val="16"/>
                <w:lang w:val="en-CA"/>
              </w:rPr>
            </w:pPr>
            <w:r w:rsidRPr="004F3F5C">
              <w:rPr>
                <w:rFonts w:ascii="Arial" w:hAnsi="Arial" w:cs="Arial"/>
                <w:sz w:val="16"/>
                <w:szCs w:val="16"/>
                <w:lang w:val="en-CA"/>
              </w:rPr>
              <w:t xml:space="preserve">Total: (n=409) </w:t>
            </w:r>
            <w:r w:rsidR="00DD604F">
              <w:rPr>
                <w:rFonts w:ascii="Arial" w:hAnsi="Arial" w:cs="Arial"/>
                <w:sz w:val="16"/>
                <w:szCs w:val="16"/>
                <w:lang w:val="en-CA"/>
              </w:rPr>
              <w:t>A</w:t>
            </w:r>
            <w:r w:rsidRPr="004F3F5C">
              <w:rPr>
                <w:rFonts w:ascii="Arial" w:hAnsi="Arial" w:cs="Arial"/>
                <w:sz w:val="16"/>
                <w:szCs w:val="16"/>
                <w:lang w:val="en-CA"/>
              </w:rPr>
              <w:t xml:space="preserve">ge: 18 </w:t>
            </w:r>
            <w:r w:rsidR="00DD604F">
              <w:rPr>
                <w:rFonts w:ascii="Arial" w:hAnsi="Arial" w:cs="Arial"/>
                <w:sz w:val="16"/>
                <w:szCs w:val="16"/>
                <w:lang w:val="en-CA"/>
              </w:rPr>
              <w:t>years and older</w:t>
            </w:r>
          </w:p>
        </w:tc>
        <w:tc>
          <w:tcPr>
            <w:tcW w:w="850" w:type="dxa"/>
            <w:tcBorders>
              <w:left w:val="nil"/>
              <w:bottom w:val="single" w:sz="4" w:space="0" w:color="auto"/>
              <w:right w:val="nil"/>
            </w:tcBorders>
          </w:tcPr>
          <w:p w14:paraId="2C0795C1" w14:textId="43DDE38C" w:rsidR="00091396" w:rsidRPr="004F3F5C" w:rsidRDefault="00417057" w:rsidP="00D16E4B">
            <w:pPr>
              <w:rPr>
                <w:rFonts w:ascii="Arial" w:hAnsi="Arial" w:cs="Arial"/>
                <w:sz w:val="16"/>
                <w:szCs w:val="16"/>
                <w:lang w:val="en-CA"/>
              </w:rPr>
            </w:pPr>
            <w:r>
              <w:rPr>
                <w:rFonts w:ascii="Arial" w:hAnsi="Arial" w:cs="Arial"/>
                <w:sz w:val="16"/>
                <w:szCs w:val="16"/>
                <w:lang w:val="en-CA"/>
              </w:rPr>
              <w:t>United States</w:t>
            </w:r>
          </w:p>
        </w:tc>
        <w:tc>
          <w:tcPr>
            <w:tcW w:w="1276" w:type="dxa"/>
            <w:tcBorders>
              <w:left w:val="nil"/>
              <w:bottom w:val="single" w:sz="4" w:space="0" w:color="auto"/>
              <w:right w:val="nil"/>
            </w:tcBorders>
          </w:tcPr>
          <w:p w14:paraId="4FEF4A39" w14:textId="3CB1542A" w:rsidR="00091396" w:rsidRPr="004F3F5C" w:rsidRDefault="002C3954" w:rsidP="00091396">
            <w:pPr>
              <w:rPr>
                <w:rFonts w:ascii="Arial" w:hAnsi="Arial" w:cs="Arial"/>
                <w:sz w:val="16"/>
                <w:szCs w:val="16"/>
                <w:lang w:val="en-CA"/>
              </w:rPr>
            </w:pPr>
            <w:r w:rsidRPr="004F3F5C">
              <w:rPr>
                <w:rFonts w:ascii="Arial" w:hAnsi="Arial" w:cs="Arial"/>
                <w:sz w:val="16"/>
                <w:szCs w:val="16"/>
                <w:lang w:val="en-CA"/>
              </w:rPr>
              <w:t>S</w:t>
            </w:r>
            <w:r w:rsidR="001C068A">
              <w:rPr>
                <w:rFonts w:ascii="Arial" w:hAnsi="Arial" w:cs="Arial"/>
                <w:sz w:val="16"/>
                <w:szCs w:val="16"/>
                <w:lang w:val="en-CA"/>
              </w:rPr>
              <w:t>urvey</w:t>
            </w:r>
          </w:p>
          <w:p w14:paraId="3A08D439" w14:textId="7E0B4816" w:rsidR="00091396" w:rsidRPr="004F3F5C" w:rsidRDefault="001C068A" w:rsidP="00D16E4B">
            <w:pPr>
              <w:rPr>
                <w:rFonts w:ascii="Arial" w:hAnsi="Arial" w:cs="Arial"/>
                <w:sz w:val="16"/>
                <w:szCs w:val="16"/>
                <w:lang w:val="en-CA"/>
              </w:rPr>
            </w:pPr>
            <w:r>
              <w:rPr>
                <w:rFonts w:ascii="Arial" w:hAnsi="Arial" w:cs="Arial"/>
                <w:sz w:val="16"/>
                <w:szCs w:val="16"/>
                <w:lang w:val="en-CA"/>
              </w:rPr>
              <w:t>Collection time</w:t>
            </w:r>
            <w:r w:rsidR="00091396" w:rsidRPr="004F3F5C">
              <w:rPr>
                <w:rFonts w:ascii="Arial" w:hAnsi="Arial" w:cs="Arial"/>
                <w:sz w:val="16"/>
                <w:szCs w:val="16"/>
                <w:lang w:val="en-CA"/>
              </w:rPr>
              <w:t xml:space="preserve">: NS </w:t>
            </w:r>
          </w:p>
        </w:tc>
        <w:tc>
          <w:tcPr>
            <w:tcW w:w="4961" w:type="dxa"/>
            <w:tcBorders>
              <w:left w:val="nil"/>
              <w:bottom w:val="single" w:sz="4" w:space="0" w:color="auto"/>
              <w:right w:val="nil"/>
            </w:tcBorders>
          </w:tcPr>
          <w:p w14:paraId="4E57DD72" w14:textId="77777777" w:rsidR="00DA0FB2" w:rsidRPr="004F3F5C" w:rsidRDefault="00DA0FB2" w:rsidP="00DA0FB2">
            <w:pPr>
              <w:spacing w:line="256" w:lineRule="auto"/>
              <w:rPr>
                <w:rFonts w:ascii="Arial" w:hAnsi="Arial" w:cs="Arial"/>
                <w:sz w:val="16"/>
                <w:szCs w:val="16"/>
                <w:u w:val="single"/>
                <w:lang w:val="en-CA"/>
              </w:rPr>
            </w:pPr>
            <w:r>
              <w:rPr>
                <w:rFonts w:ascii="Arial" w:hAnsi="Arial" w:cs="Arial"/>
                <w:sz w:val="16"/>
                <w:szCs w:val="16"/>
                <w:u w:val="single"/>
                <w:lang w:val="en-CA"/>
              </w:rPr>
              <w:t>Et</w:t>
            </w:r>
            <w:r w:rsidRPr="004F3F5C">
              <w:rPr>
                <w:rFonts w:ascii="Arial" w:hAnsi="Arial" w:cs="Arial"/>
                <w:sz w:val="16"/>
                <w:szCs w:val="16"/>
                <w:u w:val="single"/>
                <w:lang w:val="en-CA"/>
              </w:rPr>
              <w:t>hicalit</w:t>
            </w:r>
            <w:r>
              <w:rPr>
                <w:rFonts w:ascii="Arial" w:hAnsi="Arial" w:cs="Arial"/>
                <w:sz w:val="16"/>
                <w:szCs w:val="16"/>
                <w:u w:val="single"/>
                <w:lang w:val="en-CA"/>
              </w:rPr>
              <w:t>y</w:t>
            </w:r>
          </w:p>
          <w:p w14:paraId="7FC250A4" w14:textId="56A0FCA6" w:rsidR="00091396" w:rsidRPr="004F3F5C" w:rsidRDefault="00091396" w:rsidP="00D16E4B">
            <w:pPr>
              <w:rPr>
                <w:rFonts w:ascii="Arial" w:hAnsi="Arial" w:cs="Arial"/>
                <w:sz w:val="16"/>
                <w:szCs w:val="16"/>
                <w:u w:val="single"/>
                <w:lang w:val="en-CA"/>
              </w:rPr>
            </w:pPr>
            <w:r w:rsidRPr="004F3F5C">
              <w:rPr>
                <w:rFonts w:ascii="Arial" w:hAnsi="Arial" w:cs="Arial"/>
                <w:sz w:val="16"/>
                <w:szCs w:val="16"/>
                <w:lang w:val="en-CA"/>
              </w:rPr>
              <w:t xml:space="preserve">- % </w:t>
            </w:r>
            <w:r w:rsidR="006B6772">
              <w:rPr>
                <w:rFonts w:ascii="Arial" w:hAnsi="Arial" w:cs="Arial"/>
                <w:sz w:val="16"/>
                <w:szCs w:val="16"/>
                <w:lang w:val="en-CA"/>
              </w:rPr>
              <w:t>of parents who support the statement fully or somewhat</w:t>
            </w:r>
            <w:r w:rsidRPr="004F3F5C">
              <w:rPr>
                <w:rFonts w:ascii="Arial" w:hAnsi="Arial" w:cs="Arial"/>
                <w:sz w:val="16"/>
                <w:szCs w:val="16"/>
                <w:lang w:val="en-CA"/>
              </w:rPr>
              <w:t xml:space="preserve">: </w:t>
            </w:r>
            <w:r w:rsidR="006B6772">
              <w:rPr>
                <w:rFonts w:ascii="Arial" w:hAnsi="Arial" w:cs="Arial"/>
                <w:sz w:val="16"/>
                <w:szCs w:val="16"/>
                <w:lang w:val="en-CA"/>
              </w:rPr>
              <w:t>increased quantity of driving supervision required for learner drivers under 18 years old</w:t>
            </w:r>
            <w:r w:rsidRPr="004F3F5C">
              <w:rPr>
                <w:rFonts w:ascii="Arial" w:hAnsi="Arial" w:cs="Arial"/>
                <w:sz w:val="16"/>
                <w:szCs w:val="16"/>
                <w:lang w:val="en-CA"/>
              </w:rPr>
              <w:t xml:space="preserve"> (75%); </w:t>
            </w:r>
            <w:r w:rsidR="006B6772">
              <w:rPr>
                <w:rFonts w:ascii="Arial" w:hAnsi="Arial" w:cs="Arial"/>
                <w:sz w:val="16"/>
                <w:szCs w:val="16"/>
                <w:lang w:val="en-CA"/>
              </w:rPr>
              <w:t>increase the learning period for learner drivers under 18 years old</w:t>
            </w:r>
            <w:r w:rsidRPr="004F3F5C">
              <w:rPr>
                <w:rFonts w:ascii="Arial" w:hAnsi="Arial" w:cs="Arial"/>
                <w:sz w:val="16"/>
                <w:szCs w:val="16"/>
                <w:lang w:val="en-CA"/>
              </w:rPr>
              <w:t xml:space="preserve"> (63%); </w:t>
            </w:r>
          </w:p>
        </w:tc>
        <w:tc>
          <w:tcPr>
            <w:tcW w:w="851" w:type="dxa"/>
            <w:tcBorders>
              <w:left w:val="nil"/>
              <w:bottom w:val="single" w:sz="4" w:space="0" w:color="auto"/>
              <w:right w:val="nil"/>
            </w:tcBorders>
          </w:tcPr>
          <w:p w14:paraId="3840E336" w14:textId="77777777" w:rsidR="00091396" w:rsidRPr="004F3F5C" w:rsidRDefault="00091396" w:rsidP="00091396">
            <w:pPr>
              <w:rPr>
                <w:rFonts w:ascii="Arial" w:hAnsi="Arial" w:cs="Arial"/>
                <w:sz w:val="16"/>
                <w:szCs w:val="16"/>
                <w:lang w:val="en-CA"/>
              </w:rPr>
            </w:pPr>
            <w:r w:rsidRPr="004F3F5C">
              <w:rPr>
                <w:rFonts w:ascii="Arial" w:hAnsi="Arial" w:cs="Arial"/>
                <w:sz w:val="16"/>
                <w:szCs w:val="16"/>
                <w:lang w:val="en-CA"/>
              </w:rPr>
              <w:t>Fair***</w:t>
            </w:r>
          </w:p>
          <w:p w14:paraId="2C595F64" w14:textId="77777777" w:rsidR="00091396" w:rsidRPr="004F3F5C" w:rsidRDefault="00091396" w:rsidP="00091396">
            <w:pPr>
              <w:rPr>
                <w:rFonts w:ascii="Arial" w:hAnsi="Arial" w:cs="Arial"/>
                <w:sz w:val="16"/>
                <w:szCs w:val="16"/>
                <w:lang w:val="en-CA"/>
              </w:rPr>
            </w:pPr>
          </w:p>
          <w:p w14:paraId="5C9C9DC9" w14:textId="7BAD51D2" w:rsidR="00091396" w:rsidRPr="004F3F5C" w:rsidRDefault="00091396" w:rsidP="00D16E4B">
            <w:pPr>
              <w:rPr>
                <w:rFonts w:ascii="Arial" w:hAnsi="Arial" w:cs="Arial"/>
                <w:sz w:val="16"/>
                <w:szCs w:val="16"/>
                <w:lang w:val="en-CA"/>
              </w:rPr>
            </w:pPr>
            <w:r w:rsidRPr="004F3F5C">
              <w:rPr>
                <w:rFonts w:ascii="Arial" w:hAnsi="Arial" w:cs="Arial"/>
                <w:sz w:val="16"/>
                <w:szCs w:val="16"/>
                <w:lang w:val="en-CA"/>
              </w:rPr>
              <w:t>5, 6, 7, 8, 9, 10, 11, 12, 13</w:t>
            </w:r>
          </w:p>
        </w:tc>
        <w:tc>
          <w:tcPr>
            <w:tcW w:w="706" w:type="dxa"/>
            <w:tcBorders>
              <w:left w:val="nil"/>
              <w:bottom w:val="single" w:sz="4" w:space="0" w:color="auto"/>
              <w:right w:val="nil"/>
            </w:tcBorders>
          </w:tcPr>
          <w:p w14:paraId="7F5E0BBF" w14:textId="4328E4F8" w:rsidR="00091396" w:rsidRPr="004F3F5C" w:rsidRDefault="00091396" w:rsidP="00D16E4B">
            <w:pPr>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b</w:t>
            </w:r>
          </w:p>
        </w:tc>
      </w:tr>
      <w:tr w:rsidR="005E4561" w:rsidRPr="004F3F5C" w14:paraId="7F2F48E1" w14:textId="77777777" w:rsidTr="00F56243">
        <w:tc>
          <w:tcPr>
            <w:tcW w:w="1134" w:type="dxa"/>
            <w:vMerge w:val="restart"/>
            <w:tcBorders>
              <w:left w:val="nil"/>
              <w:right w:val="nil"/>
            </w:tcBorders>
          </w:tcPr>
          <w:p w14:paraId="164DE5E8" w14:textId="13F23A91" w:rsidR="005E4561" w:rsidRPr="004F3F5C" w:rsidRDefault="005E4561" w:rsidP="005E4561">
            <w:pPr>
              <w:rPr>
                <w:rFonts w:ascii="Arial" w:hAnsi="Arial" w:cs="Arial"/>
                <w:sz w:val="16"/>
                <w:szCs w:val="16"/>
                <w:lang w:val="en-CA"/>
              </w:rPr>
            </w:pPr>
            <w:r w:rsidRPr="004F3F5C">
              <w:rPr>
                <w:rFonts w:ascii="Arial" w:hAnsi="Arial" w:cs="Arial"/>
                <w:sz w:val="16"/>
                <w:szCs w:val="16"/>
                <w:lang w:val="en-CA"/>
              </w:rPr>
              <w:t xml:space="preserve">Sacks </w:t>
            </w:r>
            <w:r w:rsidR="00E645DE">
              <w:rPr>
                <w:rFonts w:ascii="Arial" w:hAnsi="Arial" w:cs="Arial"/>
                <w:sz w:val="16"/>
                <w:szCs w:val="16"/>
                <w:lang w:val="en-CA"/>
              </w:rPr>
              <w:t>and</w:t>
            </w:r>
            <w:r w:rsidRPr="004F3F5C">
              <w:rPr>
                <w:rFonts w:ascii="Arial" w:hAnsi="Arial" w:cs="Arial"/>
                <w:sz w:val="16"/>
                <w:szCs w:val="16"/>
                <w:lang w:val="en-CA"/>
              </w:rPr>
              <w:t xml:space="preserve"> Rosenblum (2006)</w:t>
            </w:r>
          </w:p>
        </w:tc>
        <w:tc>
          <w:tcPr>
            <w:tcW w:w="851" w:type="dxa"/>
            <w:vMerge w:val="restart"/>
            <w:tcBorders>
              <w:left w:val="nil"/>
              <w:right w:val="nil"/>
            </w:tcBorders>
          </w:tcPr>
          <w:p w14:paraId="345D417B" w14:textId="146D1C01" w:rsidR="00F56243" w:rsidRPr="004F3F5C" w:rsidRDefault="00F56243" w:rsidP="005E4561">
            <w:pPr>
              <w:rPr>
                <w:rFonts w:ascii="Arial" w:hAnsi="Arial" w:cs="Arial"/>
                <w:sz w:val="16"/>
                <w:szCs w:val="16"/>
                <w:lang w:val="en-CA"/>
              </w:rPr>
            </w:pPr>
            <w:r w:rsidRPr="004F3F5C">
              <w:rPr>
                <w:rFonts w:ascii="Arial" w:hAnsi="Arial" w:cs="Arial"/>
                <w:sz w:val="16"/>
                <w:szCs w:val="16"/>
                <w:lang w:val="en-CA"/>
              </w:rPr>
              <w:t>Mix</w:t>
            </w:r>
            <w:r w:rsidR="00896DEC">
              <w:rPr>
                <w:rFonts w:ascii="Arial" w:hAnsi="Arial" w:cs="Arial"/>
                <w:sz w:val="16"/>
                <w:szCs w:val="16"/>
                <w:lang w:val="en-CA"/>
              </w:rPr>
              <w:t>ed</w:t>
            </w:r>
            <w:r w:rsidRPr="004F3F5C">
              <w:rPr>
                <w:rFonts w:ascii="Arial" w:hAnsi="Arial" w:cs="Arial"/>
                <w:sz w:val="16"/>
                <w:szCs w:val="16"/>
                <w:lang w:val="en-CA"/>
              </w:rPr>
              <w:t xml:space="preserve">: </w:t>
            </w:r>
            <w:proofErr w:type="spellStart"/>
            <w:r w:rsidRPr="004F3F5C">
              <w:rPr>
                <w:rFonts w:ascii="Arial" w:hAnsi="Arial" w:cs="Arial"/>
                <w:sz w:val="16"/>
                <w:szCs w:val="16"/>
                <w:lang w:val="en-CA"/>
              </w:rPr>
              <w:t>Sequen-tial</w:t>
            </w:r>
            <w:proofErr w:type="spellEnd"/>
          </w:p>
          <w:p w14:paraId="3D094B08" w14:textId="7900F253" w:rsidR="005E4561" w:rsidRPr="004F3F5C" w:rsidRDefault="005E4561" w:rsidP="005E4561">
            <w:pPr>
              <w:rPr>
                <w:rFonts w:ascii="Arial" w:hAnsi="Arial" w:cs="Arial"/>
                <w:sz w:val="16"/>
                <w:szCs w:val="16"/>
                <w:lang w:val="en-CA"/>
              </w:rPr>
            </w:pPr>
            <w:proofErr w:type="spellStart"/>
            <w:r w:rsidRPr="004F3F5C">
              <w:rPr>
                <w:rFonts w:ascii="Arial" w:hAnsi="Arial" w:cs="Arial"/>
                <w:sz w:val="16"/>
                <w:szCs w:val="16"/>
                <w:lang w:val="en-CA"/>
              </w:rPr>
              <w:t>expla-natory</w:t>
            </w:r>
            <w:proofErr w:type="spellEnd"/>
          </w:p>
        </w:tc>
        <w:tc>
          <w:tcPr>
            <w:tcW w:w="1417" w:type="dxa"/>
            <w:tcBorders>
              <w:left w:val="nil"/>
              <w:right w:val="nil"/>
            </w:tcBorders>
          </w:tcPr>
          <w:p w14:paraId="4579ABE7" w14:textId="6FAF7300" w:rsidR="005E4561" w:rsidRPr="004F3F5C" w:rsidRDefault="005E4561" w:rsidP="005E4561">
            <w:pPr>
              <w:rPr>
                <w:rFonts w:ascii="Arial" w:hAnsi="Arial" w:cs="Arial"/>
                <w:sz w:val="16"/>
                <w:szCs w:val="16"/>
                <w:lang w:val="en-CA"/>
              </w:rPr>
            </w:pPr>
            <w:r w:rsidRPr="004F3F5C">
              <w:rPr>
                <w:rFonts w:ascii="Arial" w:hAnsi="Arial" w:cs="Arial"/>
                <w:sz w:val="16"/>
                <w:szCs w:val="16"/>
                <w:lang w:val="en-CA"/>
              </w:rPr>
              <w:t>Qualitative: Phenomenology</w:t>
            </w:r>
          </w:p>
        </w:tc>
        <w:tc>
          <w:tcPr>
            <w:tcW w:w="1134" w:type="dxa"/>
            <w:vMerge w:val="restart"/>
            <w:tcBorders>
              <w:left w:val="nil"/>
              <w:right w:val="nil"/>
            </w:tcBorders>
          </w:tcPr>
          <w:p w14:paraId="67C4A6B7" w14:textId="38DBA749" w:rsidR="005E4561" w:rsidRPr="004F3F5C" w:rsidRDefault="005E4561" w:rsidP="005E4561">
            <w:pPr>
              <w:rPr>
                <w:rFonts w:ascii="Arial" w:hAnsi="Arial" w:cs="Arial"/>
                <w:sz w:val="16"/>
                <w:szCs w:val="16"/>
                <w:lang w:val="en-CA"/>
              </w:rPr>
            </w:pPr>
            <w:r w:rsidRPr="004F3F5C">
              <w:rPr>
                <w:rFonts w:ascii="Arial" w:hAnsi="Arial" w:cs="Arial"/>
                <w:sz w:val="16"/>
                <w:szCs w:val="16"/>
                <w:lang w:val="en-CA"/>
              </w:rPr>
              <w:t>To obtain information on driving issues for adolescents with low vision</w:t>
            </w:r>
          </w:p>
        </w:tc>
        <w:tc>
          <w:tcPr>
            <w:tcW w:w="1418" w:type="dxa"/>
            <w:tcBorders>
              <w:left w:val="nil"/>
              <w:right w:val="nil"/>
            </w:tcBorders>
          </w:tcPr>
          <w:p w14:paraId="5DAD5EBB" w14:textId="264FC69B" w:rsidR="005E4561" w:rsidRPr="004F3F5C" w:rsidRDefault="005E4561" w:rsidP="005E4561">
            <w:pPr>
              <w:rPr>
                <w:rFonts w:ascii="Arial" w:hAnsi="Arial" w:cs="Arial"/>
                <w:sz w:val="16"/>
                <w:szCs w:val="16"/>
                <w:lang w:val="en-CA"/>
              </w:rPr>
            </w:pPr>
            <w:r w:rsidRPr="004F3F5C">
              <w:rPr>
                <w:rFonts w:ascii="Arial" w:hAnsi="Arial" w:cs="Arial"/>
                <w:sz w:val="16"/>
                <w:szCs w:val="16"/>
                <w:lang w:val="en-CA"/>
              </w:rPr>
              <w:t xml:space="preserve">Total: (n=15) </w:t>
            </w:r>
          </w:p>
          <w:p w14:paraId="5F180326" w14:textId="6CFC37A9" w:rsidR="005E4561" w:rsidRPr="004F3F5C" w:rsidRDefault="0097112F" w:rsidP="005E4561">
            <w:pPr>
              <w:rPr>
                <w:rFonts w:ascii="Arial" w:hAnsi="Arial" w:cs="Arial"/>
                <w:sz w:val="16"/>
                <w:szCs w:val="16"/>
                <w:lang w:val="en-CA"/>
              </w:rPr>
            </w:pPr>
            <w:r>
              <w:rPr>
                <w:rFonts w:ascii="Arial" w:hAnsi="Arial" w:cs="Arial"/>
                <w:sz w:val="16"/>
                <w:szCs w:val="16"/>
                <w:lang w:val="en-CA"/>
              </w:rPr>
              <w:t>A</w:t>
            </w:r>
            <w:r w:rsidR="005E4561" w:rsidRPr="004F3F5C">
              <w:rPr>
                <w:rFonts w:ascii="Arial" w:hAnsi="Arial" w:cs="Arial"/>
                <w:sz w:val="16"/>
                <w:szCs w:val="16"/>
                <w:lang w:val="en-CA"/>
              </w:rPr>
              <w:t>ge: 14</w:t>
            </w:r>
            <w:r w:rsidR="00646AAA">
              <w:rPr>
                <w:rFonts w:ascii="Arial" w:hAnsi="Arial" w:cs="Arial"/>
                <w:sz w:val="16"/>
                <w:szCs w:val="16"/>
                <w:lang w:val="en-CA"/>
              </w:rPr>
              <w:t>–</w:t>
            </w:r>
            <w:r w:rsidR="005E4561" w:rsidRPr="004F3F5C">
              <w:rPr>
                <w:rFonts w:ascii="Arial" w:hAnsi="Arial" w:cs="Arial"/>
                <w:sz w:val="16"/>
                <w:szCs w:val="16"/>
                <w:lang w:val="en-CA"/>
              </w:rPr>
              <w:t xml:space="preserve">18 </w:t>
            </w:r>
            <w:r>
              <w:rPr>
                <w:rFonts w:ascii="Arial" w:hAnsi="Arial" w:cs="Arial"/>
                <w:sz w:val="16"/>
                <w:szCs w:val="16"/>
                <w:lang w:val="en-CA"/>
              </w:rPr>
              <w:t>years</w:t>
            </w:r>
          </w:p>
          <w:p w14:paraId="373DB321" w14:textId="0E533856" w:rsidR="005E4561" w:rsidRPr="004F3F5C" w:rsidRDefault="0097112F" w:rsidP="005E4561">
            <w:pPr>
              <w:rPr>
                <w:rFonts w:ascii="Arial" w:hAnsi="Arial" w:cs="Arial"/>
                <w:sz w:val="16"/>
                <w:szCs w:val="16"/>
                <w:lang w:val="en-CA"/>
              </w:rPr>
            </w:pPr>
            <w:r>
              <w:rPr>
                <w:rFonts w:ascii="Arial" w:hAnsi="Arial" w:cs="Arial"/>
                <w:sz w:val="16"/>
                <w:szCs w:val="16"/>
                <w:lang w:val="en-CA"/>
              </w:rPr>
              <w:t>Licence</w:t>
            </w:r>
            <w:r w:rsidR="005E4561" w:rsidRPr="004F3F5C">
              <w:rPr>
                <w:rFonts w:ascii="Arial" w:hAnsi="Arial" w:cs="Arial"/>
                <w:sz w:val="16"/>
                <w:szCs w:val="16"/>
                <w:lang w:val="en-CA"/>
              </w:rPr>
              <w:t xml:space="preserve">: NS </w:t>
            </w:r>
          </w:p>
          <w:p w14:paraId="7E3CA699" w14:textId="77777777" w:rsidR="005E4561" w:rsidRPr="004F3F5C" w:rsidRDefault="005E4561" w:rsidP="005E4561">
            <w:pPr>
              <w:rPr>
                <w:rFonts w:ascii="Arial" w:hAnsi="Arial" w:cs="Arial"/>
                <w:sz w:val="16"/>
                <w:szCs w:val="16"/>
                <w:lang w:val="en-CA"/>
              </w:rPr>
            </w:pPr>
          </w:p>
        </w:tc>
        <w:tc>
          <w:tcPr>
            <w:tcW w:w="850" w:type="dxa"/>
            <w:vMerge w:val="restart"/>
            <w:tcBorders>
              <w:left w:val="nil"/>
              <w:right w:val="nil"/>
            </w:tcBorders>
          </w:tcPr>
          <w:p w14:paraId="77D03FE7" w14:textId="269AE9E3" w:rsidR="005E4561" w:rsidRPr="004F3F5C" w:rsidRDefault="00417057" w:rsidP="005E4561">
            <w:pPr>
              <w:rPr>
                <w:rFonts w:ascii="Arial" w:hAnsi="Arial" w:cs="Arial"/>
                <w:sz w:val="16"/>
                <w:szCs w:val="16"/>
                <w:lang w:val="en-CA"/>
              </w:rPr>
            </w:pPr>
            <w:r>
              <w:rPr>
                <w:rFonts w:ascii="Arial" w:hAnsi="Arial" w:cs="Arial"/>
                <w:sz w:val="16"/>
                <w:szCs w:val="16"/>
                <w:lang w:val="en-CA"/>
              </w:rPr>
              <w:t>United States</w:t>
            </w:r>
            <w:r w:rsidR="005E4561" w:rsidRPr="004F3F5C">
              <w:rPr>
                <w:rFonts w:ascii="Arial" w:hAnsi="Arial" w:cs="Arial"/>
                <w:sz w:val="16"/>
                <w:szCs w:val="16"/>
                <w:lang w:val="en-CA"/>
              </w:rPr>
              <w:t xml:space="preserve"> </w:t>
            </w:r>
          </w:p>
        </w:tc>
        <w:tc>
          <w:tcPr>
            <w:tcW w:w="1276" w:type="dxa"/>
            <w:tcBorders>
              <w:left w:val="nil"/>
              <w:right w:val="nil"/>
            </w:tcBorders>
          </w:tcPr>
          <w:p w14:paraId="31063D6F" w14:textId="0BF8F7EC" w:rsidR="005E4561" w:rsidRPr="004F3F5C" w:rsidRDefault="00621B23" w:rsidP="005E4561">
            <w:pPr>
              <w:rPr>
                <w:rFonts w:ascii="Arial" w:hAnsi="Arial" w:cs="Arial"/>
                <w:sz w:val="16"/>
                <w:szCs w:val="16"/>
                <w:lang w:val="en-CA"/>
              </w:rPr>
            </w:pPr>
            <w:r>
              <w:rPr>
                <w:rFonts w:ascii="Arial" w:hAnsi="Arial" w:cs="Arial"/>
                <w:sz w:val="16"/>
                <w:szCs w:val="16"/>
                <w:lang w:val="en-CA"/>
              </w:rPr>
              <w:t>Interview</w:t>
            </w:r>
          </w:p>
          <w:p w14:paraId="576F8F95" w14:textId="461F5FD5" w:rsidR="005E4561" w:rsidRPr="004F3F5C" w:rsidRDefault="00621B23" w:rsidP="005E4561">
            <w:pPr>
              <w:rPr>
                <w:rFonts w:ascii="Arial" w:hAnsi="Arial" w:cs="Arial"/>
                <w:sz w:val="16"/>
                <w:szCs w:val="16"/>
                <w:lang w:val="en-CA"/>
              </w:rPr>
            </w:pPr>
            <w:r>
              <w:rPr>
                <w:rFonts w:ascii="Arial" w:hAnsi="Arial" w:cs="Arial"/>
                <w:sz w:val="16"/>
                <w:szCs w:val="16"/>
                <w:lang w:val="en-CA"/>
              </w:rPr>
              <w:t>Collection time</w:t>
            </w:r>
            <w:r w:rsidR="005E4561" w:rsidRPr="004F3F5C">
              <w:rPr>
                <w:rFonts w:ascii="Arial" w:hAnsi="Arial" w:cs="Arial"/>
                <w:sz w:val="16"/>
                <w:szCs w:val="16"/>
                <w:lang w:val="en-CA"/>
              </w:rPr>
              <w:t>: NS</w:t>
            </w:r>
          </w:p>
          <w:p w14:paraId="6DE4332C" w14:textId="77777777" w:rsidR="005E4561" w:rsidRPr="004F3F5C" w:rsidRDefault="005E4561" w:rsidP="005E4561">
            <w:pPr>
              <w:rPr>
                <w:rFonts w:ascii="Arial" w:hAnsi="Arial" w:cs="Arial"/>
                <w:sz w:val="16"/>
                <w:szCs w:val="16"/>
                <w:lang w:val="en-CA"/>
              </w:rPr>
            </w:pPr>
          </w:p>
          <w:p w14:paraId="668C1C56" w14:textId="77777777" w:rsidR="005E4561" w:rsidRPr="004F3F5C" w:rsidRDefault="005E4561" w:rsidP="005E4561">
            <w:pPr>
              <w:rPr>
                <w:rFonts w:ascii="Arial" w:hAnsi="Arial" w:cs="Arial"/>
                <w:sz w:val="16"/>
                <w:szCs w:val="16"/>
                <w:lang w:val="en-CA"/>
              </w:rPr>
            </w:pPr>
          </w:p>
          <w:p w14:paraId="0B3078BB" w14:textId="77777777" w:rsidR="005E4561" w:rsidRPr="004F3F5C" w:rsidRDefault="005E4561" w:rsidP="005E4561">
            <w:pPr>
              <w:rPr>
                <w:rFonts w:ascii="Arial" w:hAnsi="Arial" w:cs="Arial"/>
                <w:sz w:val="16"/>
                <w:szCs w:val="16"/>
                <w:lang w:val="en-CA"/>
              </w:rPr>
            </w:pPr>
          </w:p>
        </w:tc>
        <w:tc>
          <w:tcPr>
            <w:tcW w:w="4961" w:type="dxa"/>
            <w:tcBorders>
              <w:left w:val="nil"/>
              <w:right w:val="nil"/>
            </w:tcBorders>
          </w:tcPr>
          <w:p w14:paraId="1BD72CB7" w14:textId="77777777" w:rsidR="00DA0FB2" w:rsidRPr="004F3F5C" w:rsidRDefault="00DA0FB2" w:rsidP="00DA0FB2">
            <w:pPr>
              <w:spacing w:line="256" w:lineRule="auto"/>
              <w:rPr>
                <w:rFonts w:ascii="Arial" w:hAnsi="Arial" w:cs="Arial"/>
                <w:sz w:val="16"/>
                <w:szCs w:val="16"/>
                <w:u w:val="single"/>
                <w:lang w:val="en-CA"/>
              </w:rPr>
            </w:pPr>
            <w:r>
              <w:rPr>
                <w:rFonts w:ascii="Arial" w:hAnsi="Arial" w:cs="Arial"/>
                <w:sz w:val="16"/>
                <w:szCs w:val="16"/>
                <w:u w:val="single"/>
                <w:lang w:val="en-CA"/>
              </w:rPr>
              <w:t>Et</w:t>
            </w:r>
            <w:r w:rsidRPr="004F3F5C">
              <w:rPr>
                <w:rFonts w:ascii="Arial" w:hAnsi="Arial" w:cs="Arial"/>
                <w:sz w:val="16"/>
                <w:szCs w:val="16"/>
                <w:u w:val="single"/>
                <w:lang w:val="en-CA"/>
              </w:rPr>
              <w:t>hicalit</w:t>
            </w:r>
            <w:r>
              <w:rPr>
                <w:rFonts w:ascii="Arial" w:hAnsi="Arial" w:cs="Arial"/>
                <w:sz w:val="16"/>
                <w:szCs w:val="16"/>
                <w:u w:val="single"/>
                <w:lang w:val="en-CA"/>
              </w:rPr>
              <w:t>y</w:t>
            </w:r>
          </w:p>
          <w:p w14:paraId="233EA197" w14:textId="04DAF214" w:rsidR="005E4561" w:rsidRPr="004F3F5C" w:rsidRDefault="005E4561" w:rsidP="005E4561">
            <w:pPr>
              <w:spacing w:line="256" w:lineRule="auto"/>
              <w:rPr>
                <w:rFonts w:ascii="Arial" w:hAnsi="Arial" w:cs="Arial"/>
                <w:sz w:val="16"/>
                <w:szCs w:val="16"/>
                <w:lang w:val="en-CA"/>
              </w:rPr>
            </w:pPr>
            <w:r w:rsidRPr="004F3F5C">
              <w:rPr>
                <w:rFonts w:ascii="Arial" w:hAnsi="Arial" w:cs="Arial"/>
                <w:sz w:val="16"/>
                <w:szCs w:val="16"/>
                <w:lang w:val="en-CA"/>
              </w:rPr>
              <w:t xml:space="preserve">- Importance </w:t>
            </w:r>
            <w:r w:rsidR="00155EBE">
              <w:rPr>
                <w:rFonts w:ascii="Arial" w:hAnsi="Arial" w:cs="Arial"/>
                <w:sz w:val="16"/>
                <w:szCs w:val="16"/>
                <w:lang w:val="en-CA"/>
              </w:rPr>
              <w:t>of socio-economic independence</w:t>
            </w:r>
            <w:r w:rsidRPr="004F3F5C">
              <w:rPr>
                <w:rFonts w:ascii="Arial" w:hAnsi="Arial" w:cs="Arial"/>
                <w:sz w:val="16"/>
                <w:szCs w:val="16"/>
                <w:lang w:val="en-CA"/>
              </w:rPr>
              <w:t xml:space="preserve">. </w:t>
            </w:r>
          </w:p>
          <w:p w14:paraId="34C9D9B9" w14:textId="2847C716" w:rsidR="005E4561" w:rsidRPr="004F3F5C" w:rsidRDefault="003E0F21" w:rsidP="005E4561">
            <w:pPr>
              <w:spacing w:line="256" w:lineRule="auto"/>
              <w:rPr>
                <w:rFonts w:ascii="Arial" w:hAnsi="Arial" w:cs="Arial"/>
                <w:sz w:val="16"/>
                <w:szCs w:val="16"/>
                <w:u w:val="single"/>
                <w:lang w:val="en-CA"/>
              </w:rPr>
            </w:pPr>
            <w:r>
              <w:rPr>
                <w:rFonts w:ascii="Arial" w:hAnsi="Arial" w:cs="Arial"/>
                <w:sz w:val="16"/>
                <w:szCs w:val="16"/>
                <w:u w:val="single"/>
                <w:lang w:val="en-CA"/>
              </w:rPr>
              <w:t>Intervention coherence</w:t>
            </w:r>
          </w:p>
          <w:p w14:paraId="3EB26D11" w14:textId="61EDC741" w:rsidR="005E4561" w:rsidRPr="004F3F5C" w:rsidRDefault="005E4561" w:rsidP="005E4561">
            <w:pPr>
              <w:spacing w:line="256" w:lineRule="auto"/>
              <w:rPr>
                <w:rFonts w:ascii="Arial" w:hAnsi="Arial" w:cs="Arial"/>
                <w:sz w:val="16"/>
                <w:szCs w:val="16"/>
                <w:lang w:val="en-CA"/>
              </w:rPr>
            </w:pPr>
            <w:r w:rsidRPr="004F3F5C">
              <w:rPr>
                <w:rFonts w:ascii="Arial" w:hAnsi="Arial" w:cs="Arial"/>
                <w:sz w:val="16"/>
                <w:szCs w:val="16"/>
                <w:lang w:val="en-CA"/>
              </w:rPr>
              <w:t xml:space="preserve">- 27% </w:t>
            </w:r>
            <w:r w:rsidR="00155EBE">
              <w:rPr>
                <w:rFonts w:ascii="Arial" w:hAnsi="Arial" w:cs="Arial"/>
                <w:sz w:val="16"/>
                <w:szCs w:val="16"/>
                <w:lang w:val="en-CA"/>
              </w:rPr>
              <w:t>know the options of driving with low vision</w:t>
            </w:r>
            <w:r w:rsidRPr="004F3F5C">
              <w:rPr>
                <w:rFonts w:ascii="Arial" w:hAnsi="Arial" w:cs="Arial"/>
                <w:sz w:val="16"/>
                <w:szCs w:val="16"/>
                <w:lang w:val="en-CA"/>
              </w:rPr>
              <w:t>.</w:t>
            </w:r>
          </w:p>
          <w:p w14:paraId="5E0EFD5D" w14:textId="4B847CF8" w:rsidR="005E4561" w:rsidRPr="004F3F5C" w:rsidRDefault="00C7165E" w:rsidP="005E4561">
            <w:pPr>
              <w:spacing w:line="256" w:lineRule="auto"/>
              <w:rPr>
                <w:rFonts w:ascii="Arial" w:hAnsi="Arial" w:cs="Arial"/>
                <w:sz w:val="16"/>
                <w:szCs w:val="16"/>
                <w:u w:val="single"/>
                <w:lang w:val="en-CA"/>
              </w:rPr>
            </w:pPr>
            <w:r>
              <w:rPr>
                <w:rFonts w:ascii="Arial" w:hAnsi="Arial" w:cs="Arial"/>
                <w:sz w:val="16"/>
                <w:szCs w:val="16"/>
                <w:u w:val="single"/>
                <w:lang w:val="en-CA"/>
              </w:rPr>
              <w:t>Opportunity cost</w:t>
            </w:r>
          </w:p>
          <w:p w14:paraId="001AD0F9" w14:textId="7242D3D6" w:rsidR="005E4561" w:rsidRPr="004F3F5C" w:rsidRDefault="005E4561" w:rsidP="005E4561">
            <w:pPr>
              <w:rPr>
                <w:rFonts w:ascii="Arial" w:hAnsi="Arial" w:cs="Arial"/>
                <w:sz w:val="16"/>
                <w:szCs w:val="16"/>
                <w:lang w:val="en-CA"/>
              </w:rPr>
            </w:pPr>
            <w:r w:rsidRPr="004F3F5C">
              <w:rPr>
                <w:rFonts w:ascii="Arial" w:hAnsi="Arial" w:cs="Arial"/>
                <w:sz w:val="16"/>
                <w:szCs w:val="16"/>
                <w:lang w:val="en-CA"/>
              </w:rPr>
              <w:t>-</w:t>
            </w:r>
            <w:r w:rsidR="00695294">
              <w:rPr>
                <w:rFonts w:ascii="Arial" w:hAnsi="Arial" w:cs="Arial"/>
                <w:sz w:val="16"/>
                <w:szCs w:val="16"/>
                <w:lang w:val="en-CA"/>
              </w:rPr>
              <w:t>The advantage of not driving</w:t>
            </w:r>
            <w:r w:rsidRPr="004F3F5C">
              <w:rPr>
                <w:rFonts w:ascii="Arial" w:hAnsi="Arial" w:cs="Arial"/>
                <w:sz w:val="16"/>
                <w:szCs w:val="16"/>
                <w:lang w:val="en-CA"/>
              </w:rPr>
              <w:t xml:space="preserve">: </w:t>
            </w:r>
            <w:r w:rsidR="00695294">
              <w:rPr>
                <w:rFonts w:ascii="Arial" w:hAnsi="Arial" w:cs="Arial"/>
                <w:sz w:val="16"/>
                <w:szCs w:val="16"/>
                <w:lang w:val="en-CA"/>
              </w:rPr>
              <w:t>No car payments</w:t>
            </w:r>
          </w:p>
          <w:p w14:paraId="1FCFA16C" w14:textId="16B426BE" w:rsidR="005E4561" w:rsidRPr="004F3F5C" w:rsidRDefault="00195593" w:rsidP="005E4561">
            <w:pPr>
              <w:spacing w:line="256" w:lineRule="auto"/>
              <w:rPr>
                <w:rFonts w:ascii="Arial" w:hAnsi="Arial" w:cs="Arial"/>
                <w:sz w:val="16"/>
                <w:szCs w:val="16"/>
                <w:u w:val="single"/>
                <w:lang w:val="en-CA"/>
              </w:rPr>
            </w:pPr>
            <w:r>
              <w:rPr>
                <w:rFonts w:ascii="Arial" w:hAnsi="Arial" w:cs="Arial"/>
                <w:sz w:val="16"/>
                <w:szCs w:val="16"/>
                <w:u w:val="single"/>
                <w:lang w:val="en-CA"/>
              </w:rPr>
              <w:t>Personal efficacy</w:t>
            </w:r>
            <w:r w:rsidR="005E4561" w:rsidRPr="004F3F5C">
              <w:rPr>
                <w:rFonts w:ascii="Arial" w:hAnsi="Arial" w:cs="Arial"/>
                <w:sz w:val="16"/>
                <w:szCs w:val="16"/>
                <w:u w:val="single"/>
                <w:lang w:val="en-CA"/>
              </w:rPr>
              <w:t xml:space="preserve"> </w:t>
            </w:r>
          </w:p>
          <w:p w14:paraId="5D94627E" w14:textId="739A4782" w:rsidR="005E4561" w:rsidRPr="004F3F5C" w:rsidRDefault="005E4561" w:rsidP="005E4561">
            <w:pPr>
              <w:rPr>
                <w:rFonts w:ascii="Arial" w:hAnsi="Arial" w:cs="Arial"/>
                <w:sz w:val="16"/>
                <w:szCs w:val="16"/>
                <w:u w:val="single"/>
                <w:lang w:val="en-CA"/>
              </w:rPr>
            </w:pPr>
            <w:r w:rsidRPr="004F3F5C">
              <w:rPr>
                <w:rFonts w:ascii="Arial" w:hAnsi="Arial" w:cs="Arial"/>
                <w:sz w:val="16"/>
                <w:szCs w:val="16"/>
                <w:lang w:val="en-CA"/>
              </w:rPr>
              <w:t xml:space="preserve">- 1/3 </w:t>
            </w:r>
            <w:r w:rsidR="00195593">
              <w:rPr>
                <w:rFonts w:ascii="Arial" w:hAnsi="Arial" w:cs="Arial"/>
                <w:sz w:val="16"/>
                <w:szCs w:val="16"/>
                <w:lang w:val="en-CA"/>
              </w:rPr>
              <w:t xml:space="preserve">believe they </w:t>
            </w:r>
            <w:r w:rsidR="008B7AC5">
              <w:rPr>
                <w:rFonts w:ascii="Arial" w:hAnsi="Arial" w:cs="Arial"/>
                <w:sz w:val="16"/>
                <w:szCs w:val="16"/>
                <w:lang w:val="en-CA"/>
              </w:rPr>
              <w:t>are capable of driving</w:t>
            </w:r>
            <w:r w:rsidRPr="004F3F5C">
              <w:rPr>
                <w:rFonts w:ascii="Arial" w:hAnsi="Arial" w:cs="Arial"/>
                <w:sz w:val="16"/>
                <w:szCs w:val="16"/>
                <w:lang w:val="en-CA"/>
              </w:rPr>
              <w:t>.</w:t>
            </w:r>
          </w:p>
        </w:tc>
        <w:tc>
          <w:tcPr>
            <w:tcW w:w="851" w:type="dxa"/>
            <w:vMerge w:val="restart"/>
            <w:tcBorders>
              <w:left w:val="nil"/>
              <w:right w:val="nil"/>
            </w:tcBorders>
          </w:tcPr>
          <w:p w14:paraId="23DAA93C" w14:textId="77777777" w:rsidR="005E4561" w:rsidRPr="004F3F5C" w:rsidRDefault="005E4561" w:rsidP="005E4561">
            <w:pPr>
              <w:rPr>
                <w:rFonts w:ascii="Arial" w:hAnsi="Arial" w:cs="Arial"/>
                <w:sz w:val="16"/>
                <w:szCs w:val="16"/>
                <w:lang w:val="en-CA"/>
              </w:rPr>
            </w:pPr>
            <w:r w:rsidRPr="004F3F5C">
              <w:rPr>
                <w:rFonts w:ascii="Arial" w:hAnsi="Arial" w:cs="Arial"/>
                <w:sz w:val="16"/>
                <w:szCs w:val="16"/>
                <w:lang w:val="en-CA"/>
              </w:rPr>
              <w:t>50%**</w:t>
            </w:r>
          </w:p>
          <w:p w14:paraId="169B2303" w14:textId="77777777" w:rsidR="005E4561" w:rsidRPr="004F3F5C" w:rsidRDefault="005E4561" w:rsidP="005E4561">
            <w:pPr>
              <w:rPr>
                <w:rFonts w:ascii="Arial" w:hAnsi="Arial" w:cs="Arial"/>
                <w:sz w:val="16"/>
                <w:szCs w:val="16"/>
                <w:lang w:val="en-CA"/>
              </w:rPr>
            </w:pPr>
          </w:p>
          <w:p w14:paraId="20935D55" w14:textId="589AF71D" w:rsidR="005E4561" w:rsidRPr="004F3F5C" w:rsidRDefault="005E4561" w:rsidP="005E4561">
            <w:pPr>
              <w:rPr>
                <w:rFonts w:ascii="Arial" w:hAnsi="Arial" w:cs="Arial"/>
                <w:sz w:val="16"/>
                <w:szCs w:val="16"/>
                <w:lang w:val="en-CA"/>
              </w:rPr>
            </w:pPr>
            <w:r w:rsidRPr="004F3F5C">
              <w:rPr>
                <w:rFonts w:ascii="Arial" w:hAnsi="Arial" w:cs="Arial"/>
                <w:sz w:val="16"/>
                <w:szCs w:val="16"/>
                <w:lang w:val="en-CA"/>
              </w:rPr>
              <w:t>1.4, 4.2, 4.4, 5.2, 5.3</w:t>
            </w:r>
          </w:p>
        </w:tc>
        <w:tc>
          <w:tcPr>
            <w:tcW w:w="706" w:type="dxa"/>
            <w:tcBorders>
              <w:left w:val="nil"/>
              <w:right w:val="nil"/>
            </w:tcBorders>
          </w:tcPr>
          <w:p w14:paraId="4C07093F" w14:textId="77777777" w:rsidR="005E4561" w:rsidRPr="004F3F5C" w:rsidRDefault="005E4561" w:rsidP="005E4561">
            <w:pPr>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a</w:t>
            </w:r>
          </w:p>
          <w:p w14:paraId="44FA9D70" w14:textId="77777777" w:rsidR="005E4561" w:rsidRPr="004F3F5C" w:rsidRDefault="005E4561" w:rsidP="005E4561">
            <w:pPr>
              <w:rPr>
                <w:rFonts w:ascii="Arial" w:hAnsi="Arial" w:cs="Arial"/>
                <w:sz w:val="16"/>
                <w:szCs w:val="16"/>
                <w:lang w:val="en-CA"/>
              </w:rPr>
            </w:pPr>
          </w:p>
          <w:p w14:paraId="5D76AC93" w14:textId="77777777" w:rsidR="005E4561" w:rsidRPr="004F3F5C" w:rsidRDefault="005E4561" w:rsidP="005E4561">
            <w:pPr>
              <w:rPr>
                <w:rFonts w:ascii="Arial" w:hAnsi="Arial" w:cs="Arial"/>
                <w:sz w:val="16"/>
                <w:szCs w:val="16"/>
                <w:lang w:val="en-CA"/>
              </w:rPr>
            </w:pPr>
          </w:p>
          <w:p w14:paraId="2CC769E8" w14:textId="77777777" w:rsidR="005E4561" w:rsidRPr="004F3F5C" w:rsidRDefault="005E4561" w:rsidP="005E4561">
            <w:pPr>
              <w:rPr>
                <w:rFonts w:ascii="Arial" w:hAnsi="Arial" w:cs="Arial"/>
                <w:sz w:val="16"/>
                <w:szCs w:val="16"/>
                <w:lang w:val="en-CA"/>
              </w:rPr>
            </w:pPr>
          </w:p>
          <w:p w14:paraId="7936AF56" w14:textId="77777777" w:rsidR="005E4561" w:rsidRPr="004F3F5C" w:rsidRDefault="005E4561" w:rsidP="005E4561">
            <w:pPr>
              <w:rPr>
                <w:rFonts w:ascii="Arial" w:hAnsi="Arial" w:cs="Arial"/>
                <w:sz w:val="16"/>
                <w:szCs w:val="16"/>
                <w:lang w:val="en-CA"/>
              </w:rPr>
            </w:pPr>
          </w:p>
          <w:p w14:paraId="50704C63" w14:textId="77777777" w:rsidR="005E4561" w:rsidRPr="004F3F5C" w:rsidRDefault="005E4561" w:rsidP="005E4561">
            <w:pPr>
              <w:rPr>
                <w:rFonts w:ascii="Arial" w:hAnsi="Arial" w:cs="Arial"/>
                <w:sz w:val="16"/>
                <w:szCs w:val="16"/>
                <w:lang w:val="en-CA"/>
              </w:rPr>
            </w:pPr>
          </w:p>
        </w:tc>
      </w:tr>
      <w:tr w:rsidR="005E4561" w:rsidRPr="004F3F5C" w14:paraId="3F71E658" w14:textId="77777777" w:rsidTr="00F56243">
        <w:tc>
          <w:tcPr>
            <w:tcW w:w="1134" w:type="dxa"/>
            <w:vMerge/>
            <w:tcBorders>
              <w:left w:val="nil"/>
              <w:bottom w:val="single" w:sz="2" w:space="0" w:color="auto"/>
              <w:right w:val="nil"/>
            </w:tcBorders>
          </w:tcPr>
          <w:p w14:paraId="2D57AE91" w14:textId="78A5D1BD" w:rsidR="005E4561" w:rsidRPr="004F3F5C" w:rsidRDefault="005E4561" w:rsidP="005E4561">
            <w:pPr>
              <w:rPr>
                <w:rFonts w:ascii="Arial" w:hAnsi="Arial" w:cs="Arial"/>
                <w:sz w:val="16"/>
                <w:szCs w:val="16"/>
                <w:lang w:val="en-CA"/>
              </w:rPr>
            </w:pPr>
          </w:p>
        </w:tc>
        <w:tc>
          <w:tcPr>
            <w:tcW w:w="851" w:type="dxa"/>
            <w:vMerge/>
            <w:tcBorders>
              <w:left w:val="nil"/>
              <w:bottom w:val="single" w:sz="2" w:space="0" w:color="auto"/>
              <w:right w:val="nil"/>
            </w:tcBorders>
          </w:tcPr>
          <w:p w14:paraId="7520DDA8" w14:textId="77777777" w:rsidR="005E4561" w:rsidRPr="004F3F5C" w:rsidRDefault="005E4561" w:rsidP="005E4561">
            <w:pPr>
              <w:rPr>
                <w:rFonts w:ascii="Arial" w:hAnsi="Arial" w:cs="Arial"/>
                <w:sz w:val="16"/>
                <w:szCs w:val="16"/>
                <w:lang w:val="en-CA"/>
              </w:rPr>
            </w:pPr>
          </w:p>
        </w:tc>
        <w:tc>
          <w:tcPr>
            <w:tcW w:w="1417" w:type="dxa"/>
            <w:tcBorders>
              <w:left w:val="nil"/>
              <w:bottom w:val="single" w:sz="2" w:space="0" w:color="auto"/>
              <w:right w:val="nil"/>
            </w:tcBorders>
          </w:tcPr>
          <w:p w14:paraId="17D0CDE4" w14:textId="281DB1B7" w:rsidR="005E4561" w:rsidRPr="004F3F5C" w:rsidRDefault="005E4561" w:rsidP="005E4561">
            <w:pPr>
              <w:rPr>
                <w:rFonts w:ascii="Arial" w:hAnsi="Arial" w:cs="Arial"/>
                <w:sz w:val="16"/>
                <w:szCs w:val="16"/>
                <w:lang w:val="en-CA"/>
              </w:rPr>
            </w:pPr>
            <w:r w:rsidRPr="004F3F5C">
              <w:rPr>
                <w:rFonts w:ascii="Arial" w:hAnsi="Arial" w:cs="Arial"/>
                <w:sz w:val="16"/>
                <w:szCs w:val="16"/>
                <w:lang w:val="en-CA"/>
              </w:rPr>
              <w:t xml:space="preserve">Quantitative:  Incidence or prevalence study without </w:t>
            </w:r>
            <w:r w:rsidR="00896DEC" w:rsidRPr="004F3F5C">
              <w:rPr>
                <w:rFonts w:ascii="Arial" w:hAnsi="Arial" w:cs="Arial"/>
                <w:sz w:val="16"/>
                <w:szCs w:val="16"/>
                <w:lang w:val="en-CA"/>
              </w:rPr>
              <w:t>comparison</w:t>
            </w:r>
            <w:r w:rsidRPr="004F3F5C">
              <w:rPr>
                <w:rFonts w:ascii="Arial" w:hAnsi="Arial" w:cs="Arial"/>
                <w:sz w:val="16"/>
                <w:szCs w:val="16"/>
                <w:lang w:val="en-CA"/>
              </w:rPr>
              <w:t xml:space="preserve"> group</w:t>
            </w:r>
          </w:p>
        </w:tc>
        <w:tc>
          <w:tcPr>
            <w:tcW w:w="1134" w:type="dxa"/>
            <w:vMerge/>
            <w:tcBorders>
              <w:left w:val="nil"/>
              <w:bottom w:val="single" w:sz="2" w:space="0" w:color="auto"/>
              <w:right w:val="nil"/>
            </w:tcBorders>
          </w:tcPr>
          <w:p w14:paraId="407755CE" w14:textId="77777777" w:rsidR="005E4561" w:rsidRPr="004F3F5C" w:rsidRDefault="005E4561" w:rsidP="005E4561">
            <w:pPr>
              <w:rPr>
                <w:rFonts w:ascii="Arial" w:hAnsi="Arial" w:cs="Arial"/>
                <w:sz w:val="16"/>
                <w:szCs w:val="16"/>
                <w:lang w:val="en-CA"/>
              </w:rPr>
            </w:pPr>
          </w:p>
        </w:tc>
        <w:tc>
          <w:tcPr>
            <w:tcW w:w="1418" w:type="dxa"/>
            <w:tcBorders>
              <w:left w:val="nil"/>
              <w:bottom w:val="single" w:sz="2" w:space="0" w:color="auto"/>
              <w:right w:val="nil"/>
            </w:tcBorders>
          </w:tcPr>
          <w:p w14:paraId="6665703A" w14:textId="1B2BA654" w:rsidR="005E4561" w:rsidRPr="004F3F5C" w:rsidRDefault="005E4561" w:rsidP="005E4561">
            <w:pPr>
              <w:rPr>
                <w:rFonts w:ascii="Arial" w:hAnsi="Arial" w:cs="Arial"/>
                <w:sz w:val="16"/>
                <w:szCs w:val="16"/>
                <w:lang w:val="en-CA"/>
              </w:rPr>
            </w:pPr>
            <w:r w:rsidRPr="004F3F5C">
              <w:rPr>
                <w:rFonts w:ascii="Arial" w:hAnsi="Arial" w:cs="Arial"/>
                <w:sz w:val="16"/>
                <w:szCs w:val="16"/>
                <w:lang w:val="en-CA"/>
              </w:rPr>
              <w:t>Total: (n=63)</w:t>
            </w:r>
          </w:p>
          <w:p w14:paraId="5C8F4D6A" w14:textId="325CA701" w:rsidR="005E4561" w:rsidRPr="004F3F5C" w:rsidRDefault="00AE0CD9" w:rsidP="005E4561">
            <w:pPr>
              <w:rPr>
                <w:rFonts w:ascii="Arial" w:hAnsi="Arial" w:cs="Arial"/>
                <w:sz w:val="16"/>
                <w:szCs w:val="16"/>
                <w:lang w:val="en-CA"/>
              </w:rPr>
            </w:pPr>
            <w:r>
              <w:rPr>
                <w:rFonts w:ascii="Arial" w:hAnsi="Arial" w:cs="Arial"/>
                <w:sz w:val="16"/>
                <w:szCs w:val="16"/>
                <w:lang w:val="en-CA"/>
              </w:rPr>
              <w:t>A</w:t>
            </w:r>
            <w:r w:rsidR="005E4561" w:rsidRPr="004F3F5C">
              <w:rPr>
                <w:rFonts w:ascii="Arial" w:hAnsi="Arial" w:cs="Arial"/>
                <w:sz w:val="16"/>
                <w:szCs w:val="16"/>
                <w:lang w:val="en-CA"/>
              </w:rPr>
              <w:t>ge: 14</w:t>
            </w:r>
            <w:r w:rsidR="00FB69B5">
              <w:rPr>
                <w:rFonts w:ascii="Arial" w:hAnsi="Arial" w:cs="Arial"/>
                <w:sz w:val="16"/>
                <w:szCs w:val="16"/>
                <w:lang w:val="en-CA"/>
              </w:rPr>
              <w:t>–</w:t>
            </w:r>
            <w:r w:rsidR="005E4561" w:rsidRPr="004F3F5C">
              <w:rPr>
                <w:rFonts w:ascii="Arial" w:hAnsi="Arial" w:cs="Arial"/>
                <w:sz w:val="16"/>
                <w:szCs w:val="16"/>
                <w:lang w:val="en-CA"/>
              </w:rPr>
              <w:t xml:space="preserve">18 </w:t>
            </w:r>
            <w:r>
              <w:rPr>
                <w:rFonts w:ascii="Arial" w:hAnsi="Arial" w:cs="Arial"/>
                <w:sz w:val="16"/>
                <w:szCs w:val="16"/>
                <w:lang w:val="en-CA"/>
              </w:rPr>
              <w:t>years</w:t>
            </w:r>
          </w:p>
          <w:p w14:paraId="0099CE61" w14:textId="4A76DFE2" w:rsidR="005E4561" w:rsidRPr="004F3F5C" w:rsidRDefault="00AE0CD9" w:rsidP="005E4561">
            <w:pPr>
              <w:rPr>
                <w:rFonts w:ascii="Arial" w:hAnsi="Arial" w:cs="Arial"/>
                <w:sz w:val="16"/>
                <w:szCs w:val="16"/>
                <w:lang w:val="en-CA"/>
              </w:rPr>
            </w:pPr>
            <w:r>
              <w:rPr>
                <w:rFonts w:ascii="Arial" w:hAnsi="Arial" w:cs="Arial"/>
                <w:sz w:val="16"/>
                <w:szCs w:val="16"/>
                <w:lang w:val="en-CA"/>
              </w:rPr>
              <w:t>Licence</w:t>
            </w:r>
            <w:r w:rsidR="005E4561" w:rsidRPr="004F3F5C">
              <w:rPr>
                <w:rFonts w:ascii="Arial" w:hAnsi="Arial" w:cs="Arial"/>
                <w:sz w:val="16"/>
                <w:szCs w:val="16"/>
                <w:lang w:val="en-CA"/>
              </w:rPr>
              <w:t>: NS</w:t>
            </w:r>
          </w:p>
          <w:p w14:paraId="3D239F98" w14:textId="77777777" w:rsidR="005E4561" w:rsidRPr="004F3F5C" w:rsidRDefault="005E4561" w:rsidP="005E4561">
            <w:pPr>
              <w:rPr>
                <w:rFonts w:ascii="Arial" w:hAnsi="Arial" w:cs="Arial"/>
                <w:sz w:val="16"/>
                <w:szCs w:val="16"/>
                <w:lang w:val="en-CA"/>
              </w:rPr>
            </w:pPr>
          </w:p>
        </w:tc>
        <w:tc>
          <w:tcPr>
            <w:tcW w:w="850" w:type="dxa"/>
            <w:vMerge/>
            <w:tcBorders>
              <w:left w:val="nil"/>
              <w:bottom w:val="single" w:sz="2" w:space="0" w:color="auto"/>
              <w:right w:val="nil"/>
            </w:tcBorders>
          </w:tcPr>
          <w:p w14:paraId="1AAE694E" w14:textId="77777777" w:rsidR="005E4561" w:rsidRPr="004F3F5C" w:rsidRDefault="005E4561" w:rsidP="005E4561">
            <w:pPr>
              <w:rPr>
                <w:rFonts w:ascii="Arial" w:hAnsi="Arial" w:cs="Arial"/>
                <w:sz w:val="16"/>
                <w:szCs w:val="16"/>
                <w:lang w:val="en-CA"/>
              </w:rPr>
            </w:pPr>
          </w:p>
        </w:tc>
        <w:tc>
          <w:tcPr>
            <w:tcW w:w="1276" w:type="dxa"/>
            <w:tcBorders>
              <w:left w:val="nil"/>
              <w:bottom w:val="single" w:sz="2" w:space="0" w:color="auto"/>
              <w:right w:val="nil"/>
            </w:tcBorders>
          </w:tcPr>
          <w:p w14:paraId="33ABCC3D" w14:textId="353EF652" w:rsidR="005E4561" w:rsidRPr="004F3F5C" w:rsidRDefault="00920103" w:rsidP="005E4561">
            <w:pPr>
              <w:rPr>
                <w:rFonts w:ascii="Arial" w:hAnsi="Arial" w:cs="Arial"/>
                <w:sz w:val="16"/>
                <w:szCs w:val="16"/>
                <w:lang w:val="en-CA"/>
              </w:rPr>
            </w:pPr>
            <w:r>
              <w:rPr>
                <w:rFonts w:ascii="Arial" w:hAnsi="Arial" w:cs="Arial"/>
                <w:sz w:val="16"/>
                <w:szCs w:val="16"/>
                <w:lang w:val="en-CA"/>
              </w:rPr>
              <w:t>Self-administered q</w:t>
            </w:r>
            <w:r w:rsidR="002C3954" w:rsidRPr="004F3F5C">
              <w:rPr>
                <w:rFonts w:ascii="Arial" w:hAnsi="Arial" w:cs="Arial"/>
                <w:sz w:val="16"/>
                <w:szCs w:val="16"/>
                <w:lang w:val="en-CA"/>
              </w:rPr>
              <w:t xml:space="preserve">uestionnaire </w:t>
            </w:r>
          </w:p>
          <w:p w14:paraId="60C6FD90" w14:textId="181B4704" w:rsidR="005E4561" w:rsidRPr="004F3F5C" w:rsidRDefault="00920103" w:rsidP="005E4561">
            <w:pPr>
              <w:rPr>
                <w:rFonts w:ascii="Arial" w:hAnsi="Arial" w:cs="Arial"/>
                <w:sz w:val="16"/>
                <w:szCs w:val="16"/>
                <w:lang w:val="en-CA"/>
              </w:rPr>
            </w:pPr>
            <w:r>
              <w:rPr>
                <w:rFonts w:ascii="Arial" w:hAnsi="Arial" w:cs="Arial"/>
                <w:sz w:val="16"/>
                <w:szCs w:val="16"/>
                <w:lang w:val="en-CA"/>
              </w:rPr>
              <w:t>Collection time</w:t>
            </w:r>
            <w:r w:rsidR="005E4561" w:rsidRPr="004F3F5C">
              <w:rPr>
                <w:rFonts w:ascii="Arial" w:hAnsi="Arial" w:cs="Arial"/>
                <w:sz w:val="16"/>
                <w:szCs w:val="16"/>
                <w:lang w:val="en-CA"/>
              </w:rPr>
              <w:t>: NS</w:t>
            </w:r>
          </w:p>
          <w:p w14:paraId="300A9C12" w14:textId="77777777" w:rsidR="005E4561" w:rsidRPr="004F3F5C" w:rsidRDefault="005E4561" w:rsidP="005E4561">
            <w:pPr>
              <w:rPr>
                <w:rFonts w:ascii="Arial" w:hAnsi="Arial" w:cs="Arial"/>
                <w:sz w:val="16"/>
                <w:szCs w:val="16"/>
                <w:lang w:val="en-CA"/>
              </w:rPr>
            </w:pPr>
          </w:p>
        </w:tc>
        <w:tc>
          <w:tcPr>
            <w:tcW w:w="4961" w:type="dxa"/>
            <w:tcBorders>
              <w:left w:val="nil"/>
              <w:bottom w:val="single" w:sz="2" w:space="0" w:color="auto"/>
              <w:right w:val="nil"/>
            </w:tcBorders>
          </w:tcPr>
          <w:p w14:paraId="4CFA64C0" w14:textId="33476120" w:rsidR="005E4561" w:rsidRPr="004F3F5C" w:rsidRDefault="00855ABA" w:rsidP="005E4561">
            <w:pPr>
              <w:spacing w:line="256" w:lineRule="auto"/>
              <w:rPr>
                <w:rFonts w:ascii="Arial" w:hAnsi="Arial" w:cs="Arial"/>
                <w:sz w:val="16"/>
                <w:szCs w:val="16"/>
                <w:u w:val="single"/>
                <w:lang w:val="en-CA"/>
              </w:rPr>
            </w:pPr>
            <w:r w:rsidRPr="004F3F5C">
              <w:rPr>
                <w:rFonts w:ascii="Arial" w:hAnsi="Arial" w:cs="Arial"/>
                <w:sz w:val="16"/>
                <w:szCs w:val="16"/>
                <w:u w:val="single"/>
                <w:lang w:val="en-CA"/>
              </w:rPr>
              <w:t>A</w:t>
            </w:r>
            <w:r>
              <w:rPr>
                <w:rFonts w:ascii="Arial" w:hAnsi="Arial" w:cs="Arial"/>
                <w:sz w:val="16"/>
                <w:szCs w:val="16"/>
                <w:u w:val="single"/>
                <w:lang w:val="en-CA"/>
              </w:rPr>
              <w:t>ffective a</w:t>
            </w:r>
            <w:r w:rsidRPr="004F3F5C">
              <w:rPr>
                <w:rFonts w:ascii="Arial" w:hAnsi="Arial" w:cs="Arial"/>
                <w:sz w:val="16"/>
                <w:szCs w:val="16"/>
                <w:u w:val="single"/>
                <w:lang w:val="en-CA"/>
              </w:rPr>
              <w:t>t</w:t>
            </w:r>
            <w:r>
              <w:rPr>
                <w:rFonts w:ascii="Arial" w:hAnsi="Arial" w:cs="Arial"/>
                <w:sz w:val="16"/>
                <w:szCs w:val="16"/>
                <w:u w:val="single"/>
                <w:lang w:val="en-CA"/>
              </w:rPr>
              <w:t>t</w:t>
            </w:r>
            <w:r w:rsidRPr="004F3F5C">
              <w:rPr>
                <w:rFonts w:ascii="Arial" w:hAnsi="Arial" w:cs="Arial"/>
                <w:sz w:val="16"/>
                <w:szCs w:val="16"/>
                <w:u w:val="single"/>
                <w:lang w:val="en-CA"/>
              </w:rPr>
              <w:t>itude</w:t>
            </w:r>
          </w:p>
          <w:p w14:paraId="3CF7FD68" w14:textId="5123DC82" w:rsidR="005E4561" w:rsidRPr="004F3F5C" w:rsidRDefault="005E4561" w:rsidP="005E4561">
            <w:pPr>
              <w:spacing w:line="256" w:lineRule="auto"/>
              <w:rPr>
                <w:rFonts w:ascii="Arial" w:hAnsi="Arial" w:cs="Arial"/>
                <w:sz w:val="16"/>
                <w:szCs w:val="16"/>
                <w:u w:val="single"/>
                <w:lang w:val="en-CA"/>
              </w:rPr>
            </w:pPr>
            <w:r w:rsidRPr="004F3F5C">
              <w:rPr>
                <w:rFonts w:ascii="Arial" w:hAnsi="Arial" w:cs="Arial"/>
                <w:sz w:val="16"/>
                <w:szCs w:val="16"/>
                <w:lang w:val="en-CA"/>
              </w:rPr>
              <w:t xml:space="preserve">- Frustrations </w:t>
            </w:r>
            <w:r w:rsidR="00145AEF">
              <w:rPr>
                <w:rFonts w:ascii="Arial" w:hAnsi="Arial" w:cs="Arial"/>
                <w:sz w:val="16"/>
                <w:szCs w:val="16"/>
                <w:lang w:val="en-CA"/>
              </w:rPr>
              <w:t>in explaining why they cannot drive, not being able to get around or wanting to without being depend</w:t>
            </w:r>
            <w:r w:rsidR="0015317D">
              <w:rPr>
                <w:rFonts w:ascii="Arial" w:hAnsi="Arial" w:cs="Arial"/>
                <w:sz w:val="16"/>
                <w:szCs w:val="16"/>
                <w:lang w:val="en-CA"/>
              </w:rPr>
              <w:t>ent</w:t>
            </w:r>
            <w:r w:rsidR="00145AEF">
              <w:rPr>
                <w:rFonts w:ascii="Arial" w:hAnsi="Arial" w:cs="Arial"/>
                <w:sz w:val="16"/>
                <w:szCs w:val="16"/>
                <w:lang w:val="en-CA"/>
              </w:rPr>
              <w:t xml:space="preserve"> on the family</w:t>
            </w:r>
            <w:r w:rsidRPr="004F3F5C">
              <w:rPr>
                <w:rFonts w:ascii="Arial" w:hAnsi="Arial" w:cs="Arial"/>
                <w:sz w:val="16"/>
                <w:szCs w:val="16"/>
                <w:lang w:val="en-CA"/>
              </w:rPr>
              <w:t xml:space="preserve"> </w:t>
            </w:r>
          </w:p>
          <w:p w14:paraId="10C14897" w14:textId="4746F950" w:rsidR="005E4561" w:rsidRPr="004F3F5C" w:rsidRDefault="00A56305" w:rsidP="005E4561">
            <w:pPr>
              <w:spacing w:line="256" w:lineRule="auto"/>
              <w:rPr>
                <w:rFonts w:ascii="Arial" w:hAnsi="Arial" w:cs="Arial"/>
                <w:sz w:val="16"/>
                <w:szCs w:val="16"/>
                <w:lang w:val="en-CA"/>
              </w:rPr>
            </w:pPr>
            <w:r>
              <w:rPr>
                <w:rFonts w:ascii="Arial" w:hAnsi="Arial" w:cs="Arial"/>
                <w:sz w:val="16"/>
                <w:szCs w:val="16"/>
                <w:u w:val="single"/>
                <w:lang w:val="en-CA"/>
              </w:rPr>
              <w:t>Personal efficacy</w:t>
            </w:r>
          </w:p>
          <w:p w14:paraId="620A791C" w14:textId="0B1DF867" w:rsidR="005E4561" w:rsidRPr="004F3F5C" w:rsidRDefault="005E4561" w:rsidP="005E4561">
            <w:pPr>
              <w:spacing w:line="256" w:lineRule="auto"/>
              <w:rPr>
                <w:rFonts w:ascii="Arial" w:hAnsi="Arial" w:cs="Arial"/>
                <w:sz w:val="16"/>
                <w:szCs w:val="16"/>
                <w:lang w:val="en-CA"/>
              </w:rPr>
            </w:pPr>
            <w:r w:rsidRPr="004F3F5C">
              <w:rPr>
                <w:rFonts w:ascii="Arial" w:hAnsi="Arial" w:cs="Arial"/>
                <w:sz w:val="16"/>
                <w:szCs w:val="16"/>
                <w:lang w:val="en-CA"/>
              </w:rPr>
              <w:t>- 57</w:t>
            </w:r>
            <w:r w:rsidR="00A56305">
              <w:rPr>
                <w:rFonts w:ascii="Arial" w:hAnsi="Arial" w:cs="Arial"/>
                <w:sz w:val="16"/>
                <w:szCs w:val="16"/>
                <w:lang w:val="en-CA"/>
              </w:rPr>
              <w:t>.</w:t>
            </w:r>
            <w:r w:rsidRPr="004F3F5C">
              <w:rPr>
                <w:rFonts w:ascii="Arial" w:hAnsi="Arial" w:cs="Arial"/>
                <w:sz w:val="16"/>
                <w:szCs w:val="16"/>
                <w:lang w:val="en-CA"/>
              </w:rPr>
              <w:t>6% </w:t>
            </w:r>
            <w:r w:rsidR="00A56305">
              <w:rPr>
                <w:rFonts w:ascii="Arial" w:hAnsi="Arial" w:cs="Arial"/>
                <w:sz w:val="16"/>
                <w:szCs w:val="16"/>
                <w:lang w:val="en-CA"/>
              </w:rPr>
              <w:t xml:space="preserve">believe they </w:t>
            </w:r>
            <w:r w:rsidR="00706722">
              <w:rPr>
                <w:rFonts w:ascii="Arial" w:hAnsi="Arial" w:cs="Arial"/>
                <w:sz w:val="16"/>
                <w:szCs w:val="16"/>
                <w:lang w:val="en-CA"/>
              </w:rPr>
              <w:t>are capable of driving</w:t>
            </w:r>
            <w:r w:rsidRPr="004F3F5C">
              <w:rPr>
                <w:rFonts w:ascii="Arial" w:hAnsi="Arial" w:cs="Arial"/>
                <w:sz w:val="16"/>
                <w:szCs w:val="16"/>
                <w:lang w:val="en-CA"/>
              </w:rPr>
              <w:t>.</w:t>
            </w:r>
          </w:p>
          <w:p w14:paraId="22122400" w14:textId="7BC4ED44" w:rsidR="005E4561" w:rsidRPr="004F3F5C" w:rsidRDefault="005E4561" w:rsidP="005E4561">
            <w:pPr>
              <w:rPr>
                <w:rFonts w:ascii="Arial" w:hAnsi="Arial" w:cs="Arial"/>
                <w:sz w:val="16"/>
                <w:szCs w:val="16"/>
                <w:u w:val="single"/>
                <w:lang w:val="en-CA"/>
              </w:rPr>
            </w:pPr>
            <w:r w:rsidRPr="004F3F5C">
              <w:rPr>
                <w:rFonts w:ascii="Arial" w:hAnsi="Arial" w:cs="Arial"/>
                <w:sz w:val="16"/>
                <w:szCs w:val="16"/>
                <w:lang w:val="en-CA"/>
              </w:rPr>
              <w:t xml:space="preserve">- 48% </w:t>
            </w:r>
            <w:r w:rsidR="00A56305">
              <w:rPr>
                <w:rFonts w:ascii="Arial" w:hAnsi="Arial" w:cs="Arial"/>
                <w:sz w:val="16"/>
                <w:szCs w:val="16"/>
                <w:lang w:val="en-CA"/>
              </w:rPr>
              <w:t>believe they have excellent</w:t>
            </w:r>
            <w:r w:rsidRPr="004F3F5C">
              <w:rPr>
                <w:rFonts w:ascii="Arial" w:hAnsi="Arial" w:cs="Arial"/>
                <w:sz w:val="16"/>
                <w:szCs w:val="16"/>
                <w:lang w:val="en-CA"/>
              </w:rPr>
              <w:t>/</w:t>
            </w:r>
            <w:r w:rsidR="00BF078F">
              <w:rPr>
                <w:rFonts w:ascii="Arial" w:hAnsi="Arial" w:cs="Arial"/>
                <w:sz w:val="16"/>
                <w:szCs w:val="16"/>
                <w:lang w:val="en-CA"/>
              </w:rPr>
              <w:t>good skills</w:t>
            </w:r>
            <w:r w:rsidR="00145AEF">
              <w:rPr>
                <w:rFonts w:ascii="Arial" w:hAnsi="Arial" w:cs="Arial"/>
                <w:sz w:val="16"/>
                <w:szCs w:val="16"/>
                <w:lang w:val="en-CA"/>
              </w:rPr>
              <w:t xml:space="preserve"> for travelling</w:t>
            </w:r>
          </w:p>
        </w:tc>
        <w:tc>
          <w:tcPr>
            <w:tcW w:w="851" w:type="dxa"/>
            <w:vMerge/>
            <w:tcBorders>
              <w:left w:val="nil"/>
              <w:bottom w:val="single" w:sz="2" w:space="0" w:color="auto"/>
              <w:right w:val="nil"/>
            </w:tcBorders>
          </w:tcPr>
          <w:p w14:paraId="2CFBD617" w14:textId="77777777" w:rsidR="005E4561" w:rsidRPr="004F3F5C" w:rsidRDefault="005E4561" w:rsidP="005E4561">
            <w:pPr>
              <w:rPr>
                <w:rFonts w:ascii="Arial" w:hAnsi="Arial" w:cs="Arial"/>
                <w:sz w:val="16"/>
                <w:szCs w:val="16"/>
                <w:lang w:val="en-CA"/>
              </w:rPr>
            </w:pPr>
          </w:p>
        </w:tc>
        <w:tc>
          <w:tcPr>
            <w:tcW w:w="706" w:type="dxa"/>
            <w:tcBorders>
              <w:left w:val="nil"/>
              <w:bottom w:val="single" w:sz="2" w:space="0" w:color="auto"/>
              <w:right w:val="nil"/>
            </w:tcBorders>
          </w:tcPr>
          <w:p w14:paraId="5450EBC6" w14:textId="74722350" w:rsidR="005E4561" w:rsidRPr="004F3F5C" w:rsidRDefault="005E4561" w:rsidP="005E4561">
            <w:pPr>
              <w:rPr>
                <w:rFonts w:ascii="Arial" w:hAnsi="Arial" w:cs="Arial"/>
                <w:sz w:val="16"/>
                <w:szCs w:val="16"/>
                <w:lang w:val="en-CA"/>
              </w:rPr>
            </w:pPr>
            <w:r w:rsidRPr="004F3F5C">
              <w:rPr>
                <w:rFonts w:ascii="Arial" w:hAnsi="Arial" w:cs="Arial"/>
                <w:sz w:val="16"/>
                <w:szCs w:val="16"/>
                <w:lang w:val="en-CA"/>
              </w:rPr>
              <w:t>4</w:t>
            </w:r>
            <w:r w:rsidRPr="004F3F5C">
              <w:rPr>
                <w:rFonts w:ascii="Arial" w:hAnsi="Arial" w:cs="Arial"/>
                <w:sz w:val="16"/>
                <w:szCs w:val="16"/>
                <w:vertAlign w:val="superscript"/>
                <w:lang w:val="en-CA"/>
              </w:rPr>
              <w:t>b</w:t>
            </w:r>
          </w:p>
        </w:tc>
      </w:tr>
    </w:tbl>
    <w:p w14:paraId="21322FF6" w14:textId="77777777" w:rsidR="00E46D73" w:rsidRPr="004F3F5C" w:rsidRDefault="00E46D73">
      <w:pPr>
        <w:rPr>
          <w:sz w:val="16"/>
          <w:szCs w:val="16"/>
          <w:lang w:val="en-CA"/>
        </w:rPr>
      </w:pPr>
      <w:r w:rsidRPr="004F3F5C">
        <w:rPr>
          <w:sz w:val="16"/>
          <w:szCs w:val="16"/>
          <w:lang w:val="en-CA"/>
        </w:rPr>
        <w:br w:type="page"/>
      </w:r>
    </w:p>
    <w:tbl>
      <w:tblPr>
        <w:tblStyle w:val="Grilledutableau71"/>
        <w:tblW w:w="14598" w:type="dxa"/>
        <w:tblLayout w:type="fixed"/>
        <w:tblLook w:val="04A0" w:firstRow="1" w:lastRow="0" w:firstColumn="1" w:lastColumn="0" w:noHBand="0" w:noVBand="1"/>
      </w:tblPr>
      <w:tblGrid>
        <w:gridCol w:w="1278"/>
        <w:gridCol w:w="1440"/>
        <w:gridCol w:w="1710"/>
        <w:gridCol w:w="1350"/>
        <w:gridCol w:w="1170"/>
        <w:gridCol w:w="1080"/>
        <w:gridCol w:w="1530"/>
        <w:gridCol w:w="3420"/>
        <w:gridCol w:w="851"/>
        <w:gridCol w:w="769"/>
      </w:tblGrid>
      <w:tr w:rsidR="00D643D0" w:rsidRPr="004F3F5C" w14:paraId="33F39B78" w14:textId="77777777" w:rsidTr="00B4738C">
        <w:tc>
          <w:tcPr>
            <w:tcW w:w="1278" w:type="dxa"/>
            <w:tcBorders>
              <w:left w:val="nil"/>
              <w:bottom w:val="single" w:sz="4" w:space="0" w:color="auto"/>
              <w:right w:val="nil"/>
            </w:tcBorders>
            <w:vAlign w:val="bottom"/>
          </w:tcPr>
          <w:p w14:paraId="0F466325" w14:textId="77777777" w:rsidR="008D69E4" w:rsidRDefault="008D69E4" w:rsidP="008D69E4">
            <w:pPr>
              <w:jc w:val="center"/>
              <w:rPr>
                <w:rFonts w:ascii="Arial" w:hAnsi="Arial" w:cs="Arial"/>
                <w:sz w:val="16"/>
                <w:szCs w:val="16"/>
                <w:lang w:val="en-CA"/>
              </w:rPr>
            </w:pPr>
            <w:r w:rsidRPr="004F3F5C">
              <w:rPr>
                <w:rFonts w:ascii="Arial" w:hAnsi="Arial" w:cs="Arial"/>
                <w:sz w:val="16"/>
                <w:szCs w:val="16"/>
                <w:lang w:val="en-CA"/>
              </w:rPr>
              <w:lastRenderedPageBreak/>
              <w:t>Aut</w:t>
            </w:r>
            <w:r>
              <w:rPr>
                <w:rFonts w:ascii="Arial" w:hAnsi="Arial" w:cs="Arial"/>
                <w:sz w:val="16"/>
                <w:szCs w:val="16"/>
                <w:lang w:val="en-CA"/>
              </w:rPr>
              <w:t>hors</w:t>
            </w:r>
          </w:p>
          <w:p w14:paraId="059EC9FD" w14:textId="1A562CA1" w:rsidR="00D16E4B" w:rsidRPr="004F3F5C" w:rsidRDefault="008D69E4" w:rsidP="008D69E4">
            <w:pPr>
              <w:jc w:val="center"/>
              <w:rPr>
                <w:rFonts w:ascii="Arial" w:hAnsi="Arial" w:cs="Arial"/>
                <w:sz w:val="16"/>
                <w:szCs w:val="16"/>
                <w:lang w:val="en-CA"/>
              </w:rPr>
            </w:pPr>
            <w:r w:rsidRPr="004F3F5C">
              <w:rPr>
                <w:rFonts w:ascii="Arial" w:hAnsi="Arial" w:cs="Arial"/>
                <w:sz w:val="16"/>
                <w:szCs w:val="16"/>
                <w:lang w:val="en-CA"/>
              </w:rPr>
              <w:t>(</w:t>
            </w:r>
            <w:r>
              <w:rPr>
                <w:rFonts w:ascii="Arial" w:hAnsi="Arial" w:cs="Arial"/>
                <w:sz w:val="16"/>
                <w:szCs w:val="16"/>
                <w:lang w:val="en-CA"/>
              </w:rPr>
              <w:t>Year</w:t>
            </w:r>
            <w:r w:rsidRPr="004F3F5C">
              <w:rPr>
                <w:rFonts w:ascii="Arial" w:hAnsi="Arial" w:cs="Arial"/>
                <w:sz w:val="16"/>
                <w:szCs w:val="16"/>
                <w:lang w:val="en-CA"/>
              </w:rPr>
              <w:t>)</w:t>
            </w:r>
          </w:p>
        </w:tc>
        <w:tc>
          <w:tcPr>
            <w:tcW w:w="3150" w:type="dxa"/>
            <w:gridSpan w:val="2"/>
            <w:tcBorders>
              <w:left w:val="nil"/>
              <w:bottom w:val="single" w:sz="4" w:space="0" w:color="auto"/>
              <w:right w:val="nil"/>
            </w:tcBorders>
            <w:vAlign w:val="bottom"/>
          </w:tcPr>
          <w:p w14:paraId="37B7AC81" w14:textId="64302750" w:rsidR="00D16E4B" w:rsidRPr="004F3F5C" w:rsidRDefault="007908A0" w:rsidP="00D16E4B">
            <w:pPr>
              <w:jc w:val="center"/>
              <w:rPr>
                <w:rFonts w:ascii="Arial" w:hAnsi="Arial" w:cs="Arial"/>
                <w:sz w:val="16"/>
                <w:szCs w:val="16"/>
                <w:lang w:val="en-CA"/>
              </w:rPr>
            </w:pPr>
            <w:r>
              <w:rPr>
                <w:rFonts w:ascii="Arial" w:hAnsi="Arial" w:cs="Arial"/>
                <w:sz w:val="16"/>
                <w:szCs w:val="16"/>
                <w:lang w:val="en-CA"/>
              </w:rPr>
              <w:t>Study Design</w:t>
            </w:r>
          </w:p>
        </w:tc>
        <w:tc>
          <w:tcPr>
            <w:tcW w:w="1350" w:type="dxa"/>
            <w:tcBorders>
              <w:left w:val="nil"/>
              <w:bottom w:val="single" w:sz="4" w:space="0" w:color="auto"/>
              <w:right w:val="nil"/>
            </w:tcBorders>
            <w:vAlign w:val="bottom"/>
          </w:tcPr>
          <w:p w14:paraId="1C61902E" w14:textId="4195368E" w:rsidR="00D16E4B" w:rsidRPr="004F3F5C" w:rsidRDefault="004B7064" w:rsidP="00D16E4B">
            <w:pPr>
              <w:jc w:val="center"/>
              <w:rPr>
                <w:rFonts w:ascii="Arial" w:hAnsi="Arial" w:cs="Arial"/>
                <w:sz w:val="16"/>
                <w:szCs w:val="16"/>
                <w:lang w:val="en-CA"/>
              </w:rPr>
            </w:pPr>
            <w:r>
              <w:rPr>
                <w:rFonts w:ascii="Arial" w:hAnsi="Arial" w:cs="Arial"/>
                <w:sz w:val="16"/>
                <w:szCs w:val="16"/>
                <w:lang w:val="en-CA"/>
              </w:rPr>
              <w:t>Purpose of the Study</w:t>
            </w:r>
          </w:p>
        </w:tc>
        <w:tc>
          <w:tcPr>
            <w:tcW w:w="1170" w:type="dxa"/>
            <w:tcBorders>
              <w:left w:val="nil"/>
              <w:bottom w:val="single" w:sz="4" w:space="0" w:color="auto"/>
              <w:right w:val="nil"/>
            </w:tcBorders>
            <w:vAlign w:val="bottom"/>
          </w:tcPr>
          <w:p w14:paraId="65E4FAD8" w14:textId="77777777" w:rsidR="00D16E4B" w:rsidRPr="004F3F5C" w:rsidRDefault="00D16E4B" w:rsidP="00D16E4B">
            <w:pPr>
              <w:jc w:val="center"/>
              <w:rPr>
                <w:rFonts w:ascii="Arial" w:hAnsi="Arial" w:cs="Arial"/>
                <w:sz w:val="16"/>
                <w:szCs w:val="16"/>
                <w:lang w:val="en-CA"/>
              </w:rPr>
            </w:pPr>
            <w:r w:rsidRPr="004F3F5C">
              <w:rPr>
                <w:rFonts w:ascii="Arial" w:hAnsi="Arial" w:cs="Arial"/>
                <w:sz w:val="16"/>
                <w:szCs w:val="16"/>
                <w:lang w:val="en-CA"/>
              </w:rPr>
              <w:t>Population</w:t>
            </w:r>
          </w:p>
        </w:tc>
        <w:tc>
          <w:tcPr>
            <w:tcW w:w="1080" w:type="dxa"/>
            <w:tcBorders>
              <w:left w:val="nil"/>
              <w:bottom w:val="single" w:sz="4" w:space="0" w:color="auto"/>
              <w:right w:val="nil"/>
            </w:tcBorders>
            <w:vAlign w:val="bottom"/>
          </w:tcPr>
          <w:p w14:paraId="1C780AE9" w14:textId="6EF48864" w:rsidR="00D16E4B" w:rsidRPr="004F3F5C" w:rsidRDefault="00D16E4B" w:rsidP="00D16E4B">
            <w:pPr>
              <w:jc w:val="center"/>
              <w:rPr>
                <w:rFonts w:ascii="Arial" w:hAnsi="Arial" w:cs="Arial"/>
                <w:sz w:val="16"/>
                <w:szCs w:val="16"/>
                <w:lang w:val="en-CA"/>
              </w:rPr>
            </w:pPr>
            <w:r w:rsidRPr="004F3F5C">
              <w:rPr>
                <w:rFonts w:ascii="Arial" w:hAnsi="Arial" w:cs="Arial"/>
                <w:sz w:val="16"/>
                <w:szCs w:val="16"/>
                <w:lang w:val="en-CA"/>
              </w:rPr>
              <w:t>R</w:t>
            </w:r>
            <w:r w:rsidR="00B014FD">
              <w:rPr>
                <w:rFonts w:ascii="Arial" w:hAnsi="Arial" w:cs="Arial"/>
                <w:sz w:val="16"/>
                <w:szCs w:val="16"/>
                <w:lang w:val="en-CA"/>
              </w:rPr>
              <w:t>e</w:t>
            </w:r>
            <w:r w:rsidRPr="004F3F5C">
              <w:rPr>
                <w:rFonts w:ascii="Arial" w:hAnsi="Arial" w:cs="Arial"/>
                <w:sz w:val="16"/>
                <w:szCs w:val="16"/>
                <w:lang w:val="en-CA"/>
              </w:rPr>
              <w:t>gion</w:t>
            </w:r>
          </w:p>
        </w:tc>
        <w:tc>
          <w:tcPr>
            <w:tcW w:w="1530" w:type="dxa"/>
            <w:tcBorders>
              <w:left w:val="nil"/>
              <w:bottom w:val="single" w:sz="4" w:space="0" w:color="auto"/>
              <w:right w:val="nil"/>
            </w:tcBorders>
            <w:vAlign w:val="bottom"/>
          </w:tcPr>
          <w:p w14:paraId="44474956" w14:textId="73E123BC" w:rsidR="00D16E4B" w:rsidRPr="004F3F5C" w:rsidRDefault="00F22DC0" w:rsidP="00D16E4B">
            <w:pPr>
              <w:jc w:val="center"/>
              <w:rPr>
                <w:rFonts w:ascii="Arial" w:hAnsi="Arial" w:cs="Arial"/>
                <w:sz w:val="16"/>
                <w:szCs w:val="16"/>
                <w:lang w:val="en-CA"/>
              </w:rPr>
            </w:pPr>
            <w:r>
              <w:rPr>
                <w:rFonts w:ascii="Arial" w:hAnsi="Arial" w:cs="Arial"/>
                <w:sz w:val="16"/>
                <w:szCs w:val="16"/>
                <w:lang w:val="en-CA"/>
              </w:rPr>
              <w:t>Methods Used</w:t>
            </w:r>
          </w:p>
        </w:tc>
        <w:tc>
          <w:tcPr>
            <w:tcW w:w="3420" w:type="dxa"/>
            <w:tcBorders>
              <w:left w:val="nil"/>
              <w:bottom w:val="single" w:sz="4" w:space="0" w:color="auto"/>
              <w:right w:val="nil"/>
            </w:tcBorders>
            <w:vAlign w:val="bottom"/>
          </w:tcPr>
          <w:p w14:paraId="7DD54706" w14:textId="72B522F6" w:rsidR="00D16E4B" w:rsidRPr="004F3F5C" w:rsidRDefault="00392936" w:rsidP="00D16E4B">
            <w:pPr>
              <w:jc w:val="center"/>
              <w:rPr>
                <w:rFonts w:ascii="Arial" w:hAnsi="Arial" w:cs="Arial"/>
                <w:sz w:val="16"/>
                <w:szCs w:val="16"/>
                <w:lang w:val="en-CA"/>
              </w:rPr>
            </w:pPr>
            <w:r>
              <w:rPr>
                <w:rFonts w:ascii="Arial" w:hAnsi="Arial" w:cs="Arial"/>
                <w:sz w:val="16"/>
                <w:szCs w:val="16"/>
                <w:lang w:val="en-CA"/>
              </w:rPr>
              <w:t>Results</w:t>
            </w:r>
          </w:p>
        </w:tc>
        <w:tc>
          <w:tcPr>
            <w:tcW w:w="851" w:type="dxa"/>
            <w:tcBorders>
              <w:left w:val="nil"/>
              <w:bottom w:val="single" w:sz="4" w:space="0" w:color="auto"/>
              <w:right w:val="nil"/>
            </w:tcBorders>
            <w:vAlign w:val="bottom"/>
          </w:tcPr>
          <w:p w14:paraId="7A12A8C3" w14:textId="2998DEDC" w:rsidR="00D16E4B" w:rsidRPr="004F3F5C" w:rsidRDefault="00D16E4B" w:rsidP="00D16E4B">
            <w:pPr>
              <w:jc w:val="center"/>
              <w:rPr>
                <w:rFonts w:ascii="Arial" w:hAnsi="Arial" w:cs="Arial"/>
                <w:sz w:val="16"/>
                <w:szCs w:val="16"/>
                <w:lang w:val="en-CA"/>
              </w:rPr>
            </w:pPr>
            <w:r w:rsidRPr="004F3F5C">
              <w:rPr>
                <w:rFonts w:ascii="Arial" w:hAnsi="Arial" w:cs="Arial"/>
                <w:sz w:val="16"/>
                <w:szCs w:val="16"/>
                <w:lang w:val="en-CA"/>
              </w:rPr>
              <w:t>Qualit</w:t>
            </w:r>
            <w:r w:rsidR="00DB067A">
              <w:rPr>
                <w:rFonts w:ascii="Arial" w:hAnsi="Arial" w:cs="Arial"/>
                <w:sz w:val="16"/>
                <w:szCs w:val="16"/>
                <w:lang w:val="en-CA"/>
              </w:rPr>
              <w:t>y</w:t>
            </w:r>
            <w:r w:rsidRPr="004F3F5C">
              <w:rPr>
                <w:rFonts w:ascii="Arial" w:hAnsi="Arial" w:cs="Arial"/>
                <w:sz w:val="16"/>
                <w:szCs w:val="16"/>
                <w:vertAlign w:val="superscript"/>
                <w:lang w:val="en-CA"/>
              </w:rPr>
              <w:t>!</w:t>
            </w:r>
          </w:p>
        </w:tc>
        <w:tc>
          <w:tcPr>
            <w:tcW w:w="769" w:type="dxa"/>
            <w:tcBorders>
              <w:left w:val="nil"/>
              <w:bottom w:val="single" w:sz="4" w:space="0" w:color="auto"/>
              <w:right w:val="nil"/>
            </w:tcBorders>
            <w:vAlign w:val="bottom"/>
          </w:tcPr>
          <w:p w14:paraId="38E13D26" w14:textId="3F227207" w:rsidR="00D16E4B" w:rsidRPr="004F3F5C" w:rsidRDefault="007908A0" w:rsidP="00D16E4B">
            <w:pPr>
              <w:jc w:val="center"/>
              <w:rPr>
                <w:rFonts w:ascii="Arial" w:hAnsi="Arial" w:cs="Arial"/>
                <w:sz w:val="16"/>
                <w:szCs w:val="16"/>
                <w:lang w:val="en-CA"/>
              </w:rPr>
            </w:pPr>
            <w:r w:rsidRPr="007908A0">
              <w:rPr>
                <w:rFonts w:ascii="Arial" w:hAnsi="Arial" w:cs="Arial"/>
                <w:sz w:val="12"/>
                <w:szCs w:val="12"/>
                <w:lang w:val="en-CA"/>
              </w:rPr>
              <w:t>Strength of Evidence</w:t>
            </w:r>
          </w:p>
        </w:tc>
      </w:tr>
      <w:tr w:rsidR="00D643D0" w:rsidRPr="004F3F5C" w14:paraId="28517358" w14:textId="77777777" w:rsidTr="00B4738C">
        <w:tc>
          <w:tcPr>
            <w:tcW w:w="1278" w:type="dxa"/>
            <w:tcBorders>
              <w:left w:val="nil"/>
              <w:right w:val="nil"/>
            </w:tcBorders>
          </w:tcPr>
          <w:p w14:paraId="4DF3C492" w14:textId="30960F19" w:rsidR="00D643D0" w:rsidRPr="004F3F5C" w:rsidRDefault="00D643D0" w:rsidP="00D16E4B">
            <w:pPr>
              <w:rPr>
                <w:rFonts w:ascii="Arial" w:hAnsi="Arial" w:cs="Arial"/>
                <w:sz w:val="16"/>
                <w:szCs w:val="16"/>
                <w:lang w:val="en-CA"/>
              </w:rPr>
            </w:pPr>
            <w:r w:rsidRPr="004F3F5C">
              <w:rPr>
                <w:rFonts w:ascii="Arial" w:hAnsi="Arial" w:cs="Arial"/>
                <w:sz w:val="16"/>
                <w:szCs w:val="16"/>
                <w:lang w:val="en-CA"/>
              </w:rPr>
              <w:t>Sherman et al. (2004)</w:t>
            </w:r>
          </w:p>
        </w:tc>
        <w:tc>
          <w:tcPr>
            <w:tcW w:w="3150" w:type="dxa"/>
            <w:gridSpan w:val="2"/>
            <w:tcBorders>
              <w:left w:val="nil"/>
              <w:right w:val="nil"/>
            </w:tcBorders>
          </w:tcPr>
          <w:p w14:paraId="05F425C0" w14:textId="757BB6C1" w:rsidR="00D643D0" w:rsidRPr="004F3F5C" w:rsidRDefault="00D643D0" w:rsidP="00D16E4B">
            <w:pPr>
              <w:rPr>
                <w:rFonts w:ascii="Arial" w:hAnsi="Arial" w:cs="Arial"/>
                <w:sz w:val="16"/>
                <w:szCs w:val="16"/>
                <w:lang w:val="en-CA"/>
              </w:rPr>
            </w:pPr>
            <w:r w:rsidRPr="004F3F5C">
              <w:rPr>
                <w:rFonts w:ascii="Arial" w:hAnsi="Arial" w:cs="Arial"/>
                <w:sz w:val="16"/>
                <w:szCs w:val="16"/>
                <w:lang w:val="en-CA"/>
              </w:rPr>
              <w:t>Quantitative: Incidence or prevalence study without comparison group</w:t>
            </w:r>
          </w:p>
        </w:tc>
        <w:tc>
          <w:tcPr>
            <w:tcW w:w="1350" w:type="dxa"/>
            <w:tcBorders>
              <w:left w:val="nil"/>
              <w:right w:val="nil"/>
            </w:tcBorders>
          </w:tcPr>
          <w:p w14:paraId="0258F3E5" w14:textId="5077B3E5" w:rsidR="00D643D0" w:rsidRPr="004F3F5C" w:rsidRDefault="00D643D0" w:rsidP="00D16E4B">
            <w:pPr>
              <w:rPr>
                <w:rFonts w:ascii="Arial" w:hAnsi="Arial" w:cs="Arial"/>
                <w:sz w:val="16"/>
                <w:szCs w:val="16"/>
                <w:lang w:val="en-CA"/>
              </w:rPr>
            </w:pPr>
            <w:r w:rsidRPr="004F3F5C">
              <w:rPr>
                <w:rFonts w:ascii="Arial" w:hAnsi="Arial" w:cs="Arial"/>
                <w:sz w:val="16"/>
                <w:szCs w:val="16"/>
                <w:lang w:val="en-CA"/>
              </w:rPr>
              <w:t>To compare the teens’ and parents’ expectations concerning the process of learning to drive and acquiring driver</w:t>
            </w:r>
            <w:r w:rsidR="006A7EFE">
              <w:rPr>
                <w:rFonts w:ascii="Arial" w:hAnsi="Arial" w:cs="Arial"/>
                <w:sz w:val="16"/>
                <w:szCs w:val="16"/>
                <w:lang w:val="en-CA"/>
              </w:rPr>
              <w:t>’</w:t>
            </w:r>
            <w:r w:rsidRPr="004F3F5C">
              <w:rPr>
                <w:rFonts w:ascii="Arial" w:hAnsi="Arial" w:cs="Arial"/>
                <w:sz w:val="16"/>
                <w:szCs w:val="16"/>
                <w:lang w:val="en-CA"/>
              </w:rPr>
              <w:t>s licen</w:t>
            </w:r>
            <w:r w:rsidR="0017388A">
              <w:rPr>
                <w:rFonts w:ascii="Arial" w:hAnsi="Arial" w:cs="Arial"/>
                <w:sz w:val="16"/>
                <w:szCs w:val="16"/>
                <w:lang w:val="en-CA"/>
              </w:rPr>
              <w:t>c</w:t>
            </w:r>
            <w:r w:rsidRPr="004F3F5C">
              <w:rPr>
                <w:rFonts w:ascii="Arial" w:hAnsi="Arial" w:cs="Arial"/>
                <w:sz w:val="16"/>
                <w:szCs w:val="16"/>
                <w:lang w:val="en-CA"/>
              </w:rPr>
              <w:t>e</w:t>
            </w:r>
          </w:p>
        </w:tc>
        <w:tc>
          <w:tcPr>
            <w:tcW w:w="1170" w:type="dxa"/>
            <w:tcBorders>
              <w:left w:val="nil"/>
              <w:right w:val="nil"/>
            </w:tcBorders>
          </w:tcPr>
          <w:p w14:paraId="3A0E4CC2" w14:textId="4DBD02F4" w:rsidR="00D643D0" w:rsidRPr="004F3F5C" w:rsidRDefault="00D643D0" w:rsidP="00E70938">
            <w:pPr>
              <w:rPr>
                <w:rFonts w:ascii="Arial" w:hAnsi="Arial" w:cs="Arial"/>
                <w:sz w:val="16"/>
                <w:szCs w:val="16"/>
                <w:lang w:val="en-CA"/>
              </w:rPr>
            </w:pPr>
            <w:r w:rsidRPr="004F3F5C">
              <w:rPr>
                <w:rFonts w:ascii="Arial" w:hAnsi="Arial" w:cs="Arial"/>
                <w:sz w:val="16"/>
                <w:szCs w:val="16"/>
                <w:lang w:val="en-CA"/>
              </w:rPr>
              <w:t>Total: (n=613) (parent</w:t>
            </w:r>
            <w:r w:rsidR="00FB69B5">
              <w:rPr>
                <w:rFonts w:ascii="Arial" w:hAnsi="Arial" w:cs="Arial"/>
                <w:sz w:val="16"/>
                <w:szCs w:val="16"/>
                <w:lang w:val="en-CA"/>
              </w:rPr>
              <w:t>–</w:t>
            </w:r>
            <w:r w:rsidR="00CF5DD1">
              <w:rPr>
                <w:rFonts w:ascii="Arial" w:hAnsi="Arial" w:cs="Arial"/>
                <w:sz w:val="16"/>
                <w:szCs w:val="16"/>
                <w:lang w:val="en-CA"/>
              </w:rPr>
              <w:t>teen</w:t>
            </w:r>
            <w:r w:rsidR="00E31FF4">
              <w:rPr>
                <w:rFonts w:ascii="Arial" w:hAnsi="Arial" w:cs="Arial"/>
                <w:sz w:val="16"/>
                <w:szCs w:val="16"/>
                <w:lang w:val="en-CA"/>
              </w:rPr>
              <w:t xml:space="preserve"> duos</w:t>
            </w:r>
            <w:r w:rsidRPr="004F3F5C">
              <w:rPr>
                <w:rFonts w:ascii="Arial" w:hAnsi="Arial" w:cs="Arial"/>
                <w:sz w:val="16"/>
                <w:szCs w:val="16"/>
                <w:lang w:val="en-CA"/>
              </w:rPr>
              <w:t>)</w:t>
            </w:r>
          </w:p>
          <w:p w14:paraId="51A36F5D" w14:textId="6FA28A60" w:rsidR="00D643D0" w:rsidRPr="004F3F5C" w:rsidRDefault="00E31FF4" w:rsidP="00E70938">
            <w:pPr>
              <w:rPr>
                <w:rFonts w:ascii="Arial" w:hAnsi="Arial" w:cs="Arial"/>
                <w:sz w:val="16"/>
                <w:szCs w:val="16"/>
                <w:lang w:val="en-CA"/>
              </w:rPr>
            </w:pPr>
            <w:r>
              <w:rPr>
                <w:rFonts w:ascii="Arial" w:hAnsi="Arial" w:cs="Arial"/>
                <w:sz w:val="16"/>
                <w:szCs w:val="16"/>
                <w:lang w:val="en-CA"/>
              </w:rPr>
              <w:t>A</w:t>
            </w:r>
            <w:r w:rsidR="00D643D0" w:rsidRPr="004F3F5C">
              <w:rPr>
                <w:rFonts w:ascii="Arial" w:hAnsi="Arial" w:cs="Arial"/>
                <w:sz w:val="16"/>
                <w:szCs w:val="16"/>
                <w:lang w:val="en-CA"/>
              </w:rPr>
              <w:t xml:space="preserve">ge: </w:t>
            </w:r>
            <w:r w:rsidR="008A31DF" w:rsidRPr="004F3F5C">
              <w:rPr>
                <w:sz w:val="16"/>
                <w:szCs w:val="16"/>
                <w:lang w:val="en-CA"/>
              </w:rPr>
              <w:t>≥</w:t>
            </w:r>
            <w:r w:rsidR="00D643D0" w:rsidRPr="004F3F5C">
              <w:rPr>
                <w:rFonts w:ascii="Arial" w:hAnsi="Arial" w:cs="Arial"/>
                <w:sz w:val="16"/>
                <w:szCs w:val="16"/>
                <w:lang w:val="en-CA"/>
              </w:rPr>
              <w:t xml:space="preserve">15 </w:t>
            </w:r>
          </w:p>
          <w:p w14:paraId="29915410" w14:textId="2464102F" w:rsidR="00D643D0" w:rsidRPr="004F3F5C" w:rsidRDefault="00153AC2" w:rsidP="008A31DF">
            <w:pPr>
              <w:rPr>
                <w:rFonts w:ascii="Arial" w:hAnsi="Arial" w:cs="Arial"/>
                <w:sz w:val="16"/>
                <w:szCs w:val="16"/>
                <w:lang w:val="en-CA"/>
              </w:rPr>
            </w:pPr>
            <w:r>
              <w:rPr>
                <w:rFonts w:ascii="Arial" w:hAnsi="Arial" w:cs="Arial"/>
                <w:sz w:val="16"/>
                <w:szCs w:val="16"/>
                <w:lang w:val="en-CA"/>
              </w:rPr>
              <w:t>Licence</w:t>
            </w:r>
            <w:r w:rsidR="00D643D0" w:rsidRPr="004F3F5C">
              <w:rPr>
                <w:rFonts w:ascii="Arial" w:hAnsi="Arial" w:cs="Arial"/>
                <w:sz w:val="16"/>
                <w:szCs w:val="16"/>
                <w:lang w:val="en-CA"/>
              </w:rPr>
              <w:t xml:space="preserve">: </w:t>
            </w:r>
            <w:r>
              <w:rPr>
                <w:rFonts w:ascii="Arial" w:hAnsi="Arial" w:cs="Arial"/>
                <w:sz w:val="16"/>
                <w:szCs w:val="16"/>
                <w:lang w:val="en-CA"/>
              </w:rPr>
              <w:t>none</w:t>
            </w:r>
            <w:r w:rsidR="00D643D0" w:rsidRPr="004F3F5C">
              <w:rPr>
                <w:rFonts w:ascii="Arial" w:hAnsi="Arial" w:cs="Arial"/>
                <w:sz w:val="16"/>
                <w:szCs w:val="16"/>
                <w:lang w:val="en-CA"/>
              </w:rPr>
              <w:t xml:space="preserve"> (n=67), </w:t>
            </w:r>
            <w:r>
              <w:rPr>
                <w:rFonts w:ascii="Arial" w:hAnsi="Arial" w:cs="Arial"/>
                <w:sz w:val="16"/>
                <w:szCs w:val="16"/>
                <w:lang w:val="en-CA"/>
              </w:rPr>
              <w:t>Learner’s</w:t>
            </w:r>
            <w:r w:rsidR="00D643D0" w:rsidRPr="004F3F5C">
              <w:rPr>
                <w:rFonts w:ascii="Arial" w:hAnsi="Arial" w:cs="Arial"/>
                <w:sz w:val="16"/>
                <w:szCs w:val="16"/>
                <w:lang w:val="en-CA"/>
              </w:rPr>
              <w:t xml:space="preserve"> (n=544)</w:t>
            </w:r>
          </w:p>
        </w:tc>
        <w:tc>
          <w:tcPr>
            <w:tcW w:w="1080" w:type="dxa"/>
            <w:tcBorders>
              <w:left w:val="nil"/>
              <w:right w:val="nil"/>
            </w:tcBorders>
          </w:tcPr>
          <w:p w14:paraId="4752A250" w14:textId="181E2E3A" w:rsidR="00D643D0" w:rsidRPr="004F3F5C" w:rsidRDefault="00B014FD" w:rsidP="00D16E4B">
            <w:pPr>
              <w:rPr>
                <w:rFonts w:ascii="Arial" w:hAnsi="Arial" w:cs="Arial"/>
                <w:sz w:val="16"/>
                <w:szCs w:val="16"/>
                <w:lang w:val="en-CA"/>
              </w:rPr>
            </w:pPr>
            <w:r>
              <w:rPr>
                <w:rFonts w:ascii="Arial" w:hAnsi="Arial" w:cs="Arial"/>
                <w:sz w:val="16"/>
                <w:szCs w:val="16"/>
                <w:lang w:val="en-CA"/>
              </w:rPr>
              <w:t>United States</w:t>
            </w:r>
          </w:p>
        </w:tc>
        <w:tc>
          <w:tcPr>
            <w:tcW w:w="1530" w:type="dxa"/>
            <w:tcBorders>
              <w:left w:val="nil"/>
              <w:right w:val="nil"/>
            </w:tcBorders>
          </w:tcPr>
          <w:p w14:paraId="3E1709F4" w14:textId="10EC70D1" w:rsidR="00D643D0" w:rsidRPr="004F3F5C" w:rsidRDefault="00F22DC0" w:rsidP="00E70938">
            <w:pPr>
              <w:rPr>
                <w:rFonts w:ascii="Arial" w:hAnsi="Arial" w:cs="Arial"/>
                <w:sz w:val="16"/>
                <w:szCs w:val="16"/>
                <w:lang w:val="en-CA"/>
              </w:rPr>
            </w:pPr>
            <w:r>
              <w:rPr>
                <w:rFonts w:ascii="Arial" w:hAnsi="Arial" w:cs="Arial"/>
                <w:sz w:val="16"/>
                <w:szCs w:val="16"/>
                <w:lang w:val="en-CA"/>
              </w:rPr>
              <w:t>Self-administered q</w:t>
            </w:r>
            <w:r w:rsidR="00D643D0" w:rsidRPr="004F3F5C">
              <w:rPr>
                <w:rFonts w:ascii="Arial" w:hAnsi="Arial" w:cs="Arial"/>
                <w:sz w:val="16"/>
                <w:szCs w:val="16"/>
                <w:lang w:val="en-CA"/>
              </w:rPr>
              <w:t>uestionnaire</w:t>
            </w:r>
            <w:r w:rsidR="002C3954" w:rsidRPr="004F3F5C">
              <w:rPr>
                <w:rFonts w:ascii="Arial" w:hAnsi="Arial" w:cs="Arial"/>
                <w:sz w:val="16"/>
                <w:szCs w:val="16"/>
                <w:lang w:val="en-CA"/>
              </w:rPr>
              <w:t xml:space="preserve">: 2 versions (parents </w:t>
            </w:r>
            <w:r w:rsidR="00146D14">
              <w:rPr>
                <w:rFonts w:ascii="Arial" w:hAnsi="Arial" w:cs="Arial"/>
                <w:sz w:val="16"/>
                <w:szCs w:val="16"/>
                <w:lang w:val="en-CA"/>
              </w:rPr>
              <w:t>and teens</w:t>
            </w:r>
            <w:r w:rsidR="002C3954" w:rsidRPr="004F3F5C">
              <w:rPr>
                <w:rFonts w:ascii="Arial" w:hAnsi="Arial" w:cs="Arial"/>
                <w:sz w:val="16"/>
                <w:szCs w:val="16"/>
                <w:lang w:val="en-CA"/>
              </w:rPr>
              <w:t>)</w:t>
            </w:r>
          </w:p>
          <w:p w14:paraId="48299FE5" w14:textId="17056AF3" w:rsidR="00D643D0" w:rsidRPr="004F3F5C" w:rsidRDefault="00146D14" w:rsidP="008A31DF">
            <w:pPr>
              <w:rPr>
                <w:rFonts w:ascii="Arial" w:hAnsi="Arial" w:cs="Arial"/>
                <w:sz w:val="16"/>
                <w:szCs w:val="16"/>
                <w:lang w:val="en-CA"/>
              </w:rPr>
            </w:pPr>
            <w:r>
              <w:rPr>
                <w:rFonts w:ascii="Arial" w:hAnsi="Arial" w:cs="Arial"/>
                <w:sz w:val="16"/>
                <w:szCs w:val="16"/>
                <w:lang w:val="en-CA"/>
              </w:rPr>
              <w:t>Collection time</w:t>
            </w:r>
            <w:r w:rsidR="00D643D0" w:rsidRPr="004F3F5C">
              <w:rPr>
                <w:rFonts w:ascii="Arial" w:hAnsi="Arial" w:cs="Arial"/>
                <w:sz w:val="16"/>
                <w:szCs w:val="16"/>
                <w:lang w:val="en-CA"/>
              </w:rPr>
              <w:t xml:space="preserve">: </w:t>
            </w:r>
            <w:r>
              <w:rPr>
                <w:rFonts w:ascii="Arial" w:hAnsi="Arial" w:cs="Arial"/>
                <w:sz w:val="16"/>
                <w:szCs w:val="16"/>
                <w:lang w:val="en-CA"/>
              </w:rPr>
              <w:t>during</w:t>
            </w:r>
          </w:p>
        </w:tc>
        <w:tc>
          <w:tcPr>
            <w:tcW w:w="3420" w:type="dxa"/>
            <w:tcBorders>
              <w:left w:val="nil"/>
              <w:right w:val="nil"/>
            </w:tcBorders>
          </w:tcPr>
          <w:p w14:paraId="37BE1AF0" w14:textId="51980C91" w:rsidR="00D643D0" w:rsidRPr="004F3F5C" w:rsidRDefault="00A62892" w:rsidP="00A62892">
            <w:pPr>
              <w:spacing w:line="256" w:lineRule="auto"/>
              <w:rPr>
                <w:rFonts w:ascii="Arial" w:hAnsi="Arial" w:cs="Arial"/>
                <w:sz w:val="16"/>
                <w:szCs w:val="16"/>
                <w:u w:val="single"/>
                <w:lang w:val="en-CA"/>
              </w:rPr>
            </w:pPr>
            <w:r w:rsidRPr="004F3F5C">
              <w:rPr>
                <w:rFonts w:ascii="Arial" w:hAnsi="Arial" w:cs="Arial"/>
                <w:sz w:val="16"/>
                <w:szCs w:val="16"/>
                <w:u w:val="single"/>
                <w:lang w:val="en-CA"/>
              </w:rPr>
              <w:t>A</w:t>
            </w:r>
            <w:r>
              <w:rPr>
                <w:rFonts w:ascii="Arial" w:hAnsi="Arial" w:cs="Arial"/>
                <w:sz w:val="16"/>
                <w:szCs w:val="16"/>
                <w:u w:val="single"/>
                <w:lang w:val="en-CA"/>
              </w:rPr>
              <w:t>ffective a</w:t>
            </w:r>
            <w:r w:rsidRPr="004F3F5C">
              <w:rPr>
                <w:rFonts w:ascii="Arial" w:hAnsi="Arial" w:cs="Arial"/>
                <w:sz w:val="16"/>
                <w:szCs w:val="16"/>
                <w:u w:val="single"/>
                <w:lang w:val="en-CA"/>
              </w:rPr>
              <w:t>t</w:t>
            </w:r>
            <w:r>
              <w:rPr>
                <w:rFonts w:ascii="Arial" w:hAnsi="Arial" w:cs="Arial"/>
                <w:sz w:val="16"/>
                <w:szCs w:val="16"/>
                <w:u w:val="single"/>
                <w:lang w:val="en-CA"/>
              </w:rPr>
              <w:t>t</w:t>
            </w:r>
            <w:r w:rsidRPr="004F3F5C">
              <w:rPr>
                <w:rFonts w:ascii="Arial" w:hAnsi="Arial" w:cs="Arial"/>
                <w:sz w:val="16"/>
                <w:szCs w:val="16"/>
                <w:u w:val="single"/>
                <w:lang w:val="en-CA"/>
              </w:rPr>
              <w:t>itude</w:t>
            </w:r>
          </w:p>
          <w:p w14:paraId="131C4833" w14:textId="3744B2EF" w:rsidR="00D643D0" w:rsidRPr="004F3F5C" w:rsidRDefault="00D643D0" w:rsidP="00E70938">
            <w:pPr>
              <w:rPr>
                <w:rFonts w:ascii="Arial" w:hAnsi="Arial" w:cs="Arial"/>
                <w:sz w:val="16"/>
                <w:szCs w:val="16"/>
                <w:lang w:val="en-CA"/>
              </w:rPr>
            </w:pPr>
            <w:r w:rsidRPr="004F3F5C">
              <w:rPr>
                <w:rFonts w:ascii="Arial" w:hAnsi="Arial" w:cs="Arial"/>
                <w:sz w:val="16"/>
                <w:szCs w:val="16"/>
                <w:lang w:val="en-CA"/>
              </w:rPr>
              <w:t xml:space="preserve">- </w:t>
            </w:r>
            <w:r w:rsidR="00BF3750">
              <w:rPr>
                <w:rFonts w:ascii="Arial" w:hAnsi="Arial" w:cs="Arial"/>
                <w:sz w:val="16"/>
                <w:szCs w:val="16"/>
                <w:lang w:val="en-CA"/>
              </w:rPr>
              <w:t>Feeling of parents about driving supervision</w:t>
            </w:r>
            <w:r w:rsidRPr="004F3F5C">
              <w:rPr>
                <w:rFonts w:ascii="Arial" w:hAnsi="Arial" w:cs="Arial"/>
                <w:sz w:val="16"/>
                <w:szCs w:val="16"/>
                <w:lang w:val="en-CA"/>
              </w:rPr>
              <w:t xml:space="preserve">: </w:t>
            </w:r>
            <w:r w:rsidR="00BF3750">
              <w:rPr>
                <w:rFonts w:ascii="Arial" w:hAnsi="Arial" w:cs="Arial"/>
                <w:sz w:val="16"/>
                <w:szCs w:val="16"/>
                <w:lang w:val="en-CA"/>
              </w:rPr>
              <w:t xml:space="preserve">enthusiastic </w:t>
            </w:r>
            <w:r w:rsidRPr="004F3F5C">
              <w:rPr>
                <w:rFonts w:ascii="Arial" w:hAnsi="Arial" w:cs="Arial"/>
                <w:sz w:val="16"/>
                <w:szCs w:val="16"/>
                <w:lang w:val="en-CA"/>
              </w:rPr>
              <w:t>(35</w:t>
            </w:r>
            <w:r w:rsidR="00BF3750">
              <w:rPr>
                <w:rFonts w:ascii="Arial" w:hAnsi="Arial" w:cs="Arial"/>
                <w:sz w:val="16"/>
                <w:szCs w:val="16"/>
                <w:lang w:val="en-CA"/>
              </w:rPr>
              <w:t>.</w:t>
            </w:r>
            <w:r w:rsidRPr="004F3F5C">
              <w:rPr>
                <w:rFonts w:ascii="Arial" w:hAnsi="Arial" w:cs="Arial"/>
                <w:sz w:val="16"/>
                <w:szCs w:val="16"/>
                <w:lang w:val="en-CA"/>
              </w:rPr>
              <w:t xml:space="preserve">2%), </w:t>
            </w:r>
            <w:r w:rsidR="00BF3750">
              <w:rPr>
                <w:rFonts w:ascii="Arial" w:hAnsi="Arial" w:cs="Arial"/>
                <w:sz w:val="16"/>
                <w:szCs w:val="16"/>
                <w:lang w:val="en-CA"/>
              </w:rPr>
              <w:t>nervous</w:t>
            </w:r>
            <w:r w:rsidRPr="004F3F5C">
              <w:rPr>
                <w:rFonts w:ascii="Arial" w:hAnsi="Arial" w:cs="Arial"/>
                <w:sz w:val="16"/>
                <w:szCs w:val="16"/>
                <w:lang w:val="en-CA"/>
              </w:rPr>
              <w:t xml:space="preserve"> (39</w:t>
            </w:r>
            <w:r w:rsidR="00BF3750">
              <w:rPr>
                <w:rFonts w:ascii="Arial" w:hAnsi="Arial" w:cs="Arial"/>
                <w:sz w:val="16"/>
                <w:szCs w:val="16"/>
                <w:lang w:val="en-CA"/>
              </w:rPr>
              <w:t>.</w:t>
            </w:r>
            <w:r w:rsidRPr="004F3F5C">
              <w:rPr>
                <w:rFonts w:ascii="Arial" w:hAnsi="Arial" w:cs="Arial"/>
                <w:sz w:val="16"/>
                <w:szCs w:val="16"/>
                <w:lang w:val="en-CA"/>
              </w:rPr>
              <w:t xml:space="preserve">6%) </w:t>
            </w:r>
            <w:r w:rsidR="00BF3750">
              <w:rPr>
                <w:rFonts w:ascii="Arial" w:hAnsi="Arial" w:cs="Arial"/>
                <w:sz w:val="16"/>
                <w:szCs w:val="16"/>
                <w:lang w:val="en-CA"/>
              </w:rPr>
              <w:t xml:space="preserve">and </w:t>
            </w:r>
            <w:r w:rsidRPr="004F3F5C">
              <w:rPr>
                <w:rFonts w:ascii="Arial" w:hAnsi="Arial" w:cs="Arial"/>
                <w:sz w:val="16"/>
                <w:szCs w:val="16"/>
                <w:lang w:val="en-CA"/>
              </w:rPr>
              <w:t>impatient</w:t>
            </w:r>
            <w:r w:rsidR="00BF3750">
              <w:rPr>
                <w:rFonts w:ascii="Arial" w:hAnsi="Arial" w:cs="Arial"/>
                <w:sz w:val="16"/>
                <w:szCs w:val="16"/>
                <w:lang w:val="en-CA"/>
              </w:rPr>
              <w:t xml:space="preserve"> </w:t>
            </w:r>
            <w:r w:rsidRPr="004F3F5C">
              <w:rPr>
                <w:rFonts w:ascii="Arial" w:hAnsi="Arial" w:cs="Arial"/>
                <w:sz w:val="16"/>
                <w:szCs w:val="16"/>
                <w:lang w:val="en-CA"/>
              </w:rPr>
              <w:t>(28</w:t>
            </w:r>
            <w:r w:rsidR="00BF3750">
              <w:rPr>
                <w:rFonts w:ascii="Arial" w:hAnsi="Arial" w:cs="Arial"/>
                <w:sz w:val="16"/>
                <w:szCs w:val="16"/>
                <w:lang w:val="en-CA"/>
              </w:rPr>
              <w:t>.</w:t>
            </w:r>
            <w:r w:rsidRPr="004F3F5C">
              <w:rPr>
                <w:rFonts w:ascii="Arial" w:hAnsi="Arial" w:cs="Arial"/>
                <w:sz w:val="16"/>
                <w:szCs w:val="16"/>
                <w:lang w:val="en-CA"/>
              </w:rPr>
              <w:t>4%)</w:t>
            </w:r>
          </w:p>
          <w:p w14:paraId="3F0A8C4B" w14:textId="3851DD3A" w:rsidR="00D643D0" w:rsidRPr="004F3F5C" w:rsidRDefault="00D643D0" w:rsidP="00E70938">
            <w:pPr>
              <w:rPr>
                <w:rFonts w:ascii="Arial" w:hAnsi="Arial" w:cs="Arial"/>
                <w:sz w:val="16"/>
                <w:szCs w:val="16"/>
                <w:lang w:val="en-CA"/>
              </w:rPr>
            </w:pPr>
            <w:r w:rsidRPr="004F3F5C">
              <w:rPr>
                <w:rFonts w:ascii="Arial" w:hAnsi="Arial" w:cs="Arial"/>
                <w:sz w:val="16"/>
                <w:szCs w:val="16"/>
                <w:lang w:val="en-CA"/>
              </w:rPr>
              <w:t xml:space="preserve">- </w:t>
            </w:r>
            <w:proofErr w:type="spellStart"/>
            <w:r w:rsidRPr="004F3F5C">
              <w:rPr>
                <w:rFonts w:ascii="Arial" w:hAnsi="Arial" w:cs="Arial"/>
                <w:sz w:val="16"/>
                <w:szCs w:val="16"/>
                <w:lang w:val="en-CA"/>
              </w:rPr>
              <w:t>Parents</w:t>
            </w:r>
            <w:r w:rsidR="008A31DF" w:rsidRPr="004F3F5C">
              <w:rPr>
                <w:rFonts w:ascii="Arial" w:hAnsi="Arial" w:cs="Arial"/>
                <w:sz w:val="16"/>
                <w:szCs w:val="16"/>
                <w:lang w:val="en-CA"/>
              </w:rPr>
              <w:t>:</w:t>
            </w:r>
            <w:r w:rsidR="00FC1F06">
              <w:rPr>
                <w:rFonts w:ascii="Arial" w:hAnsi="Arial" w:cs="Arial"/>
                <w:sz w:val="16"/>
                <w:szCs w:val="16"/>
                <w:lang w:val="en-CA"/>
              </w:rPr>
              <w:t>driving</w:t>
            </w:r>
            <w:proofErr w:type="spellEnd"/>
            <w:r w:rsidRPr="004F3F5C">
              <w:rPr>
                <w:rFonts w:ascii="Arial" w:hAnsi="Arial" w:cs="Arial"/>
                <w:sz w:val="16"/>
                <w:szCs w:val="16"/>
                <w:lang w:val="en-CA"/>
              </w:rPr>
              <w:t xml:space="preserve"> </w:t>
            </w:r>
            <w:r w:rsidR="008A31DF" w:rsidRPr="004F3F5C">
              <w:rPr>
                <w:rFonts w:ascii="Arial" w:hAnsi="Arial" w:cs="Arial"/>
                <w:sz w:val="16"/>
                <w:szCs w:val="16"/>
                <w:lang w:val="en-CA"/>
              </w:rPr>
              <w:t xml:space="preserve">= </w:t>
            </w:r>
            <w:r w:rsidR="00BF3750">
              <w:rPr>
                <w:rFonts w:ascii="Arial" w:hAnsi="Arial" w:cs="Arial"/>
                <w:sz w:val="16"/>
                <w:szCs w:val="16"/>
                <w:lang w:val="en-CA"/>
              </w:rPr>
              <w:t>concerns</w:t>
            </w:r>
          </w:p>
          <w:p w14:paraId="28DB3B34" w14:textId="77777777" w:rsidR="00DA0FB2" w:rsidRPr="004F3F5C" w:rsidRDefault="00DA0FB2" w:rsidP="00DA0FB2">
            <w:pPr>
              <w:spacing w:line="256" w:lineRule="auto"/>
              <w:rPr>
                <w:rFonts w:ascii="Arial" w:hAnsi="Arial" w:cs="Arial"/>
                <w:sz w:val="16"/>
                <w:szCs w:val="16"/>
                <w:u w:val="single"/>
                <w:lang w:val="en-CA"/>
              </w:rPr>
            </w:pPr>
            <w:r>
              <w:rPr>
                <w:rFonts w:ascii="Arial" w:hAnsi="Arial" w:cs="Arial"/>
                <w:sz w:val="16"/>
                <w:szCs w:val="16"/>
                <w:u w:val="single"/>
                <w:lang w:val="en-CA"/>
              </w:rPr>
              <w:t>Et</w:t>
            </w:r>
            <w:r w:rsidRPr="004F3F5C">
              <w:rPr>
                <w:rFonts w:ascii="Arial" w:hAnsi="Arial" w:cs="Arial"/>
                <w:sz w:val="16"/>
                <w:szCs w:val="16"/>
                <w:u w:val="single"/>
                <w:lang w:val="en-CA"/>
              </w:rPr>
              <w:t>hicalit</w:t>
            </w:r>
            <w:r>
              <w:rPr>
                <w:rFonts w:ascii="Arial" w:hAnsi="Arial" w:cs="Arial"/>
                <w:sz w:val="16"/>
                <w:szCs w:val="16"/>
                <w:u w:val="single"/>
                <w:lang w:val="en-CA"/>
              </w:rPr>
              <w:t>y</w:t>
            </w:r>
          </w:p>
          <w:p w14:paraId="406EA0BA" w14:textId="57B97D62" w:rsidR="00D643D0" w:rsidRPr="004F3F5C" w:rsidRDefault="00D643D0" w:rsidP="00E70938">
            <w:pPr>
              <w:rPr>
                <w:rFonts w:ascii="Arial" w:hAnsi="Arial" w:cs="Arial"/>
                <w:sz w:val="16"/>
                <w:szCs w:val="16"/>
                <w:lang w:val="en-CA"/>
              </w:rPr>
            </w:pPr>
            <w:r w:rsidRPr="004F3F5C">
              <w:rPr>
                <w:rFonts w:ascii="Arial" w:hAnsi="Arial" w:cs="Arial"/>
                <w:sz w:val="16"/>
                <w:szCs w:val="16"/>
                <w:lang w:val="en-CA"/>
              </w:rPr>
              <w:t xml:space="preserve">- 99.3% </w:t>
            </w:r>
            <w:r w:rsidR="0053107D">
              <w:rPr>
                <w:rFonts w:ascii="Arial" w:hAnsi="Arial" w:cs="Arial"/>
                <w:sz w:val="16"/>
                <w:szCs w:val="16"/>
                <w:lang w:val="en-CA"/>
              </w:rPr>
              <w:t>young people want to practise with their parents as their parents do</w:t>
            </w:r>
            <w:r w:rsidRPr="004F3F5C">
              <w:rPr>
                <w:rFonts w:ascii="Arial" w:hAnsi="Arial" w:cs="Arial"/>
                <w:sz w:val="16"/>
                <w:szCs w:val="16"/>
                <w:lang w:val="en-CA"/>
              </w:rPr>
              <w:t xml:space="preserve"> (97%).</w:t>
            </w:r>
          </w:p>
          <w:p w14:paraId="6F18E4DF" w14:textId="25856FD8" w:rsidR="00D643D0" w:rsidRPr="004F3F5C" w:rsidRDefault="00544111" w:rsidP="00E70938">
            <w:pPr>
              <w:rPr>
                <w:rFonts w:ascii="Arial" w:hAnsi="Arial" w:cs="Arial"/>
                <w:sz w:val="16"/>
                <w:szCs w:val="16"/>
                <w:u w:val="single"/>
                <w:lang w:val="en-CA"/>
              </w:rPr>
            </w:pPr>
            <w:r>
              <w:rPr>
                <w:rFonts w:ascii="Arial" w:hAnsi="Arial" w:cs="Arial"/>
                <w:sz w:val="16"/>
                <w:szCs w:val="16"/>
                <w:u w:val="single"/>
                <w:lang w:val="en-CA"/>
              </w:rPr>
              <w:t>Opportunity cost</w:t>
            </w:r>
          </w:p>
          <w:p w14:paraId="29112F08" w14:textId="36813A52" w:rsidR="00D643D0" w:rsidRPr="004F3F5C" w:rsidRDefault="00D643D0" w:rsidP="00E70938">
            <w:pPr>
              <w:rPr>
                <w:rFonts w:ascii="Arial" w:hAnsi="Arial" w:cs="Arial"/>
                <w:sz w:val="16"/>
                <w:szCs w:val="16"/>
                <w:lang w:val="en-CA"/>
              </w:rPr>
            </w:pPr>
            <w:r w:rsidRPr="004F3F5C">
              <w:rPr>
                <w:rFonts w:ascii="Arial" w:hAnsi="Arial" w:cs="Arial"/>
                <w:sz w:val="16"/>
                <w:szCs w:val="16"/>
                <w:lang w:val="en-CA"/>
              </w:rPr>
              <w:t xml:space="preserve">- </w:t>
            </w:r>
            <w:r w:rsidR="00DB067A">
              <w:rPr>
                <w:rFonts w:ascii="Arial" w:hAnsi="Arial" w:cs="Arial"/>
                <w:sz w:val="16"/>
                <w:szCs w:val="16"/>
                <w:lang w:val="en-CA"/>
              </w:rPr>
              <w:t xml:space="preserve">Parents believe that licence </w:t>
            </w:r>
            <w:r w:rsidR="008A31DF" w:rsidRPr="004F3F5C">
              <w:rPr>
                <w:rFonts w:ascii="Arial" w:hAnsi="Arial" w:cs="Arial"/>
                <w:sz w:val="16"/>
                <w:szCs w:val="16"/>
                <w:lang w:val="en-CA"/>
              </w:rPr>
              <w:t xml:space="preserve">= </w:t>
            </w:r>
            <w:r w:rsidR="00DB067A">
              <w:rPr>
                <w:rFonts w:ascii="Arial" w:hAnsi="Arial" w:cs="Arial"/>
                <w:sz w:val="16"/>
                <w:szCs w:val="16"/>
                <w:lang w:val="en-CA"/>
              </w:rPr>
              <w:t>saving time and inconvenience</w:t>
            </w:r>
            <w:r w:rsidRPr="004F3F5C">
              <w:rPr>
                <w:rFonts w:ascii="Arial" w:hAnsi="Arial" w:cs="Arial"/>
                <w:sz w:val="16"/>
                <w:szCs w:val="16"/>
                <w:lang w:val="en-CA"/>
              </w:rPr>
              <w:t>.</w:t>
            </w:r>
          </w:p>
          <w:p w14:paraId="13460EAA" w14:textId="752D06BE" w:rsidR="00D643D0" w:rsidRPr="004F3F5C" w:rsidRDefault="00DB067A" w:rsidP="00E70938">
            <w:pPr>
              <w:rPr>
                <w:rFonts w:ascii="Arial" w:hAnsi="Arial" w:cs="Arial"/>
                <w:sz w:val="16"/>
                <w:szCs w:val="16"/>
                <w:u w:val="single"/>
                <w:lang w:val="en-CA"/>
              </w:rPr>
            </w:pPr>
            <w:r>
              <w:rPr>
                <w:rFonts w:ascii="Arial" w:hAnsi="Arial" w:cs="Arial"/>
                <w:sz w:val="16"/>
                <w:szCs w:val="16"/>
                <w:u w:val="single"/>
                <w:lang w:val="en-CA"/>
              </w:rPr>
              <w:t>Personal efficacy</w:t>
            </w:r>
          </w:p>
          <w:p w14:paraId="7FE7DCF1" w14:textId="41895F0C" w:rsidR="00D643D0" w:rsidRPr="004F3F5C" w:rsidRDefault="00D643D0" w:rsidP="00D16E4B">
            <w:pPr>
              <w:spacing w:line="256" w:lineRule="auto"/>
              <w:rPr>
                <w:rFonts w:ascii="Arial" w:hAnsi="Arial" w:cs="Arial"/>
                <w:sz w:val="16"/>
                <w:szCs w:val="16"/>
                <w:u w:val="single"/>
                <w:lang w:val="en-CA"/>
              </w:rPr>
            </w:pPr>
            <w:r w:rsidRPr="004F3F5C">
              <w:rPr>
                <w:rFonts w:ascii="Arial" w:hAnsi="Arial" w:cs="Arial"/>
                <w:sz w:val="16"/>
                <w:szCs w:val="16"/>
                <w:lang w:val="en-CA"/>
              </w:rPr>
              <w:t xml:space="preserve">- Impressions </w:t>
            </w:r>
            <w:r w:rsidR="00DB067A">
              <w:rPr>
                <w:rFonts w:ascii="Arial" w:hAnsi="Arial" w:cs="Arial"/>
                <w:sz w:val="16"/>
                <w:szCs w:val="16"/>
                <w:lang w:val="en-CA"/>
              </w:rPr>
              <w:t xml:space="preserve">of </w:t>
            </w:r>
            <w:r w:rsidRPr="004F3F5C">
              <w:rPr>
                <w:rFonts w:ascii="Arial" w:hAnsi="Arial" w:cs="Arial"/>
                <w:sz w:val="16"/>
                <w:szCs w:val="16"/>
                <w:lang w:val="en-CA"/>
              </w:rPr>
              <w:t xml:space="preserve">parents </w:t>
            </w:r>
            <w:r w:rsidR="00DB067A">
              <w:rPr>
                <w:rFonts w:ascii="Arial" w:hAnsi="Arial" w:cs="Arial"/>
                <w:sz w:val="16"/>
                <w:szCs w:val="16"/>
                <w:lang w:val="en-CA"/>
              </w:rPr>
              <w:t>regarding driving supervision</w:t>
            </w:r>
            <w:r w:rsidRPr="004F3F5C">
              <w:rPr>
                <w:rFonts w:ascii="Arial" w:hAnsi="Arial" w:cs="Arial"/>
                <w:sz w:val="16"/>
                <w:szCs w:val="16"/>
                <w:lang w:val="en-CA"/>
              </w:rPr>
              <w:t>: comp</w:t>
            </w:r>
            <w:r w:rsidR="00DB067A">
              <w:rPr>
                <w:rFonts w:ascii="Arial" w:hAnsi="Arial" w:cs="Arial"/>
                <w:sz w:val="16"/>
                <w:szCs w:val="16"/>
                <w:lang w:val="en-CA"/>
              </w:rPr>
              <w:t xml:space="preserve">etent </w:t>
            </w:r>
            <w:r w:rsidRPr="004F3F5C">
              <w:rPr>
                <w:rFonts w:ascii="Arial" w:hAnsi="Arial" w:cs="Arial"/>
                <w:sz w:val="16"/>
                <w:szCs w:val="16"/>
                <w:lang w:val="en-CA"/>
              </w:rPr>
              <w:t>(52</w:t>
            </w:r>
            <w:r w:rsidR="00DB067A">
              <w:rPr>
                <w:rFonts w:ascii="Arial" w:hAnsi="Arial" w:cs="Arial"/>
                <w:sz w:val="16"/>
                <w:szCs w:val="16"/>
                <w:lang w:val="en-CA"/>
              </w:rPr>
              <w:t>.</w:t>
            </w:r>
            <w:r w:rsidRPr="004F3F5C">
              <w:rPr>
                <w:rFonts w:ascii="Arial" w:hAnsi="Arial" w:cs="Arial"/>
                <w:sz w:val="16"/>
                <w:szCs w:val="16"/>
                <w:lang w:val="en-CA"/>
              </w:rPr>
              <w:t xml:space="preserve">7%), </w:t>
            </w:r>
            <w:r w:rsidR="00DB067A">
              <w:rPr>
                <w:rFonts w:ascii="Arial" w:hAnsi="Arial" w:cs="Arial"/>
                <w:sz w:val="16"/>
                <w:szCs w:val="16"/>
                <w:lang w:val="en-CA"/>
              </w:rPr>
              <w:t>committed</w:t>
            </w:r>
            <w:r w:rsidRPr="004F3F5C">
              <w:rPr>
                <w:rFonts w:ascii="Arial" w:hAnsi="Arial" w:cs="Arial"/>
                <w:sz w:val="16"/>
                <w:szCs w:val="16"/>
                <w:lang w:val="en-CA"/>
              </w:rPr>
              <w:t xml:space="preserve"> (66</w:t>
            </w:r>
            <w:r w:rsidR="00DB067A">
              <w:rPr>
                <w:rFonts w:ascii="Arial" w:hAnsi="Arial" w:cs="Arial"/>
                <w:sz w:val="16"/>
                <w:szCs w:val="16"/>
                <w:lang w:val="en-CA"/>
              </w:rPr>
              <w:t>.</w:t>
            </w:r>
            <w:r w:rsidRPr="004F3F5C">
              <w:rPr>
                <w:rFonts w:ascii="Arial" w:hAnsi="Arial" w:cs="Arial"/>
                <w:sz w:val="16"/>
                <w:szCs w:val="16"/>
                <w:lang w:val="en-CA"/>
              </w:rPr>
              <w:t xml:space="preserve">7%), </w:t>
            </w:r>
            <w:r w:rsidR="00DB067A">
              <w:rPr>
                <w:rFonts w:ascii="Arial" w:hAnsi="Arial" w:cs="Arial"/>
                <w:sz w:val="16"/>
                <w:szCs w:val="16"/>
                <w:lang w:val="en-CA"/>
              </w:rPr>
              <w:t xml:space="preserve">available </w:t>
            </w:r>
            <w:r w:rsidRPr="004F3F5C">
              <w:rPr>
                <w:rFonts w:ascii="Arial" w:hAnsi="Arial" w:cs="Arial"/>
                <w:sz w:val="16"/>
                <w:szCs w:val="16"/>
                <w:lang w:val="en-CA"/>
              </w:rPr>
              <w:t>(44</w:t>
            </w:r>
            <w:r w:rsidR="00DB067A">
              <w:rPr>
                <w:rFonts w:ascii="Arial" w:hAnsi="Arial" w:cs="Arial"/>
                <w:sz w:val="16"/>
                <w:szCs w:val="16"/>
                <w:lang w:val="en-CA"/>
              </w:rPr>
              <w:t>.</w:t>
            </w:r>
            <w:r w:rsidRPr="004F3F5C">
              <w:rPr>
                <w:rFonts w:ascii="Arial" w:hAnsi="Arial" w:cs="Arial"/>
                <w:sz w:val="16"/>
                <w:szCs w:val="16"/>
                <w:lang w:val="en-CA"/>
              </w:rPr>
              <w:t>4%).</w:t>
            </w:r>
          </w:p>
        </w:tc>
        <w:tc>
          <w:tcPr>
            <w:tcW w:w="851" w:type="dxa"/>
            <w:tcBorders>
              <w:left w:val="nil"/>
              <w:right w:val="nil"/>
            </w:tcBorders>
          </w:tcPr>
          <w:p w14:paraId="2DCEA41B" w14:textId="77777777" w:rsidR="00D643D0" w:rsidRPr="004F3F5C" w:rsidRDefault="00D643D0" w:rsidP="00E70938">
            <w:pPr>
              <w:rPr>
                <w:rFonts w:ascii="Arial" w:hAnsi="Arial" w:cs="Arial"/>
                <w:sz w:val="16"/>
                <w:szCs w:val="16"/>
                <w:lang w:val="en-CA"/>
              </w:rPr>
            </w:pPr>
            <w:r w:rsidRPr="004F3F5C">
              <w:rPr>
                <w:rFonts w:ascii="Arial" w:hAnsi="Arial" w:cs="Arial"/>
                <w:sz w:val="16"/>
                <w:szCs w:val="16"/>
                <w:lang w:val="en-CA"/>
              </w:rPr>
              <w:t>Good***</w:t>
            </w:r>
          </w:p>
          <w:p w14:paraId="6B7A5993" w14:textId="77777777" w:rsidR="00D643D0" w:rsidRPr="004F3F5C" w:rsidRDefault="00D643D0" w:rsidP="00E70938">
            <w:pPr>
              <w:rPr>
                <w:rFonts w:ascii="Arial" w:hAnsi="Arial" w:cs="Arial"/>
                <w:sz w:val="16"/>
                <w:szCs w:val="16"/>
                <w:lang w:val="en-CA"/>
              </w:rPr>
            </w:pPr>
          </w:p>
          <w:p w14:paraId="7D141810" w14:textId="4FCB5E54" w:rsidR="00D643D0" w:rsidRPr="004F3F5C" w:rsidRDefault="00D643D0" w:rsidP="00D16E4B">
            <w:pPr>
              <w:rPr>
                <w:rFonts w:ascii="Arial" w:hAnsi="Arial" w:cs="Arial"/>
                <w:sz w:val="16"/>
                <w:szCs w:val="16"/>
                <w:lang w:val="en-CA"/>
              </w:rPr>
            </w:pPr>
            <w:r w:rsidRPr="004F3F5C">
              <w:rPr>
                <w:rFonts w:ascii="Arial" w:hAnsi="Arial" w:cs="Arial"/>
                <w:sz w:val="16"/>
                <w:szCs w:val="16"/>
                <w:lang w:val="en-CA"/>
              </w:rPr>
              <w:t>5, 6, 7, 8, 10, 12, 13</w:t>
            </w:r>
          </w:p>
        </w:tc>
        <w:tc>
          <w:tcPr>
            <w:tcW w:w="769" w:type="dxa"/>
            <w:tcBorders>
              <w:left w:val="nil"/>
              <w:right w:val="nil"/>
            </w:tcBorders>
          </w:tcPr>
          <w:p w14:paraId="47EE9528" w14:textId="77777777" w:rsidR="00D643D0" w:rsidRPr="004F3F5C" w:rsidRDefault="00D643D0" w:rsidP="00E70938">
            <w:pPr>
              <w:rPr>
                <w:rFonts w:ascii="Arial" w:hAnsi="Arial" w:cs="Arial"/>
                <w:sz w:val="16"/>
                <w:szCs w:val="16"/>
                <w:lang w:val="en-CA"/>
              </w:rPr>
            </w:pPr>
            <w:r w:rsidRPr="004F3F5C">
              <w:rPr>
                <w:rFonts w:ascii="Arial" w:hAnsi="Arial" w:cs="Arial"/>
                <w:sz w:val="16"/>
                <w:szCs w:val="16"/>
                <w:lang w:val="en-CA"/>
              </w:rPr>
              <w:t>4</w:t>
            </w:r>
            <w:r w:rsidRPr="004F3F5C">
              <w:rPr>
                <w:rFonts w:ascii="Arial" w:hAnsi="Arial" w:cs="Arial"/>
                <w:sz w:val="16"/>
                <w:szCs w:val="16"/>
                <w:vertAlign w:val="superscript"/>
                <w:lang w:val="en-CA"/>
              </w:rPr>
              <w:t>b</w:t>
            </w:r>
          </w:p>
          <w:p w14:paraId="26DCF4CD" w14:textId="77777777" w:rsidR="00D643D0" w:rsidRPr="004F3F5C" w:rsidRDefault="00D643D0" w:rsidP="00E70938">
            <w:pPr>
              <w:rPr>
                <w:rFonts w:ascii="Arial" w:hAnsi="Arial" w:cs="Arial"/>
                <w:sz w:val="16"/>
                <w:szCs w:val="16"/>
                <w:lang w:val="en-CA"/>
              </w:rPr>
            </w:pPr>
          </w:p>
          <w:p w14:paraId="05A82B14" w14:textId="77777777" w:rsidR="00D643D0" w:rsidRPr="004F3F5C" w:rsidRDefault="00D643D0" w:rsidP="00E70938">
            <w:pPr>
              <w:rPr>
                <w:rFonts w:ascii="Arial" w:hAnsi="Arial" w:cs="Arial"/>
                <w:sz w:val="16"/>
                <w:szCs w:val="16"/>
                <w:lang w:val="en-CA"/>
              </w:rPr>
            </w:pPr>
          </w:p>
          <w:p w14:paraId="1F894023" w14:textId="77777777" w:rsidR="00D643D0" w:rsidRPr="004F3F5C" w:rsidRDefault="00D643D0" w:rsidP="00E70938">
            <w:pPr>
              <w:rPr>
                <w:rFonts w:ascii="Arial" w:hAnsi="Arial" w:cs="Arial"/>
                <w:sz w:val="16"/>
                <w:szCs w:val="16"/>
                <w:lang w:val="en-CA"/>
              </w:rPr>
            </w:pPr>
          </w:p>
          <w:p w14:paraId="6F6E3616" w14:textId="77777777" w:rsidR="00D643D0" w:rsidRPr="004F3F5C" w:rsidRDefault="00D643D0" w:rsidP="00E70938">
            <w:pPr>
              <w:rPr>
                <w:rFonts w:ascii="Arial" w:hAnsi="Arial" w:cs="Arial"/>
                <w:sz w:val="16"/>
                <w:szCs w:val="16"/>
                <w:lang w:val="en-CA"/>
              </w:rPr>
            </w:pPr>
          </w:p>
          <w:p w14:paraId="06EC0A3D" w14:textId="77777777" w:rsidR="00D643D0" w:rsidRPr="004F3F5C" w:rsidRDefault="00D643D0" w:rsidP="00D16E4B">
            <w:pPr>
              <w:rPr>
                <w:rFonts w:ascii="Arial" w:hAnsi="Arial" w:cs="Arial"/>
                <w:sz w:val="16"/>
                <w:szCs w:val="16"/>
                <w:lang w:val="en-CA"/>
              </w:rPr>
            </w:pPr>
          </w:p>
        </w:tc>
      </w:tr>
      <w:tr w:rsidR="00D643D0" w:rsidRPr="004F3F5C" w14:paraId="67D2BE48" w14:textId="77777777" w:rsidTr="00B4738C">
        <w:trPr>
          <w:trHeight w:val="1612"/>
        </w:trPr>
        <w:tc>
          <w:tcPr>
            <w:tcW w:w="1278" w:type="dxa"/>
            <w:vMerge w:val="restart"/>
            <w:tcBorders>
              <w:left w:val="nil"/>
              <w:right w:val="nil"/>
            </w:tcBorders>
          </w:tcPr>
          <w:p w14:paraId="0457163A" w14:textId="3B7209EC" w:rsidR="00D643D0" w:rsidRPr="004F3F5C" w:rsidRDefault="00D643D0" w:rsidP="00D16E4B">
            <w:pPr>
              <w:rPr>
                <w:rFonts w:ascii="Arial" w:hAnsi="Arial" w:cs="Arial"/>
                <w:sz w:val="16"/>
                <w:szCs w:val="16"/>
                <w:lang w:val="en-CA"/>
              </w:rPr>
            </w:pPr>
            <w:r w:rsidRPr="004F3F5C">
              <w:rPr>
                <w:rFonts w:ascii="Arial" w:hAnsi="Arial" w:cs="Arial"/>
                <w:sz w:val="16"/>
                <w:szCs w:val="16"/>
                <w:lang w:val="en-CA"/>
              </w:rPr>
              <w:t>Simms (1991)</w:t>
            </w:r>
          </w:p>
        </w:tc>
        <w:tc>
          <w:tcPr>
            <w:tcW w:w="1440" w:type="dxa"/>
            <w:vMerge w:val="restart"/>
            <w:tcBorders>
              <w:left w:val="nil"/>
              <w:right w:val="nil"/>
            </w:tcBorders>
          </w:tcPr>
          <w:p w14:paraId="1BFC6D30" w14:textId="71F595AB" w:rsidR="00D643D0" w:rsidRPr="004F3F5C" w:rsidRDefault="00D643D0" w:rsidP="00D16E4B">
            <w:pPr>
              <w:rPr>
                <w:rFonts w:ascii="Arial" w:hAnsi="Arial" w:cs="Arial"/>
                <w:sz w:val="16"/>
                <w:szCs w:val="16"/>
                <w:lang w:val="en-CA"/>
              </w:rPr>
            </w:pPr>
            <w:r w:rsidRPr="004F3F5C">
              <w:rPr>
                <w:rFonts w:ascii="Arial" w:hAnsi="Arial" w:cs="Arial"/>
                <w:sz w:val="16"/>
                <w:szCs w:val="16"/>
                <w:lang w:val="en-CA"/>
              </w:rPr>
              <w:t>Mix</w:t>
            </w:r>
            <w:r w:rsidR="00E81B5E">
              <w:rPr>
                <w:rFonts w:ascii="Arial" w:hAnsi="Arial" w:cs="Arial"/>
                <w:sz w:val="16"/>
                <w:szCs w:val="16"/>
                <w:lang w:val="en-CA"/>
              </w:rPr>
              <w:t>ed</w:t>
            </w:r>
            <w:r w:rsidRPr="004F3F5C">
              <w:rPr>
                <w:rFonts w:ascii="Arial" w:hAnsi="Arial" w:cs="Arial"/>
                <w:sz w:val="16"/>
                <w:szCs w:val="16"/>
                <w:lang w:val="en-CA"/>
              </w:rPr>
              <w:t>: Triangulation design</w:t>
            </w:r>
            <w:r w:rsidRPr="004F3F5C">
              <w:rPr>
                <w:rFonts w:ascii="Arial" w:hAnsi="Arial" w:cs="Arial"/>
                <w:sz w:val="16"/>
                <w:szCs w:val="16"/>
                <w:vertAlign w:val="superscript"/>
                <w:lang w:val="en-CA"/>
              </w:rPr>
              <w:t>1</w:t>
            </w:r>
          </w:p>
        </w:tc>
        <w:tc>
          <w:tcPr>
            <w:tcW w:w="1710" w:type="dxa"/>
            <w:tcBorders>
              <w:left w:val="nil"/>
              <w:bottom w:val="single" w:sz="2" w:space="0" w:color="auto"/>
              <w:right w:val="nil"/>
            </w:tcBorders>
          </w:tcPr>
          <w:p w14:paraId="381E83A7" w14:textId="18A720C6" w:rsidR="00D643D0" w:rsidRPr="004F3F5C" w:rsidRDefault="00D643D0" w:rsidP="00E70938">
            <w:pPr>
              <w:rPr>
                <w:rFonts w:ascii="Arial" w:hAnsi="Arial" w:cs="Arial"/>
                <w:sz w:val="16"/>
                <w:szCs w:val="16"/>
                <w:lang w:val="en-CA"/>
              </w:rPr>
            </w:pPr>
            <w:r w:rsidRPr="004F3F5C">
              <w:rPr>
                <w:rFonts w:ascii="Arial" w:hAnsi="Arial" w:cs="Arial"/>
                <w:sz w:val="16"/>
                <w:szCs w:val="16"/>
                <w:lang w:val="en-CA"/>
              </w:rPr>
              <w:t>Qualitative:</w:t>
            </w:r>
          </w:p>
          <w:p w14:paraId="3DF5942B" w14:textId="05AD7018" w:rsidR="00D643D0" w:rsidRPr="004F3F5C" w:rsidRDefault="00D643D0" w:rsidP="00D16E4B">
            <w:pPr>
              <w:rPr>
                <w:rFonts w:ascii="Arial" w:hAnsi="Arial" w:cs="Arial"/>
                <w:sz w:val="16"/>
                <w:szCs w:val="16"/>
                <w:lang w:val="en-CA"/>
              </w:rPr>
            </w:pPr>
            <w:r w:rsidRPr="004F3F5C">
              <w:rPr>
                <w:rFonts w:ascii="Arial" w:hAnsi="Arial" w:cs="Arial"/>
                <w:sz w:val="16"/>
                <w:szCs w:val="16"/>
                <w:lang w:val="en-CA"/>
              </w:rPr>
              <w:t xml:space="preserve">Cross-sectional analytic study </w:t>
            </w:r>
          </w:p>
        </w:tc>
        <w:tc>
          <w:tcPr>
            <w:tcW w:w="1350" w:type="dxa"/>
            <w:vMerge w:val="restart"/>
            <w:tcBorders>
              <w:left w:val="nil"/>
              <w:right w:val="nil"/>
            </w:tcBorders>
          </w:tcPr>
          <w:p w14:paraId="11420546" w14:textId="44ADA767" w:rsidR="00D643D0" w:rsidRPr="004F3F5C" w:rsidRDefault="00D643D0" w:rsidP="00D643D0">
            <w:pPr>
              <w:rPr>
                <w:rFonts w:ascii="Arial" w:hAnsi="Arial" w:cs="Arial"/>
                <w:sz w:val="16"/>
                <w:szCs w:val="16"/>
                <w:lang w:val="en-CA"/>
              </w:rPr>
            </w:pPr>
            <w:r w:rsidRPr="004F3F5C">
              <w:rPr>
                <w:rFonts w:ascii="Arial" w:hAnsi="Arial" w:cs="Arial"/>
                <w:sz w:val="16"/>
                <w:szCs w:val="16"/>
                <w:lang w:val="en-CA"/>
              </w:rPr>
              <w:t>To collect information on the car use and driving experiences of drivers with SB and HC an to compare with their able peers.</w:t>
            </w:r>
          </w:p>
        </w:tc>
        <w:tc>
          <w:tcPr>
            <w:tcW w:w="1170" w:type="dxa"/>
            <w:vMerge w:val="restart"/>
            <w:tcBorders>
              <w:left w:val="nil"/>
              <w:right w:val="nil"/>
            </w:tcBorders>
          </w:tcPr>
          <w:p w14:paraId="6B0568C4" w14:textId="37A0CAEB" w:rsidR="00D643D0" w:rsidRPr="004F3F5C" w:rsidRDefault="00D643D0" w:rsidP="00E70938">
            <w:pPr>
              <w:rPr>
                <w:rFonts w:ascii="Arial" w:hAnsi="Arial" w:cs="Arial"/>
                <w:sz w:val="16"/>
                <w:szCs w:val="16"/>
                <w:lang w:val="en-CA"/>
              </w:rPr>
            </w:pPr>
            <w:r w:rsidRPr="004F3F5C">
              <w:rPr>
                <w:rFonts w:ascii="Arial" w:hAnsi="Arial" w:cs="Arial"/>
                <w:sz w:val="16"/>
                <w:szCs w:val="16"/>
                <w:lang w:val="en-CA"/>
              </w:rPr>
              <w:t>Total: (n=86)</w:t>
            </w:r>
          </w:p>
          <w:p w14:paraId="49911D11" w14:textId="6525DA99" w:rsidR="00D643D0" w:rsidRPr="004F3F5C" w:rsidRDefault="00F30252" w:rsidP="00E70938">
            <w:pPr>
              <w:rPr>
                <w:rFonts w:ascii="Arial" w:hAnsi="Arial" w:cs="Arial"/>
                <w:sz w:val="16"/>
                <w:szCs w:val="16"/>
                <w:lang w:val="en-CA"/>
              </w:rPr>
            </w:pPr>
            <w:r>
              <w:rPr>
                <w:rFonts w:ascii="Arial" w:hAnsi="Arial" w:cs="Arial"/>
                <w:sz w:val="16"/>
                <w:szCs w:val="16"/>
                <w:lang w:val="en-CA"/>
              </w:rPr>
              <w:t>A</w:t>
            </w:r>
            <w:r w:rsidR="00D643D0" w:rsidRPr="004F3F5C">
              <w:rPr>
                <w:rFonts w:ascii="Arial" w:hAnsi="Arial" w:cs="Arial"/>
                <w:sz w:val="16"/>
                <w:szCs w:val="16"/>
                <w:lang w:val="en-CA"/>
              </w:rPr>
              <w:t>ge: 17</w:t>
            </w:r>
            <w:r w:rsidR="00FB69B5">
              <w:rPr>
                <w:rFonts w:ascii="Arial" w:hAnsi="Arial" w:cs="Arial"/>
                <w:sz w:val="16"/>
                <w:szCs w:val="16"/>
                <w:lang w:val="en-CA"/>
              </w:rPr>
              <w:t>–</w:t>
            </w:r>
            <w:r w:rsidR="00D643D0" w:rsidRPr="004F3F5C">
              <w:rPr>
                <w:rFonts w:ascii="Arial" w:hAnsi="Arial" w:cs="Arial"/>
                <w:sz w:val="16"/>
                <w:szCs w:val="16"/>
                <w:lang w:val="en-CA"/>
              </w:rPr>
              <w:t xml:space="preserve">34 </w:t>
            </w:r>
            <w:r>
              <w:rPr>
                <w:rFonts w:ascii="Arial" w:hAnsi="Arial" w:cs="Arial"/>
                <w:sz w:val="16"/>
                <w:szCs w:val="16"/>
                <w:lang w:val="en-CA"/>
              </w:rPr>
              <w:t>years</w:t>
            </w:r>
          </w:p>
          <w:p w14:paraId="5F14E460" w14:textId="49C372EE" w:rsidR="00D643D0" w:rsidRPr="004F3F5C" w:rsidRDefault="00F30252" w:rsidP="00E70938">
            <w:pPr>
              <w:rPr>
                <w:rFonts w:ascii="Arial" w:hAnsi="Arial" w:cs="Arial"/>
                <w:sz w:val="16"/>
                <w:szCs w:val="16"/>
                <w:lang w:val="en-CA"/>
              </w:rPr>
            </w:pPr>
            <w:r>
              <w:rPr>
                <w:rFonts w:ascii="Arial" w:hAnsi="Arial" w:cs="Arial"/>
                <w:sz w:val="16"/>
                <w:szCs w:val="16"/>
                <w:lang w:val="en-CA"/>
              </w:rPr>
              <w:t>Licence</w:t>
            </w:r>
            <w:r w:rsidR="00D643D0" w:rsidRPr="004F3F5C">
              <w:rPr>
                <w:rFonts w:ascii="Arial" w:hAnsi="Arial" w:cs="Arial"/>
                <w:sz w:val="16"/>
                <w:szCs w:val="16"/>
                <w:lang w:val="en-CA"/>
              </w:rPr>
              <w:t xml:space="preserve">: </w:t>
            </w:r>
            <w:r>
              <w:rPr>
                <w:rFonts w:ascii="Arial" w:hAnsi="Arial" w:cs="Arial"/>
                <w:sz w:val="16"/>
                <w:szCs w:val="16"/>
                <w:lang w:val="en-CA"/>
              </w:rPr>
              <w:t>licence</w:t>
            </w:r>
            <w:r w:rsidR="00D643D0" w:rsidRPr="004F3F5C">
              <w:rPr>
                <w:rFonts w:ascii="Arial" w:hAnsi="Arial" w:cs="Arial"/>
                <w:sz w:val="16"/>
                <w:szCs w:val="16"/>
                <w:lang w:val="en-CA"/>
              </w:rPr>
              <w:t xml:space="preserve"> </w:t>
            </w:r>
          </w:p>
          <w:p w14:paraId="2CD10521" w14:textId="77777777" w:rsidR="00D643D0" w:rsidRPr="004F3F5C" w:rsidRDefault="00D643D0" w:rsidP="00D16E4B">
            <w:pPr>
              <w:rPr>
                <w:rFonts w:ascii="Arial" w:hAnsi="Arial" w:cs="Arial"/>
                <w:sz w:val="16"/>
                <w:szCs w:val="16"/>
                <w:lang w:val="en-CA"/>
              </w:rPr>
            </w:pPr>
          </w:p>
        </w:tc>
        <w:tc>
          <w:tcPr>
            <w:tcW w:w="1080" w:type="dxa"/>
            <w:vMerge w:val="restart"/>
            <w:tcBorders>
              <w:left w:val="nil"/>
              <w:right w:val="nil"/>
            </w:tcBorders>
          </w:tcPr>
          <w:p w14:paraId="69BE8D64" w14:textId="67B816C6" w:rsidR="00D643D0" w:rsidRPr="004F3F5C" w:rsidRDefault="00D6144B" w:rsidP="00D16E4B">
            <w:pPr>
              <w:rPr>
                <w:rFonts w:ascii="Arial" w:hAnsi="Arial" w:cs="Arial"/>
                <w:sz w:val="16"/>
                <w:szCs w:val="16"/>
                <w:lang w:val="en-CA"/>
              </w:rPr>
            </w:pPr>
            <w:r>
              <w:rPr>
                <w:rFonts w:ascii="Arial" w:hAnsi="Arial" w:cs="Arial"/>
                <w:sz w:val="16"/>
                <w:szCs w:val="16"/>
                <w:lang w:val="en-CA"/>
              </w:rPr>
              <w:t>United Kingdom</w:t>
            </w:r>
          </w:p>
        </w:tc>
        <w:tc>
          <w:tcPr>
            <w:tcW w:w="1530" w:type="dxa"/>
            <w:vMerge w:val="restart"/>
            <w:tcBorders>
              <w:left w:val="nil"/>
              <w:right w:val="nil"/>
            </w:tcBorders>
          </w:tcPr>
          <w:p w14:paraId="684889E2" w14:textId="12491C21" w:rsidR="00D643D0" w:rsidRPr="00F26CFE" w:rsidRDefault="00CD7816" w:rsidP="00E70938">
            <w:pPr>
              <w:rPr>
                <w:rFonts w:ascii="Arial" w:hAnsi="Arial" w:cs="Arial"/>
                <w:sz w:val="16"/>
                <w:szCs w:val="16"/>
              </w:rPr>
            </w:pPr>
            <w:r w:rsidRPr="00F26CFE">
              <w:rPr>
                <w:rFonts w:ascii="Arial" w:hAnsi="Arial" w:cs="Arial"/>
                <w:sz w:val="16"/>
                <w:szCs w:val="16"/>
              </w:rPr>
              <w:t>Quantitative and qualitative q</w:t>
            </w:r>
            <w:r w:rsidR="00D643D0" w:rsidRPr="00F26CFE">
              <w:rPr>
                <w:rFonts w:ascii="Arial" w:hAnsi="Arial" w:cs="Arial"/>
                <w:sz w:val="16"/>
                <w:szCs w:val="16"/>
              </w:rPr>
              <w:t>uestion</w:t>
            </w:r>
            <w:r w:rsidR="002C3954" w:rsidRPr="00F26CFE">
              <w:rPr>
                <w:rFonts w:ascii="Arial" w:hAnsi="Arial" w:cs="Arial"/>
                <w:sz w:val="16"/>
                <w:szCs w:val="16"/>
              </w:rPr>
              <w:t>naire</w:t>
            </w:r>
          </w:p>
          <w:p w14:paraId="4E431D54" w14:textId="2AC1B44A" w:rsidR="00D643D0" w:rsidRPr="00F26CFE" w:rsidRDefault="00146D14" w:rsidP="00D16E4B">
            <w:pPr>
              <w:rPr>
                <w:rFonts w:ascii="Arial" w:hAnsi="Arial" w:cs="Arial"/>
                <w:sz w:val="16"/>
                <w:szCs w:val="16"/>
              </w:rPr>
            </w:pPr>
            <w:r w:rsidRPr="00F26CFE">
              <w:rPr>
                <w:rFonts w:ascii="Arial" w:hAnsi="Arial" w:cs="Arial"/>
                <w:sz w:val="16"/>
                <w:szCs w:val="16"/>
              </w:rPr>
              <w:t>Collection time</w:t>
            </w:r>
            <w:r w:rsidR="00D643D0" w:rsidRPr="00F26CFE">
              <w:rPr>
                <w:rFonts w:ascii="Arial" w:hAnsi="Arial" w:cs="Arial"/>
                <w:sz w:val="16"/>
                <w:szCs w:val="16"/>
              </w:rPr>
              <w:t xml:space="preserve">: </w:t>
            </w:r>
            <w:proofErr w:type="spellStart"/>
            <w:r w:rsidR="00702FAD" w:rsidRPr="00F26CFE">
              <w:rPr>
                <w:rFonts w:ascii="Arial" w:hAnsi="Arial" w:cs="Arial"/>
                <w:sz w:val="16"/>
                <w:szCs w:val="16"/>
              </w:rPr>
              <w:t>after</w:t>
            </w:r>
            <w:proofErr w:type="spellEnd"/>
          </w:p>
        </w:tc>
        <w:tc>
          <w:tcPr>
            <w:tcW w:w="3420" w:type="dxa"/>
            <w:vMerge w:val="restart"/>
            <w:tcBorders>
              <w:left w:val="nil"/>
              <w:right w:val="nil"/>
            </w:tcBorders>
          </w:tcPr>
          <w:p w14:paraId="13430EFF" w14:textId="6515A831" w:rsidR="00D643D0" w:rsidRPr="004F3F5C" w:rsidRDefault="00155EBE" w:rsidP="00E70938">
            <w:pPr>
              <w:spacing w:line="256" w:lineRule="auto"/>
              <w:rPr>
                <w:rFonts w:ascii="Arial" w:hAnsi="Arial" w:cs="Arial"/>
                <w:sz w:val="16"/>
                <w:szCs w:val="16"/>
                <w:u w:val="single"/>
                <w:lang w:val="en-CA"/>
              </w:rPr>
            </w:pPr>
            <w:r>
              <w:rPr>
                <w:rFonts w:ascii="Arial" w:hAnsi="Arial" w:cs="Arial"/>
                <w:sz w:val="16"/>
                <w:szCs w:val="16"/>
                <w:u w:val="single"/>
                <w:lang w:val="en-CA"/>
              </w:rPr>
              <w:t>Burden</w:t>
            </w:r>
          </w:p>
          <w:p w14:paraId="0EA309B5" w14:textId="6713CD70" w:rsidR="00D643D0" w:rsidRPr="004F3F5C" w:rsidRDefault="00D643D0" w:rsidP="00E70938">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C7755C">
              <w:rPr>
                <w:rFonts w:ascii="Arial" w:hAnsi="Arial" w:cs="Arial"/>
                <w:sz w:val="16"/>
                <w:szCs w:val="16"/>
                <w:lang w:val="en-CA"/>
              </w:rPr>
              <w:t>No problems learning</w:t>
            </w:r>
            <w:r w:rsidRPr="004F3F5C">
              <w:rPr>
                <w:rFonts w:ascii="Arial" w:hAnsi="Arial" w:cs="Arial"/>
                <w:sz w:val="16"/>
                <w:szCs w:val="16"/>
                <w:lang w:val="en-CA"/>
              </w:rPr>
              <w:t xml:space="preserve">. </w:t>
            </w:r>
          </w:p>
          <w:p w14:paraId="7D7B01BE" w14:textId="77777777" w:rsidR="00DA0FB2" w:rsidRPr="004F3F5C" w:rsidRDefault="00DA0FB2" w:rsidP="00DA0FB2">
            <w:pPr>
              <w:spacing w:line="256" w:lineRule="auto"/>
              <w:rPr>
                <w:rFonts w:ascii="Arial" w:hAnsi="Arial" w:cs="Arial"/>
                <w:sz w:val="16"/>
                <w:szCs w:val="16"/>
                <w:u w:val="single"/>
                <w:lang w:val="en-CA"/>
              </w:rPr>
            </w:pPr>
            <w:r>
              <w:rPr>
                <w:rFonts w:ascii="Arial" w:hAnsi="Arial" w:cs="Arial"/>
                <w:sz w:val="16"/>
                <w:szCs w:val="16"/>
                <w:u w:val="single"/>
                <w:lang w:val="en-CA"/>
              </w:rPr>
              <w:t>Et</w:t>
            </w:r>
            <w:r w:rsidRPr="004F3F5C">
              <w:rPr>
                <w:rFonts w:ascii="Arial" w:hAnsi="Arial" w:cs="Arial"/>
                <w:sz w:val="16"/>
                <w:szCs w:val="16"/>
                <w:u w:val="single"/>
                <w:lang w:val="en-CA"/>
              </w:rPr>
              <w:t>hicalit</w:t>
            </w:r>
            <w:r>
              <w:rPr>
                <w:rFonts w:ascii="Arial" w:hAnsi="Arial" w:cs="Arial"/>
                <w:sz w:val="16"/>
                <w:szCs w:val="16"/>
                <w:u w:val="single"/>
                <w:lang w:val="en-CA"/>
              </w:rPr>
              <w:t>y</w:t>
            </w:r>
          </w:p>
          <w:p w14:paraId="74BCFEA5" w14:textId="08285226" w:rsidR="00D643D0" w:rsidRPr="004F3F5C" w:rsidRDefault="00D643D0" w:rsidP="00E70938">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C7755C">
              <w:rPr>
                <w:rFonts w:ascii="Arial" w:hAnsi="Arial" w:cs="Arial"/>
                <w:sz w:val="16"/>
                <w:szCs w:val="16"/>
                <w:lang w:val="en-CA"/>
              </w:rPr>
              <w:t>Driving a car increases independence and freedom, and makes it easier to find a job</w:t>
            </w:r>
            <w:r w:rsidR="00B4738C" w:rsidRPr="004F3F5C">
              <w:rPr>
                <w:rFonts w:ascii="Arial" w:hAnsi="Arial" w:cs="Arial"/>
                <w:sz w:val="16"/>
                <w:szCs w:val="16"/>
                <w:lang w:val="en-CA"/>
              </w:rPr>
              <w:t xml:space="preserve"> </w:t>
            </w:r>
            <w:r w:rsidRPr="004F3F5C">
              <w:rPr>
                <w:rFonts w:ascii="Arial" w:hAnsi="Arial" w:cs="Arial"/>
                <w:sz w:val="16"/>
                <w:szCs w:val="16"/>
                <w:lang w:val="en-CA"/>
              </w:rPr>
              <w:t xml:space="preserve"> </w:t>
            </w:r>
          </w:p>
          <w:p w14:paraId="1937DEBC" w14:textId="77777777" w:rsidR="00544111" w:rsidRDefault="00544111" w:rsidP="00E70938">
            <w:pPr>
              <w:spacing w:line="256" w:lineRule="auto"/>
              <w:rPr>
                <w:rFonts w:ascii="Arial" w:hAnsi="Arial" w:cs="Arial"/>
                <w:sz w:val="16"/>
                <w:szCs w:val="16"/>
                <w:u w:val="single"/>
                <w:lang w:val="en-CA"/>
              </w:rPr>
            </w:pPr>
            <w:r>
              <w:rPr>
                <w:rFonts w:ascii="Arial" w:hAnsi="Arial" w:cs="Arial"/>
                <w:sz w:val="16"/>
                <w:szCs w:val="16"/>
                <w:u w:val="single"/>
                <w:lang w:val="en-CA"/>
              </w:rPr>
              <w:t>Opportunity cost</w:t>
            </w:r>
          </w:p>
          <w:p w14:paraId="3F46AED9" w14:textId="5635E5DC" w:rsidR="00D643D0" w:rsidRPr="004F3F5C" w:rsidRDefault="00D643D0" w:rsidP="00E70938">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C7755C">
              <w:rPr>
                <w:rFonts w:ascii="Arial" w:hAnsi="Arial" w:cs="Arial"/>
                <w:sz w:val="16"/>
                <w:szCs w:val="16"/>
                <w:lang w:val="en-CA"/>
              </w:rPr>
              <w:t xml:space="preserve">Problems paying for driving </w:t>
            </w:r>
            <w:r w:rsidR="00B62D72">
              <w:rPr>
                <w:rFonts w:ascii="Arial" w:hAnsi="Arial" w:cs="Arial"/>
                <w:sz w:val="16"/>
                <w:szCs w:val="16"/>
                <w:lang w:val="en-CA"/>
              </w:rPr>
              <w:t>lessons</w:t>
            </w:r>
            <w:r w:rsidR="00C7755C">
              <w:rPr>
                <w:rFonts w:ascii="Arial" w:hAnsi="Arial" w:cs="Arial"/>
                <w:sz w:val="16"/>
                <w:szCs w:val="16"/>
                <w:lang w:val="en-CA"/>
              </w:rPr>
              <w:t xml:space="preserve"> for </w:t>
            </w:r>
            <w:r w:rsidRPr="004F3F5C">
              <w:rPr>
                <w:rFonts w:ascii="Arial" w:hAnsi="Arial" w:cs="Arial"/>
                <w:sz w:val="16"/>
                <w:szCs w:val="16"/>
                <w:lang w:val="en-CA"/>
              </w:rPr>
              <w:t>27% participants.</w:t>
            </w:r>
          </w:p>
          <w:p w14:paraId="15AE98F2" w14:textId="344AE66E" w:rsidR="00D643D0" w:rsidRPr="004F3F5C" w:rsidRDefault="003467D9" w:rsidP="00E70938">
            <w:pPr>
              <w:spacing w:line="256" w:lineRule="auto"/>
              <w:rPr>
                <w:rFonts w:ascii="Arial" w:hAnsi="Arial" w:cs="Arial"/>
                <w:sz w:val="16"/>
                <w:szCs w:val="16"/>
                <w:u w:val="single"/>
                <w:lang w:val="en-CA"/>
              </w:rPr>
            </w:pPr>
            <w:r>
              <w:rPr>
                <w:rFonts w:ascii="Arial" w:hAnsi="Arial" w:cs="Arial"/>
                <w:sz w:val="16"/>
                <w:szCs w:val="16"/>
                <w:u w:val="single"/>
                <w:lang w:val="en-CA"/>
              </w:rPr>
              <w:t>Perceived efficacy</w:t>
            </w:r>
          </w:p>
          <w:p w14:paraId="662E34C8" w14:textId="3D8A83E6" w:rsidR="00D643D0" w:rsidRPr="004F3F5C" w:rsidRDefault="00D643D0" w:rsidP="00E70938">
            <w:pPr>
              <w:spacing w:line="256" w:lineRule="auto"/>
              <w:rPr>
                <w:rFonts w:ascii="Arial" w:hAnsi="Arial" w:cs="Arial"/>
                <w:sz w:val="16"/>
                <w:szCs w:val="16"/>
                <w:lang w:val="en-CA"/>
              </w:rPr>
            </w:pPr>
            <w:r w:rsidRPr="004F3F5C">
              <w:rPr>
                <w:rFonts w:ascii="Arial" w:hAnsi="Arial" w:cs="Arial"/>
                <w:sz w:val="16"/>
                <w:szCs w:val="16"/>
                <w:lang w:val="en-CA"/>
              </w:rPr>
              <w:t xml:space="preserve">- </w:t>
            </w:r>
            <w:r w:rsidR="00A85D6C">
              <w:rPr>
                <w:rFonts w:ascii="Arial" w:hAnsi="Arial" w:cs="Arial"/>
                <w:sz w:val="16"/>
                <w:szCs w:val="16"/>
                <w:lang w:val="en-CA"/>
              </w:rPr>
              <w:t>CP</w:t>
            </w:r>
            <w:r w:rsidRPr="004F3F5C">
              <w:rPr>
                <w:rFonts w:ascii="Arial" w:hAnsi="Arial" w:cs="Arial"/>
                <w:sz w:val="16"/>
                <w:szCs w:val="16"/>
                <w:lang w:val="en-CA"/>
              </w:rPr>
              <w:t xml:space="preserve"> + </w:t>
            </w:r>
            <w:r w:rsidR="00BC6150">
              <w:rPr>
                <w:rFonts w:ascii="Arial" w:hAnsi="Arial" w:cs="Arial"/>
                <w:sz w:val="16"/>
                <w:szCs w:val="16"/>
                <w:lang w:val="en-CA"/>
              </w:rPr>
              <w:t>T</w:t>
            </w:r>
            <w:r w:rsidR="00C7755C">
              <w:rPr>
                <w:rFonts w:ascii="Arial" w:hAnsi="Arial" w:cs="Arial"/>
                <w:sz w:val="16"/>
                <w:szCs w:val="16"/>
                <w:lang w:val="en-CA"/>
              </w:rPr>
              <w:t>D</w:t>
            </w:r>
            <w:r w:rsidRPr="004F3F5C">
              <w:rPr>
                <w:rFonts w:ascii="Arial" w:hAnsi="Arial" w:cs="Arial"/>
                <w:sz w:val="16"/>
                <w:szCs w:val="16"/>
                <w:lang w:val="en-CA"/>
              </w:rPr>
              <w:t xml:space="preserve">: </w:t>
            </w:r>
            <w:r w:rsidR="00F4633E">
              <w:rPr>
                <w:rFonts w:ascii="Arial" w:hAnsi="Arial" w:cs="Arial"/>
                <w:sz w:val="16"/>
                <w:szCs w:val="16"/>
                <w:lang w:val="en-CA"/>
              </w:rPr>
              <w:t>Instructor assisted during learning process</w:t>
            </w:r>
            <w:r w:rsidRPr="004F3F5C">
              <w:rPr>
                <w:rFonts w:ascii="Arial" w:hAnsi="Arial" w:cs="Arial"/>
                <w:sz w:val="16"/>
                <w:szCs w:val="16"/>
                <w:lang w:val="en-CA"/>
              </w:rPr>
              <w:t>.</w:t>
            </w:r>
          </w:p>
          <w:p w14:paraId="15ABD7B1" w14:textId="2E9572D6" w:rsidR="00D643D0" w:rsidRPr="004F3F5C" w:rsidRDefault="00D643D0" w:rsidP="00E70938">
            <w:pPr>
              <w:spacing w:line="256" w:lineRule="auto"/>
              <w:rPr>
                <w:rFonts w:ascii="Arial" w:hAnsi="Arial" w:cs="Arial"/>
                <w:sz w:val="16"/>
                <w:szCs w:val="16"/>
                <w:lang w:val="en-CA"/>
              </w:rPr>
            </w:pPr>
            <w:r w:rsidRPr="004F3F5C">
              <w:rPr>
                <w:rFonts w:ascii="Arial" w:hAnsi="Arial" w:cs="Arial"/>
                <w:sz w:val="16"/>
                <w:szCs w:val="16"/>
                <w:lang w:val="en-CA"/>
              </w:rPr>
              <w:t xml:space="preserve">- SBH + </w:t>
            </w:r>
            <w:r w:rsidR="00A85D6C">
              <w:rPr>
                <w:rFonts w:ascii="Arial" w:hAnsi="Arial" w:cs="Arial"/>
                <w:sz w:val="16"/>
                <w:szCs w:val="16"/>
                <w:lang w:val="en-CA"/>
              </w:rPr>
              <w:t>CP</w:t>
            </w:r>
            <w:r w:rsidRPr="004F3F5C">
              <w:rPr>
                <w:rFonts w:ascii="Arial" w:hAnsi="Arial" w:cs="Arial"/>
                <w:sz w:val="16"/>
                <w:szCs w:val="16"/>
                <w:lang w:val="en-CA"/>
              </w:rPr>
              <w:t xml:space="preserve">: </w:t>
            </w:r>
            <w:r w:rsidR="00C7755C">
              <w:rPr>
                <w:rFonts w:ascii="Arial" w:hAnsi="Arial" w:cs="Arial"/>
                <w:sz w:val="16"/>
                <w:szCs w:val="16"/>
                <w:lang w:val="en-CA"/>
              </w:rPr>
              <w:t xml:space="preserve">Need advice about vehicle and </w:t>
            </w:r>
            <w:r w:rsidR="00C7755C" w:rsidRPr="004F3F5C">
              <w:rPr>
                <w:rFonts w:ascii="Arial" w:hAnsi="Arial" w:cs="Arial"/>
                <w:sz w:val="16"/>
                <w:szCs w:val="16"/>
                <w:lang w:val="en-CA"/>
              </w:rPr>
              <w:t>adaptation</w:t>
            </w:r>
            <w:r w:rsidRPr="004F3F5C">
              <w:rPr>
                <w:rFonts w:ascii="Arial" w:hAnsi="Arial" w:cs="Arial"/>
                <w:sz w:val="16"/>
                <w:szCs w:val="16"/>
                <w:lang w:val="en-CA"/>
              </w:rPr>
              <w:t>.</w:t>
            </w:r>
          </w:p>
          <w:p w14:paraId="7C7E5E84" w14:textId="7FE33C7D" w:rsidR="00D643D0" w:rsidRPr="004F3F5C" w:rsidRDefault="00C7755C" w:rsidP="00E70938">
            <w:pPr>
              <w:spacing w:line="256" w:lineRule="auto"/>
              <w:rPr>
                <w:rFonts w:ascii="Arial" w:hAnsi="Arial" w:cs="Arial"/>
                <w:sz w:val="16"/>
                <w:szCs w:val="16"/>
                <w:u w:val="single"/>
                <w:lang w:val="en-CA"/>
              </w:rPr>
            </w:pPr>
            <w:r>
              <w:rPr>
                <w:rFonts w:ascii="Arial" w:hAnsi="Arial" w:cs="Arial"/>
                <w:sz w:val="16"/>
                <w:szCs w:val="16"/>
                <w:u w:val="single"/>
                <w:lang w:val="en-CA"/>
              </w:rPr>
              <w:t>Personal efficacy</w:t>
            </w:r>
          </w:p>
          <w:p w14:paraId="7FC8FDD9" w14:textId="22F31AE9" w:rsidR="00B4738C" w:rsidRPr="004F3F5C" w:rsidRDefault="00D643D0" w:rsidP="00B4738C">
            <w:pPr>
              <w:spacing w:line="256" w:lineRule="auto"/>
              <w:rPr>
                <w:rFonts w:ascii="Arial" w:hAnsi="Arial" w:cs="Arial"/>
                <w:sz w:val="16"/>
                <w:szCs w:val="16"/>
                <w:lang w:val="en-CA"/>
              </w:rPr>
            </w:pPr>
            <w:r w:rsidRPr="004F3F5C">
              <w:rPr>
                <w:rFonts w:ascii="Arial" w:hAnsi="Arial" w:cs="Arial"/>
                <w:sz w:val="16"/>
                <w:szCs w:val="16"/>
                <w:lang w:val="en-CA"/>
              </w:rPr>
              <w:t xml:space="preserve">- SBH + </w:t>
            </w:r>
            <w:r w:rsidR="00EA4E98">
              <w:rPr>
                <w:rFonts w:ascii="Arial" w:hAnsi="Arial" w:cs="Arial"/>
                <w:sz w:val="16"/>
                <w:szCs w:val="16"/>
                <w:lang w:val="en-CA"/>
              </w:rPr>
              <w:t>TP</w:t>
            </w:r>
            <w:r w:rsidRPr="004F3F5C">
              <w:rPr>
                <w:rFonts w:ascii="Arial" w:hAnsi="Arial" w:cs="Arial"/>
                <w:sz w:val="16"/>
                <w:szCs w:val="16"/>
                <w:lang w:val="en-CA"/>
              </w:rPr>
              <w:t xml:space="preserve">: </w:t>
            </w:r>
            <w:r w:rsidR="00BC18FF">
              <w:rPr>
                <w:rFonts w:ascii="Arial" w:hAnsi="Arial" w:cs="Arial"/>
                <w:sz w:val="16"/>
                <w:szCs w:val="16"/>
                <w:lang w:val="en-CA"/>
              </w:rPr>
              <w:t>Lacks confidence during the first year after obtaining the licence</w:t>
            </w:r>
          </w:p>
        </w:tc>
        <w:tc>
          <w:tcPr>
            <w:tcW w:w="851" w:type="dxa"/>
            <w:vMerge w:val="restart"/>
            <w:tcBorders>
              <w:left w:val="nil"/>
              <w:right w:val="nil"/>
            </w:tcBorders>
          </w:tcPr>
          <w:p w14:paraId="7CD6CDE7" w14:textId="77777777" w:rsidR="00D643D0" w:rsidRPr="004F3F5C" w:rsidRDefault="00D643D0" w:rsidP="00E70938">
            <w:pPr>
              <w:rPr>
                <w:rFonts w:ascii="Arial" w:hAnsi="Arial" w:cs="Arial"/>
                <w:sz w:val="16"/>
                <w:szCs w:val="16"/>
                <w:lang w:val="en-CA"/>
              </w:rPr>
            </w:pPr>
            <w:r w:rsidRPr="004F3F5C">
              <w:rPr>
                <w:rFonts w:ascii="Arial" w:hAnsi="Arial" w:cs="Arial"/>
                <w:sz w:val="16"/>
                <w:szCs w:val="16"/>
                <w:lang w:val="en-CA"/>
              </w:rPr>
              <w:t>0%**</w:t>
            </w:r>
          </w:p>
          <w:p w14:paraId="57A615D8" w14:textId="77777777" w:rsidR="00D643D0" w:rsidRPr="004F3F5C" w:rsidRDefault="00D643D0" w:rsidP="00E70938">
            <w:pPr>
              <w:rPr>
                <w:rFonts w:ascii="Arial" w:hAnsi="Arial" w:cs="Arial"/>
                <w:sz w:val="16"/>
                <w:szCs w:val="16"/>
                <w:lang w:val="en-CA"/>
              </w:rPr>
            </w:pPr>
          </w:p>
          <w:p w14:paraId="5CBF61F8" w14:textId="19A0F449" w:rsidR="00D643D0" w:rsidRPr="004F3F5C" w:rsidRDefault="00D643D0" w:rsidP="00D16E4B">
            <w:pPr>
              <w:rPr>
                <w:rFonts w:ascii="Arial" w:hAnsi="Arial" w:cs="Arial"/>
                <w:sz w:val="16"/>
                <w:szCs w:val="16"/>
                <w:lang w:val="en-CA"/>
              </w:rPr>
            </w:pPr>
            <w:r w:rsidRPr="004F3F5C">
              <w:rPr>
                <w:rFonts w:ascii="Arial" w:hAnsi="Arial" w:cs="Arial"/>
                <w:sz w:val="16"/>
                <w:szCs w:val="16"/>
                <w:lang w:val="en-CA"/>
              </w:rPr>
              <w:t>1, 1.1, 1.2, 1.3, 1.4, 4.1, 4.2, 4.3, 4.4, 5.1, 5.2, 5.3</w:t>
            </w:r>
          </w:p>
        </w:tc>
        <w:tc>
          <w:tcPr>
            <w:tcW w:w="769" w:type="dxa"/>
            <w:tcBorders>
              <w:left w:val="nil"/>
              <w:bottom w:val="single" w:sz="2" w:space="0" w:color="auto"/>
              <w:right w:val="nil"/>
            </w:tcBorders>
          </w:tcPr>
          <w:p w14:paraId="351E55EA" w14:textId="4EC84ED0" w:rsidR="00D643D0" w:rsidRPr="004F3F5C" w:rsidRDefault="00D643D0" w:rsidP="00D16E4B">
            <w:pPr>
              <w:rPr>
                <w:rFonts w:ascii="Arial" w:hAnsi="Arial" w:cs="Arial"/>
                <w:sz w:val="16"/>
                <w:szCs w:val="16"/>
                <w:lang w:val="en-CA"/>
              </w:rPr>
            </w:pPr>
            <w:r w:rsidRPr="004F3F5C">
              <w:rPr>
                <w:rFonts w:ascii="Arial" w:hAnsi="Arial" w:cs="Arial"/>
                <w:sz w:val="16"/>
                <w:szCs w:val="16"/>
                <w:lang w:val="en-CA"/>
              </w:rPr>
              <w:t>3</w:t>
            </w:r>
            <w:r w:rsidRPr="004F3F5C">
              <w:rPr>
                <w:rFonts w:ascii="Arial" w:hAnsi="Arial" w:cs="Arial"/>
                <w:sz w:val="16"/>
                <w:szCs w:val="16"/>
                <w:vertAlign w:val="superscript"/>
                <w:lang w:val="en-CA"/>
              </w:rPr>
              <w:t>a</w:t>
            </w:r>
          </w:p>
        </w:tc>
      </w:tr>
      <w:tr w:rsidR="00D643D0" w:rsidRPr="004F3F5C" w14:paraId="0DEEB7B6" w14:textId="77777777" w:rsidTr="005E4561">
        <w:trPr>
          <w:trHeight w:val="1586"/>
        </w:trPr>
        <w:tc>
          <w:tcPr>
            <w:tcW w:w="1278" w:type="dxa"/>
            <w:vMerge/>
            <w:tcBorders>
              <w:left w:val="nil"/>
              <w:right w:val="nil"/>
            </w:tcBorders>
          </w:tcPr>
          <w:p w14:paraId="36562D01" w14:textId="77777777" w:rsidR="00D643D0" w:rsidRPr="004F3F5C" w:rsidRDefault="00D643D0" w:rsidP="00D16E4B">
            <w:pPr>
              <w:rPr>
                <w:rFonts w:ascii="Arial" w:hAnsi="Arial" w:cs="Arial"/>
                <w:sz w:val="16"/>
                <w:szCs w:val="16"/>
                <w:lang w:val="en-CA"/>
              </w:rPr>
            </w:pPr>
          </w:p>
        </w:tc>
        <w:tc>
          <w:tcPr>
            <w:tcW w:w="1440" w:type="dxa"/>
            <w:vMerge/>
            <w:tcBorders>
              <w:left w:val="nil"/>
              <w:right w:val="nil"/>
            </w:tcBorders>
          </w:tcPr>
          <w:p w14:paraId="23095BD4" w14:textId="77777777" w:rsidR="00D643D0" w:rsidRPr="004F3F5C" w:rsidRDefault="00D643D0" w:rsidP="00D16E4B">
            <w:pPr>
              <w:rPr>
                <w:rFonts w:ascii="Arial" w:hAnsi="Arial" w:cs="Arial"/>
                <w:sz w:val="16"/>
                <w:szCs w:val="16"/>
                <w:lang w:val="en-CA"/>
              </w:rPr>
            </w:pPr>
          </w:p>
        </w:tc>
        <w:tc>
          <w:tcPr>
            <w:tcW w:w="1710" w:type="dxa"/>
            <w:tcBorders>
              <w:top w:val="single" w:sz="2" w:space="0" w:color="auto"/>
              <w:left w:val="nil"/>
              <w:right w:val="nil"/>
            </w:tcBorders>
          </w:tcPr>
          <w:p w14:paraId="39148D09" w14:textId="43DB8524" w:rsidR="00D643D0" w:rsidRPr="004F3F5C" w:rsidRDefault="00D643D0" w:rsidP="00E70938">
            <w:pPr>
              <w:rPr>
                <w:rFonts w:ascii="Arial" w:hAnsi="Arial" w:cs="Arial"/>
                <w:sz w:val="16"/>
                <w:szCs w:val="16"/>
                <w:lang w:val="en-CA"/>
              </w:rPr>
            </w:pPr>
            <w:r w:rsidRPr="004F3F5C">
              <w:rPr>
                <w:rFonts w:ascii="Arial" w:hAnsi="Arial" w:cs="Arial"/>
                <w:sz w:val="16"/>
                <w:szCs w:val="16"/>
                <w:lang w:val="en-CA"/>
              </w:rPr>
              <w:t>Quantitative: Case series</w:t>
            </w:r>
          </w:p>
        </w:tc>
        <w:tc>
          <w:tcPr>
            <w:tcW w:w="1350" w:type="dxa"/>
            <w:vMerge/>
            <w:tcBorders>
              <w:left w:val="nil"/>
              <w:right w:val="nil"/>
            </w:tcBorders>
          </w:tcPr>
          <w:p w14:paraId="647374E0" w14:textId="77777777" w:rsidR="00D643D0" w:rsidRPr="004F3F5C" w:rsidRDefault="00D643D0" w:rsidP="00D16E4B">
            <w:pPr>
              <w:rPr>
                <w:rFonts w:ascii="Arial" w:hAnsi="Arial" w:cs="Arial"/>
                <w:sz w:val="16"/>
                <w:szCs w:val="16"/>
                <w:lang w:val="en-CA"/>
              </w:rPr>
            </w:pPr>
          </w:p>
        </w:tc>
        <w:tc>
          <w:tcPr>
            <w:tcW w:w="1170" w:type="dxa"/>
            <w:vMerge/>
            <w:tcBorders>
              <w:left w:val="nil"/>
              <w:right w:val="nil"/>
            </w:tcBorders>
          </w:tcPr>
          <w:p w14:paraId="3C5790B7" w14:textId="77777777" w:rsidR="00D643D0" w:rsidRPr="004F3F5C" w:rsidRDefault="00D643D0" w:rsidP="00E70938">
            <w:pPr>
              <w:rPr>
                <w:rFonts w:ascii="Arial" w:hAnsi="Arial" w:cs="Arial"/>
                <w:sz w:val="16"/>
                <w:szCs w:val="16"/>
                <w:lang w:val="en-CA"/>
              </w:rPr>
            </w:pPr>
          </w:p>
        </w:tc>
        <w:tc>
          <w:tcPr>
            <w:tcW w:w="1080" w:type="dxa"/>
            <w:vMerge/>
            <w:tcBorders>
              <w:left w:val="nil"/>
              <w:right w:val="nil"/>
            </w:tcBorders>
          </w:tcPr>
          <w:p w14:paraId="06578012" w14:textId="77777777" w:rsidR="00D643D0" w:rsidRPr="004F3F5C" w:rsidRDefault="00D643D0" w:rsidP="00D16E4B">
            <w:pPr>
              <w:rPr>
                <w:rFonts w:ascii="Arial" w:hAnsi="Arial" w:cs="Arial"/>
                <w:sz w:val="16"/>
                <w:szCs w:val="16"/>
                <w:lang w:val="en-CA"/>
              </w:rPr>
            </w:pPr>
          </w:p>
        </w:tc>
        <w:tc>
          <w:tcPr>
            <w:tcW w:w="1530" w:type="dxa"/>
            <w:vMerge/>
            <w:tcBorders>
              <w:left w:val="nil"/>
              <w:right w:val="nil"/>
            </w:tcBorders>
          </w:tcPr>
          <w:p w14:paraId="65D8DFDE" w14:textId="77777777" w:rsidR="00D643D0" w:rsidRPr="004F3F5C" w:rsidRDefault="00D643D0" w:rsidP="00E70938">
            <w:pPr>
              <w:rPr>
                <w:rFonts w:ascii="Arial" w:hAnsi="Arial" w:cs="Arial"/>
                <w:sz w:val="16"/>
                <w:szCs w:val="16"/>
                <w:lang w:val="en-CA"/>
              </w:rPr>
            </w:pPr>
          </w:p>
        </w:tc>
        <w:tc>
          <w:tcPr>
            <w:tcW w:w="3420" w:type="dxa"/>
            <w:vMerge/>
            <w:tcBorders>
              <w:left w:val="nil"/>
              <w:right w:val="nil"/>
            </w:tcBorders>
          </w:tcPr>
          <w:p w14:paraId="4C1143BB" w14:textId="77777777" w:rsidR="00D643D0" w:rsidRPr="004F3F5C" w:rsidRDefault="00D643D0" w:rsidP="00E70938">
            <w:pPr>
              <w:spacing w:line="256" w:lineRule="auto"/>
              <w:rPr>
                <w:rFonts w:ascii="Arial" w:hAnsi="Arial" w:cs="Arial"/>
                <w:sz w:val="16"/>
                <w:szCs w:val="16"/>
                <w:u w:val="single"/>
                <w:lang w:val="en-CA"/>
              </w:rPr>
            </w:pPr>
          </w:p>
        </w:tc>
        <w:tc>
          <w:tcPr>
            <w:tcW w:w="851" w:type="dxa"/>
            <w:vMerge/>
            <w:tcBorders>
              <w:left w:val="nil"/>
              <w:right w:val="nil"/>
            </w:tcBorders>
          </w:tcPr>
          <w:p w14:paraId="4D602EFB" w14:textId="77777777" w:rsidR="00D643D0" w:rsidRPr="004F3F5C" w:rsidRDefault="00D643D0" w:rsidP="00E70938">
            <w:pPr>
              <w:rPr>
                <w:rFonts w:ascii="Arial" w:hAnsi="Arial" w:cs="Arial"/>
                <w:sz w:val="16"/>
                <w:szCs w:val="16"/>
                <w:lang w:val="en-CA"/>
              </w:rPr>
            </w:pPr>
          </w:p>
        </w:tc>
        <w:tc>
          <w:tcPr>
            <w:tcW w:w="769" w:type="dxa"/>
            <w:tcBorders>
              <w:top w:val="single" w:sz="2" w:space="0" w:color="auto"/>
              <w:left w:val="nil"/>
              <w:right w:val="nil"/>
            </w:tcBorders>
          </w:tcPr>
          <w:p w14:paraId="7DF7290C" w14:textId="3790B443" w:rsidR="00D643D0" w:rsidRPr="004F3F5C" w:rsidRDefault="00D643D0" w:rsidP="00D16E4B">
            <w:pPr>
              <w:rPr>
                <w:rFonts w:ascii="Arial" w:hAnsi="Arial" w:cs="Arial"/>
                <w:sz w:val="16"/>
                <w:szCs w:val="16"/>
                <w:lang w:val="en-CA"/>
              </w:rPr>
            </w:pPr>
            <w:r w:rsidRPr="004F3F5C">
              <w:rPr>
                <w:rFonts w:ascii="Arial" w:hAnsi="Arial" w:cs="Arial"/>
                <w:sz w:val="16"/>
                <w:szCs w:val="16"/>
                <w:lang w:val="en-CA"/>
              </w:rPr>
              <w:t>4</w:t>
            </w:r>
            <w:r w:rsidRPr="004F3F5C">
              <w:rPr>
                <w:rFonts w:ascii="Arial" w:hAnsi="Arial" w:cs="Arial"/>
                <w:sz w:val="16"/>
                <w:szCs w:val="16"/>
                <w:vertAlign w:val="superscript"/>
                <w:lang w:val="en-CA"/>
              </w:rPr>
              <w:t>b</w:t>
            </w:r>
          </w:p>
        </w:tc>
      </w:tr>
    </w:tbl>
    <w:p w14:paraId="7FEE49E6" w14:textId="577C633F" w:rsidR="005E4561" w:rsidRPr="004F3F5C" w:rsidRDefault="005E4561" w:rsidP="005E4561">
      <w:pPr>
        <w:spacing w:line="240" w:lineRule="auto"/>
        <w:ind w:left="0" w:firstLine="0"/>
        <w:contextualSpacing w:val="0"/>
        <w:rPr>
          <w:rFonts w:ascii="Arial" w:eastAsia="Calibri" w:hAnsi="Arial" w:cs="Arial"/>
          <w:sz w:val="16"/>
          <w:szCs w:val="16"/>
          <w:lang w:val="en-CA" w:eastAsia="en-US"/>
        </w:rPr>
      </w:pPr>
      <w:r w:rsidRPr="004F3F5C">
        <w:rPr>
          <w:rFonts w:ascii="Arial" w:eastAsia="Calibri" w:hAnsi="Arial" w:cs="Arial"/>
          <w:i/>
          <w:sz w:val="16"/>
          <w:szCs w:val="16"/>
          <w:lang w:val="en-CA" w:eastAsia="en-US"/>
        </w:rPr>
        <w:t>L</w:t>
      </w:r>
      <w:r w:rsidR="008D69E4">
        <w:rPr>
          <w:rFonts w:ascii="Arial" w:eastAsia="Calibri" w:hAnsi="Arial" w:cs="Arial"/>
          <w:i/>
          <w:sz w:val="16"/>
          <w:szCs w:val="16"/>
          <w:lang w:val="en-CA" w:eastAsia="en-US"/>
        </w:rPr>
        <w:t>e</w:t>
      </w:r>
      <w:r w:rsidRPr="004F3F5C">
        <w:rPr>
          <w:rFonts w:ascii="Arial" w:eastAsia="Calibri" w:hAnsi="Arial" w:cs="Arial"/>
          <w:i/>
          <w:sz w:val="16"/>
          <w:szCs w:val="16"/>
          <w:lang w:val="en-CA" w:eastAsia="en-US"/>
        </w:rPr>
        <w:t>gend.</w:t>
      </w:r>
      <w:r w:rsidRPr="004F3F5C">
        <w:rPr>
          <w:rFonts w:ascii="Arial" w:eastAsia="Calibri" w:hAnsi="Arial" w:cs="Arial"/>
          <w:sz w:val="16"/>
          <w:szCs w:val="16"/>
          <w:lang w:val="en-CA" w:eastAsia="en-US"/>
        </w:rPr>
        <w:t xml:space="preserve"> </w:t>
      </w:r>
      <w:r w:rsidR="00633274">
        <w:rPr>
          <w:rFonts w:ascii="Arial" w:eastAsia="Calibri" w:hAnsi="Arial" w:cs="Arial"/>
          <w:sz w:val="16"/>
          <w:szCs w:val="16"/>
          <w:lang w:val="en-CA" w:eastAsia="en-US"/>
        </w:rPr>
        <w:t>T</w:t>
      </w:r>
      <w:r w:rsidR="00EA2AF9">
        <w:rPr>
          <w:rFonts w:ascii="Arial" w:eastAsia="Calibri" w:hAnsi="Arial" w:cs="Arial"/>
          <w:sz w:val="16"/>
          <w:szCs w:val="16"/>
          <w:lang w:val="en-CA" w:eastAsia="en-US"/>
        </w:rPr>
        <w:t>D</w:t>
      </w:r>
      <w:r w:rsidRPr="004F3F5C">
        <w:rPr>
          <w:rFonts w:ascii="Arial" w:eastAsia="Calibri" w:hAnsi="Arial" w:cs="Arial"/>
          <w:sz w:val="16"/>
          <w:szCs w:val="16"/>
          <w:lang w:val="en-CA" w:eastAsia="en-US"/>
        </w:rPr>
        <w:t xml:space="preserve"> = </w:t>
      </w:r>
      <w:r w:rsidR="00633274">
        <w:rPr>
          <w:rFonts w:ascii="Arial" w:eastAsia="Calibri" w:hAnsi="Arial" w:cs="Arial"/>
          <w:sz w:val="16"/>
          <w:szCs w:val="16"/>
          <w:lang w:val="en-CA" w:eastAsia="en-US"/>
        </w:rPr>
        <w:t>typical</w:t>
      </w:r>
      <w:r w:rsidR="00EA2AF9">
        <w:rPr>
          <w:rFonts w:ascii="Arial" w:eastAsia="Calibri" w:hAnsi="Arial" w:cs="Arial"/>
          <w:sz w:val="16"/>
          <w:szCs w:val="16"/>
          <w:lang w:val="en-CA" w:eastAsia="en-US"/>
        </w:rPr>
        <w:t>ly developed</w:t>
      </w:r>
      <w:r w:rsidRPr="004F3F5C">
        <w:rPr>
          <w:rFonts w:ascii="Arial" w:eastAsia="Calibri" w:hAnsi="Arial" w:cs="Arial"/>
          <w:sz w:val="16"/>
          <w:szCs w:val="16"/>
          <w:lang w:val="en-CA" w:eastAsia="en-US"/>
        </w:rPr>
        <w:t>; SB = spina bifida; HC = hydroc</w:t>
      </w:r>
      <w:r w:rsidR="00633274">
        <w:rPr>
          <w:rFonts w:ascii="Arial" w:eastAsia="Calibri" w:hAnsi="Arial" w:cs="Arial"/>
          <w:sz w:val="16"/>
          <w:szCs w:val="16"/>
          <w:lang w:val="en-CA" w:eastAsia="en-US"/>
        </w:rPr>
        <w:t>e</w:t>
      </w:r>
      <w:r w:rsidRPr="004F3F5C">
        <w:rPr>
          <w:rFonts w:ascii="Arial" w:eastAsia="Calibri" w:hAnsi="Arial" w:cs="Arial"/>
          <w:sz w:val="16"/>
          <w:szCs w:val="16"/>
          <w:lang w:val="en-CA" w:eastAsia="en-US"/>
        </w:rPr>
        <w:t>phal</w:t>
      </w:r>
      <w:r w:rsidR="00496062">
        <w:rPr>
          <w:rFonts w:ascii="Arial" w:eastAsia="Calibri" w:hAnsi="Arial" w:cs="Arial"/>
          <w:sz w:val="16"/>
          <w:szCs w:val="16"/>
          <w:lang w:val="en-CA" w:eastAsia="en-US"/>
        </w:rPr>
        <w:t>us</w:t>
      </w:r>
      <w:r w:rsidRPr="004F3F5C">
        <w:rPr>
          <w:rFonts w:ascii="Arial" w:eastAsia="Calibri" w:hAnsi="Arial" w:cs="Arial"/>
          <w:sz w:val="16"/>
          <w:szCs w:val="16"/>
          <w:lang w:val="en-CA" w:eastAsia="en-US"/>
        </w:rPr>
        <w:t xml:space="preserve">; SBH = spina bifida </w:t>
      </w:r>
      <w:r w:rsidR="00C77DA9">
        <w:rPr>
          <w:rFonts w:ascii="Arial" w:eastAsia="Calibri" w:hAnsi="Arial" w:cs="Arial"/>
          <w:sz w:val="16"/>
          <w:szCs w:val="16"/>
          <w:lang w:val="en-CA" w:eastAsia="en-US"/>
        </w:rPr>
        <w:t>with hydrocephalus</w:t>
      </w:r>
      <w:r w:rsidRPr="004F3F5C">
        <w:rPr>
          <w:rFonts w:ascii="Arial" w:eastAsia="Calibri" w:hAnsi="Arial" w:cs="Arial"/>
          <w:sz w:val="16"/>
          <w:szCs w:val="16"/>
          <w:lang w:val="en-CA" w:eastAsia="en-US"/>
        </w:rPr>
        <w:t xml:space="preserve">; </w:t>
      </w:r>
      <w:r w:rsidR="00E0539F">
        <w:rPr>
          <w:rFonts w:ascii="Arial" w:eastAsia="Calibri" w:hAnsi="Arial" w:cs="Arial"/>
          <w:sz w:val="16"/>
          <w:szCs w:val="16"/>
          <w:lang w:val="en-CA" w:eastAsia="en-US"/>
        </w:rPr>
        <w:t>CP</w:t>
      </w:r>
      <w:r w:rsidRPr="004F3F5C">
        <w:rPr>
          <w:rFonts w:ascii="Arial" w:eastAsia="Calibri" w:hAnsi="Arial" w:cs="Arial"/>
          <w:sz w:val="16"/>
          <w:szCs w:val="16"/>
          <w:lang w:val="en-CA" w:eastAsia="en-US"/>
        </w:rPr>
        <w:t xml:space="preserve"> = </w:t>
      </w:r>
      <w:r w:rsidR="00E0539F">
        <w:rPr>
          <w:rFonts w:ascii="Arial" w:eastAsia="Calibri" w:hAnsi="Arial" w:cs="Arial"/>
          <w:sz w:val="16"/>
          <w:szCs w:val="16"/>
          <w:lang w:val="en-CA" w:eastAsia="en-US"/>
        </w:rPr>
        <w:t>cerebral palsy</w:t>
      </w:r>
      <w:r w:rsidRPr="004F3F5C">
        <w:rPr>
          <w:rFonts w:ascii="Arial" w:eastAsia="Calibri" w:hAnsi="Arial" w:cs="Arial"/>
          <w:sz w:val="16"/>
          <w:szCs w:val="16"/>
          <w:lang w:val="en-CA" w:eastAsia="en-US"/>
        </w:rPr>
        <w:t xml:space="preserve">; </w:t>
      </w:r>
      <w:r w:rsidR="00793927">
        <w:rPr>
          <w:rFonts w:ascii="Arial" w:eastAsia="Calibri" w:hAnsi="Arial" w:cs="Arial"/>
          <w:sz w:val="16"/>
          <w:szCs w:val="16"/>
          <w:lang w:val="en-CA" w:eastAsia="en-US"/>
        </w:rPr>
        <w:t>ASD</w:t>
      </w:r>
      <w:r w:rsidRPr="004F3F5C">
        <w:rPr>
          <w:rFonts w:ascii="Arial" w:eastAsia="Calibri" w:hAnsi="Arial" w:cs="Arial"/>
          <w:sz w:val="16"/>
          <w:szCs w:val="16"/>
          <w:lang w:val="en-CA" w:eastAsia="en-US"/>
        </w:rPr>
        <w:t xml:space="preserve"> = </w:t>
      </w:r>
      <w:r w:rsidR="00793927">
        <w:rPr>
          <w:rFonts w:ascii="Arial" w:eastAsia="Calibri" w:hAnsi="Arial" w:cs="Arial"/>
          <w:sz w:val="16"/>
          <w:szCs w:val="16"/>
          <w:lang w:val="en-CA" w:eastAsia="en-US"/>
        </w:rPr>
        <w:t>autism spectrum disorder</w:t>
      </w:r>
      <w:r w:rsidRPr="004F3F5C">
        <w:rPr>
          <w:rFonts w:ascii="Arial" w:eastAsia="Calibri" w:hAnsi="Arial" w:cs="Arial"/>
          <w:sz w:val="16"/>
          <w:szCs w:val="16"/>
          <w:lang w:val="en-CA" w:eastAsia="en-US"/>
        </w:rPr>
        <w:t>; NS = no</w:t>
      </w:r>
      <w:r w:rsidR="00793927">
        <w:rPr>
          <w:rFonts w:ascii="Arial" w:eastAsia="Calibri" w:hAnsi="Arial" w:cs="Arial"/>
          <w:sz w:val="16"/>
          <w:szCs w:val="16"/>
          <w:lang w:val="en-CA" w:eastAsia="en-US"/>
        </w:rPr>
        <w:t>t specified</w:t>
      </w:r>
      <w:r w:rsidRPr="004F3F5C">
        <w:rPr>
          <w:rFonts w:ascii="Arial" w:eastAsia="Calibri" w:hAnsi="Arial" w:cs="Arial"/>
          <w:sz w:val="16"/>
          <w:szCs w:val="16"/>
          <w:lang w:val="en-CA" w:eastAsia="en-US"/>
        </w:rPr>
        <w:t xml:space="preserve">, n = </w:t>
      </w:r>
      <w:r w:rsidR="00680B73">
        <w:rPr>
          <w:rFonts w:ascii="Arial" w:eastAsia="Calibri" w:hAnsi="Arial" w:cs="Arial"/>
          <w:sz w:val="16"/>
          <w:szCs w:val="16"/>
          <w:lang w:val="en-CA" w:eastAsia="en-US"/>
        </w:rPr>
        <w:t>number</w:t>
      </w:r>
      <w:r w:rsidRPr="004F3F5C">
        <w:rPr>
          <w:rFonts w:ascii="Arial" w:eastAsia="Calibri" w:hAnsi="Arial" w:cs="Arial"/>
          <w:sz w:val="16"/>
          <w:szCs w:val="16"/>
          <w:lang w:val="en-CA" w:eastAsia="en-US"/>
        </w:rPr>
        <w:t xml:space="preserve">; </w:t>
      </w:r>
      <w:proofErr w:type="spellStart"/>
      <w:r w:rsidRPr="004F3F5C">
        <w:rPr>
          <w:rFonts w:ascii="Arial" w:eastAsia="Calibri" w:hAnsi="Arial" w:cs="Arial"/>
          <w:sz w:val="16"/>
          <w:szCs w:val="16"/>
          <w:lang w:val="en-CA" w:eastAsia="en-US"/>
        </w:rPr>
        <w:t>Dx</w:t>
      </w:r>
      <w:proofErr w:type="spellEnd"/>
      <w:r w:rsidRPr="004F3F5C">
        <w:rPr>
          <w:rFonts w:ascii="Arial" w:eastAsia="Calibri" w:hAnsi="Arial" w:cs="Arial"/>
          <w:sz w:val="16"/>
          <w:szCs w:val="16"/>
          <w:lang w:val="en-CA" w:eastAsia="en-US"/>
        </w:rPr>
        <w:t xml:space="preserve"> = diagnos</w:t>
      </w:r>
      <w:r w:rsidR="00680B73">
        <w:rPr>
          <w:rFonts w:ascii="Arial" w:eastAsia="Calibri" w:hAnsi="Arial" w:cs="Arial"/>
          <w:sz w:val="16"/>
          <w:szCs w:val="16"/>
          <w:lang w:val="en-CA" w:eastAsia="en-US"/>
        </w:rPr>
        <w:t>is(</w:t>
      </w:r>
      <w:proofErr w:type="spellStart"/>
      <w:r w:rsidR="00680B73">
        <w:rPr>
          <w:rFonts w:ascii="Arial" w:eastAsia="Calibri" w:hAnsi="Arial" w:cs="Arial"/>
          <w:sz w:val="16"/>
          <w:szCs w:val="16"/>
          <w:lang w:val="en-CA" w:eastAsia="en-US"/>
        </w:rPr>
        <w:t>es</w:t>
      </w:r>
      <w:proofErr w:type="spellEnd"/>
      <w:r w:rsidR="00680B73">
        <w:rPr>
          <w:rFonts w:ascii="Arial" w:eastAsia="Calibri" w:hAnsi="Arial" w:cs="Arial"/>
          <w:sz w:val="16"/>
          <w:szCs w:val="16"/>
          <w:lang w:val="en-CA" w:eastAsia="en-US"/>
        </w:rPr>
        <w:t>)</w:t>
      </w:r>
      <w:r w:rsidRPr="004F3F5C">
        <w:rPr>
          <w:rFonts w:ascii="Arial" w:eastAsia="Calibri" w:hAnsi="Arial" w:cs="Arial"/>
          <w:sz w:val="16"/>
          <w:szCs w:val="16"/>
          <w:lang w:val="en-CA" w:eastAsia="en-US"/>
        </w:rPr>
        <w:t xml:space="preserve">; </w:t>
      </w:r>
      <w:r w:rsidR="00CA3507">
        <w:rPr>
          <w:rFonts w:ascii="Arial" w:eastAsia="Calibri" w:hAnsi="Arial" w:cs="Arial"/>
          <w:sz w:val="16"/>
          <w:szCs w:val="16"/>
          <w:lang w:val="en-CA" w:eastAsia="en-US"/>
        </w:rPr>
        <w:t>ADHD</w:t>
      </w:r>
      <w:r w:rsidRPr="004F3F5C">
        <w:rPr>
          <w:rFonts w:ascii="Arial" w:eastAsia="Calibri" w:hAnsi="Arial" w:cs="Arial"/>
          <w:sz w:val="16"/>
          <w:szCs w:val="16"/>
          <w:lang w:val="en-CA" w:eastAsia="en-US"/>
        </w:rPr>
        <w:t xml:space="preserve"> = </w:t>
      </w:r>
      <w:r w:rsidR="00680B73">
        <w:rPr>
          <w:rFonts w:ascii="Arial" w:eastAsia="Calibri" w:hAnsi="Arial" w:cs="Arial"/>
          <w:sz w:val="16"/>
          <w:szCs w:val="16"/>
          <w:lang w:val="en-CA" w:eastAsia="en-US"/>
        </w:rPr>
        <w:t>attention deficit disorder with or without hyperactivity</w:t>
      </w:r>
      <w:r w:rsidRPr="004F3F5C">
        <w:rPr>
          <w:rFonts w:ascii="Arial" w:eastAsia="Calibri" w:hAnsi="Arial" w:cs="Arial"/>
          <w:sz w:val="16"/>
          <w:szCs w:val="16"/>
          <w:lang w:val="en-CA" w:eastAsia="en-US"/>
        </w:rPr>
        <w:t xml:space="preserve">; </w:t>
      </w:r>
      <w:r w:rsidR="00987E3B">
        <w:rPr>
          <w:rFonts w:ascii="Arial" w:eastAsia="Calibri" w:hAnsi="Arial" w:cs="Arial"/>
          <w:sz w:val="16"/>
          <w:szCs w:val="16"/>
          <w:lang w:val="en-CA" w:eastAsia="en-US"/>
        </w:rPr>
        <w:t>C</w:t>
      </w:r>
      <w:r w:rsidRPr="004F3F5C">
        <w:rPr>
          <w:rFonts w:ascii="Arial" w:eastAsia="Calibri" w:hAnsi="Arial" w:cs="Arial"/>
          <w:sz w:val="16"/>
          <w:szCs w:val="16"/>
          <w:lang w:val="en-CA" w:eastAsia="en-US"/>
        </w:rPr>
        <w:t xml:space="preserve">I = </w:t>
      </w:r>
      <w:r w:rsidR="00987E3B">
        <w:rPr>
          <w:rFonts w:ascii="Arial" w:eastAsia="Calibri" w:hAnsi="Arial" w:cs="Arial"/>
          <w:sz w:val="16"/>
          <w:szCs w:val="16"/>
          <w:lang w:val="en-CA" w:eastAsia="en-US"/>
        </w:rPr>
        <w:t>cognitive impairment</w:t>
      </w:r>
      <w:r w:rsidRPr="004F3F5C">
        <w:rPr>
          <w:rFonts w:ascii="Arial" w:eastAsia="Calibri" w:hAnsi="Arial" w:cs="Arial"/>
          <w:sz w:val="16"/>
          <w:szCs w:val="16"/>
          <w:lang w:val="en-CA" w:eastAsia="en-US"/>
        </w:rPr>
        <w:t xml:space="preserve">; F = </w:t>
      </w:r>
      <w:r w:rsidR="002F440F">
        <w:rPr>
          <w:rFonts w:ascii="Arial" w:eastAsia="Calibri" w:hAnsi="Arial" w:cs="Arial"/>
          <w:sz w:val="16"/>
          <w:szCs w:val="16"/>
          <w:lang w:val="en-CA" w:eastAsia="en-US"/>
        </w:rPr>
        <w:t>female</w:t>
      </w:r>
      <w:r w:rsidRPr="004F3F5C">
        <w:rPr>
          <w:rFonts w:ascii="Arial" w:eastAsia="Calibri" w:hAnsi="Arial" w:cs="Arial"/>
          <w:sz w:val="16"/>
          <w:szCs w:val="16"/>
          <w:lang w:val="en-CA" w:eastAsia="en-US"/>
        </w:rPr>
        <w:t xml:space="preserve">; </w:t>
      </w:r>
      <w:r w:rsidR="002F440F">
        <w:rPr>
          <w:rFonts w:ascii="Arial" w:eastAsia="Calibri" w:hAnsi="Arial" w:cs="Arial"/>
          <w:sz w:val="16"/>
          <w:szCs w:val="16"/>
          <w:lang w:val="en-CA" w:eastAsia="en-US"/>
        </w:rPr>
        <w:t>M</w:t>
      </w:r>
      <w:r w:rsidRPr="004F3F5C">
        <w:rPr>
          <w:rFonts w:ascii="Arial" w:eastAsia="Calibri" w:hAnsi="Arial" w:cs="Arial"/>
          <w:sz w:val="16"/>
          <w:szCs w:val="16"/>
          <w:lang w:val="en-CA" w:eastAsia="en-US"/>
        </w:rPr>
        <w:t xml:space="preserve"> = </w:t>
      </w:r>
      <w:r w:rsidR="002F440F">
        <w:rPr>
          <w:rFonts w:ascii="Arial" w:eastAsia="Calibri" w:hAnsi="Arial" w:cs="Arial"/>
          <w:sz w:val="16"/>
          <w:szCs w:val="16"/>
          <w:lang w:val="en-CA" w:eastAsia="en-US"/>
        </w:rPr>
        <w:t>male</w:t>
      </w:r>
      <w:r w:rsidRPr="004F3F5C">
        <w:rPr>
          <w:rFonts w:ascii="Arial" w:eastAsia="Calibri" w:hAnsi="Arial" w:cs="Arial"/>
          <w:sz w:val="16"/>
          <w:szCs w:val="16"/>
          <w:lang w:val="en-CA" w:eastAsia="en-US"/>
        </w:rPr>
        <w:t xml:space="preserve">; </w:t>
      </w:r>
      <w:r w:rsidR="00326161">
        <w:rPr>
          <w:rFonts w:ascii="Arial" w:eastAsia="Calibri" w:hAnsi="Arial" w:cs="Arial"/>
          <w:sz w:val="16"/>
          <w:szCs w:val="16"/>
          <w:lang w:val="en-CA" w:eastAsia="en-US"/>
        </w:rPr>
        <w:t>ADL</w:t>
      </w:r>
      <w:r w:rsidRPr="004F3F5C">
        <w:rPr>
          <w:rFonts w:ascii="Arial" w:eastAsia="Calibri" w:hAnsi="Arial" w:cs="Arial"/>
          <w:sz w:val="16"/>
          <w:szCs w:val="16"/>
          <w:lang w:val="en-CA" w:eastAsia="en-US"/>
        </w:rPr>
        <w:t xml:space="preserve"> = </w:t>
      </w:r>
      <w:r w:rsidR="00326161">
        <w:rPr>
          <w:rFonts w:ascii="Arial" w:eastAsia="Calibri" w:hAnsi="Arial" w:cs="Arial"/>
          <w:sz w:val="16"/>
          <w:szCs w:val="16"/>
          <w:lang w:val="en-CA" w:eastAsia="en-US"/>
        </w:rPr>
        <w:t>activities of daily living</w:t>
      </w:r>
      <w:r w:rsidRPr="004F3F5C">
        <w:rPr>
          <w:rFonts w:ascii="Arial" w:eastAsia="Calibri" w:hAnsi="Arial" w:cs="Arial"/>
          <w:sz w:val="16"/>
          <w:szCs w:val="16"/>
          <w:lang w:val="en-CA" w:eastAsia="en-US"/>
        </w:rPr>
        <w:t xml:space="preserve">; </w:t>
      </w:r>
      <w:r w:rsidR="00BF4D6D">
        <w:rPr>
          <w:rFonts w:ascii="Arial" w:eastAsia="Calibri" w:hAnsi="Arial" w:cs="Arial"/>
          <w:sz w:val="16"/>
          <w:szCs w:val="16"/>
          <w:lang w:val="en-CA" w:eastAsia="en-US"/>
        </w:rPr>
        <w:t>teen(s)</w:t>
      </w:r>
      <w:r w:rsidRPr="004F3F5C">
        <w:rPr>
          <w:rFonts w:ascii="Arial" w:eastAsia="Calibri" w:hAnsi="Arial" w:cs="Arial"/>
          <w:sz w:val="16"/>
          <w:szCs w:val="16"/>
          <w:lang w:val="en-CA" w:eastAsia="en-US"/>
        </w:rPr>
        <w:t xml:space="preserve">: adolescent(s); </w:t>
      </w:r>
      <w:r w:rsidR="00403657">
        <w:rPr>
          <w:rFonts w:ascii="Arial" w:eastAsia="Calibri" w:hAnsi="Arial" w:cs="Arial"/>
          <w:sz w:val="16"/>
          <w:szCs w:val="16"/>
          <w:lang w:val="en-CA" w:eastAsia="en-US"/>
        </w:rPr>
        <w:t>DCD</w:t>
      </w:r>
      <w:r w:rsidRPr="004F3F5C">
        <w:rPr>
          <w:rFonts w:ascii="Arial" w:eastAsia="Calibri" w:hAnsi="Arial" w:cs="Arial"/>
          <w:sz w:val="16"/>
          <w:szCs w:val="16"/>
          <w:lang w:val="en-CA" w:eastAsia="en-US"/>
        </w:rPr>
        <w:t xml:space="preserve"> = </w:t>
      </w:r>
      <w:r w:rsidR="00742C0B">
        <w:rPr>
          <w:rFonts w:ascii="Arial" w:eastAsia="Calibri" w:hAnsi="Arial" w:cs="Arial"/>
          <w:sz w:val="16"/>
          <w:szCs w:val="16"/>
          <w:lang w:val="en-CA" w:eastAsia="en-US"/>
        </w:rPr>
        <w:t>Person with development coordination disorder</w:t>
      </w:r>
      <w:r w:rsidRPr="004F3F5C">
        <w:rPr>
          <w:rFonts w:ascii="Arial" w:eastAsia="Calibri" w:hAnsi="Arial" w:cs="Arial"/>
          <w:sz w:val="16"/>
          <w:szCs w:val="16"/>
          <w:lang w:val="en-CA" w:eastAsia="en-US"/>
        </w:rPr>
        <w:t xml:space="preserve">; </w:t>
      </w:r>
      <w:r w:rsidR="00446E80">
        <w:rPr>
          <w:rFonts w:ascii="Arial" w:eastAsia="Calibri" w:hAnsi="Arial" w:cs="Arial"/>
          <w:sz w:val="16"/>
          <w:szCs w:val="16"/>
          <w:lang w:val="en-CA" w:eastAsia="en-US"/>
        </w:rPr>
        <w:t>collection time</w:t>
      </w:r>
      <w:r w:rsidRPr="004F3F5C">
        <w:rPr>
          <w:rFonts w:ascii="Arial" w:eastAsia="Calibri" w:hAnsi="Arial" w:cs="Arial"/>
          <w:sz w:val="16"/>
          <w:szCs w:val="16"/>
          <w:lang w:val="en-CA" w:eastAsia="en-US"/>
        </w:rPr>
        <w:t xml:space="preserve"> = </w:t>
      </w:r>
      <w:r w:rsidR="00626E69">
        <w:rPr>
          <w:rFonts w:ascii="Arial" w:eastAsia="Calibri" w:hAnsi="Arial" w:cs="Arial"/>
          <w:sz w:val="16"/>
          <w:szCs w:val="16"/>
          <w:lang w:val="en-CA" w:eastAsia="en-US"/>
        </w:rPr>
        <w:t>time of collecting data with regard to the process of learning how to drive a car</w:t>
      </w:r>
      <w:r w:rsidRPr="004F3F5C">
        <w:rPr>
          <w:rFonts w:ascii="Arial" w:eastAsia="Calibri" w:hAnsi="Arial" w:cs="Arial"/>
          <w:sz w:val="16"/>
          <w:szCs w:val="16"/>
          <w:lang w:val="en-CA" w:eastAsia="en-US"/>
        </w:rPr>
        <w:t xml:space="preserve">; </w:t>
      </w:r>
      <w:r w:rsidRPr="004F3F5C">
        <w:rPr>
          <w:rFonts w:eastAsia="Calibri"/>
          <w:sz w:val="16"/>
          <w:szCs w:val="16"/>
          <w:lang w:val="en-CA" w:eastAsia="en-US"/>
        </w:rPr>
        <w:t>&lt;</w:t>
      </w:r>
      <w:r w:rsidRPr="004F3F5C">
        <w:rPr>
          <w:rFonts w:ascii="Arial" w:eastAsia="Calibri" w:hAnsi="Arial" w:cs="Arial"/>
          <w:sz w:val="16"/>
          <w:szCs w:val="16"/>
          <w:lang w:val="en-CA" w:eastAsia="en-US"/>
        </w:rPr>
        <w:t xml:space="preserve"> = </w:t>
      </w:r>
      <w:r w:rsidR="004D0EB9">
        <w:rPr>
          <w:rFonts w:ascii="Arial" w:eastAsia="Calibri" w:hAnsi="Arial" w:cs="Arial"/>
          <w:sz w:val="16"/>
          <w:szCs w:val="16"/>
          <w:lang w:val="en-CA" w:eastAsia="en-US"/>
        </w:rPr>
        <w:t>less than or greater than</w:t>
      </w:r>
      <w:r w:rsidRPr="004F3F5C">
        <w:rPr>
          <w:rFonts w:ascii="Arial" w:eastAsia="Calibri" w:hAnsi="Arial" w:cs="Arial"/>
          <w:sz w:val="16"/>
          <w:szCs w:val="16"/>
          <w:lang w:val="en-CA" w:eastAsia="en-US"/>
        </w:rPr>
        <w:t xml:space="preserve">; </w:t>
      </w:r>
      <w:r w:rsidRPr="004F3F5C">
        <w:rPr>
          <w:rFonts w:eastAsia="Calibri"/>
          <w:sz w:val="16"/>
          <w:szCs w:val="16"/>
          <w:lang w:val="en-CA" w:eastAsia="en-US"/>
        </w:rPr>
        <w:t>&gt;</w:t>
      </w:r>
      <w:r w:rsidRPr="004F3F5C">
        <w:rPr>
          <w:rFonts w:ascii="Arial" w:eastAsia="Calibri" w:hAnsi="Arial" w:cs="Arial"/>
          <w:sz w:val="16"/>
          <w:szCs w:val="16"/>
          <w:lang w:val="en-CA" w:eastAsia="en-US"/>
        </w:rPr>
        <w:t xml:space="preserve"> </w:t>
      </w:r>
      <w:r w:rsidR="006A7EFE">
        <w:rPr>
          <w:rFonts w:ascii="Arial" w:eastAsia="Calibri" w:hAnsi="Arial" w:cs="Arial"/>
          <w:sz w:val="16"/>
          <w:szCs w:val="16"/>
          <w:lang w:val="en-CA" w:eastAsia="en-US"/>
        </w:rPr>
        <w:t>greater than or</w:t>
      </w:r>
      <w:r w:rsidRPr="004F3F5C">
        <w:rPr>
          <w:rFonts w:ascii="Arial" w:eastAsia="Calibri" w:hAnsi="Arial" w:cs="Arial"/>
          <w:sz w:val="16"/>
          <w:szCs w:val="16"/>
          <w:lang w:val="en-CA" w:eastAsia="en-US"/>
        </w:rPr>
        <w:t xml:space="preserve"> </w:t>
      </w:r>
      <w:r w:rsidR="006A7EFE">
        <w:rPr>
          <w:rFonts w:ascii="Arial" w:eastAsia="Calibri" w:hAnsi="Arial" w:cs="Arial"/>
          <w:sz w:val="16"/>
          <w:szCs w:val="16"/>
          <w:lang w:val="en-CA" w:eastAsia="en-US"/>
        </w:rPr>
        <w:t xml:space="preserve">more </w:t>
      </w:r>
      <w:r w:rsidRPr="004F3F5C">
        <w:rPr>
          <w:rFonts w:ascii="Arial" w:eastAsia="Calibri" w:hAnsi="Arial" w:cs="Arial"/>
          <w:sz w:val="16"/>
          <w:szCs w:val="16"/>
          <w:lang w:val="en-CA" w:eastAsia="en-US"/>
        </w:rPr>
        <w:t xml:space="preserve">important </w:t>
      </w:r>
      <w:r w:rsidR="006A7EFE">
        <w:rPr>
          <w:rFonts w:ascii="Arial" w:eastAsia="Calibri" w:hAnsi="Arial" w:cs="Arial"/>
          <w:sz w:val="16"/>
          <w:szCs w:val="16"/>
          <w:lang w:val="en-CA" w:eastAsia="en-US"/>
        </w:rPr>
        <w:t>than</w:t>
      </w:r>
      <w:r w:rsidRPr="004F3F5C">
        <w:rPr>
          <w:rFonts w:ascii="Arial" w:eastAsia="Calibri" w:hAnsi="Arial" w:cs="Arial"/>
          <w:sz w:val="16"/>
          <w:szCs w:val="16"/>
          <w:lang w:val="en-CA" w:eastAsia="en-US"/>
        </w:rPr>
        <w:t>; pro = professi</w:t>
      </w:r>
      <w:r w:rsidR="00C260D6">
        <w:rPr>
          <w:rFonts w:ascii="Arial" w:eastAsia="Calibri" w:hAnsi="Arial" w:cs="Arial"/>
          <w:sz w:val="16"/>
          <w:szCs w:val="16"/>
          <w:lang w:val="en-CA" w:eastAsia="en-US"/>
        </w:rPr>
        <w:t>onal</w:t>
      </w:r>
      <w:r w:rsidRPr="004F3F5C">
        <w:rPr>
          <w:rFonts w:ascii="Arial" w:eastAsia="Calibri" w:hAnsi="Arial" w:cs="Arial"/>
          <w:sz w:val="16"/>
          <w:szCs w:val="16"/>
          <w:lang w:val="en-CA" w:eastAsia="en-US"/>
        </w:rPr>
        <w:t xml:space="preserve">; </w:t>
      </w:r>
      <w:r w:rsidR="00DB6907">
        <w:rPr>
          <w:rFonts w:ascii="Arial" w:eastAsia="Calibri" w:hAnsi="Arial" w:cs="Arial"/>
          <w:sz w:val="16"/>
          <w:szCs w:val="16"/>
          <w:lang w:val="en-CA" w:eastAsia="en-US"/>
        </w:rPr>
        <w:t>lay</w:t>
      </w:r>
      <w:r w:rsidRPr="004F3F5C">
        <w:rPr>
          <w:rFonts w:ascii="Arial" w:eastAsia="Calibri" w:hAnsi="Arial" w:cs="Arial"/>
          <w:sz w:val="16"/>
          <w:szCs w:val="16"/>
          <w:lang w:val="en-CA" w:eastAsia="en-US"/>
        </w:rPr>
        <w:t xml:space="preserve"> = </w:t>
      </w:r>
      <w:r w:rsidR="00DB6907">
        <w:rPr>
          <w:rFonts w:ascii="Arial" w:eastAsia="Calibri" w:hAnsi="Arial" w:cs="Arial"/>
          <w:sz w:val="16"/>
          <w:szCs w:val="16"/>
          <w:lang w:val="en-CA" w:eastAsia="en-US"/>
        </w:rPr>
        <w:t>lay instructor</w:t>
      </w:r>
      <w:r w:rsidRPr="004F3F5C">
        <w:rPr>
          <w:rFonts w:ascii="Arial" w:eastAsia="Calibri" w:hAnsi="Arial" w:cs="Arial"/>
          <w:sz w:val="16"/>
          <w:szCs w:val="16"/>
          <w:lang w:val="en-CA" w:eastAsia="en-US"/>
        </w:rPr>
        <w:t xml:space="preserve">. </w:t>
      </w:r>
    </w:p>
    <w:p w14:paraId="73960A64" w14:textId="7995F89D" w:rsidR="005E4561" w:rsidRPr="004F3F5C" w:rsidRDefault="005E4561" w:rsidP="005E4561">
      <w:pPr>
        <w:spacing w:line="240" w:lineRule="auto"/>
        <w:ind w:left="0" w:firstLine="0"/>
        <w:contextualSpacing w:val="0"/>
        <w:rPr>
          <w:rFonts w:ascii="Arial" w:eastAsia="Calibri" w:hAnsi="Arial" w:cs="Arial"/>
          <w:sz w:val="16"/>
          <w:szCs w:val="16"/>
          <w:lang w:val="en-CA" w:eastAsia="en-US"/>
        </w:rPr>
      </w:pPr>
      <w:r w:rsidRPr="004F3F5C">
        <w:rPr>
          <w:rFonts w:ascii="Arial" w:eastAsia="Calibri" w:hAnsi="Arial" w:cs="Arial"/>
          <w:i/>
          <w:sz w:val="16"/>
          <w:szCs w:val="16"/>
          <w:lang w:val="en-CA" w:eastAsia="en-US"/>
        </w:rPr>
        <w:t>Note</w:t>
      </w:r>
      <w:r w:rsidRPr="004F3F5C">
        <w:rPr>
          <w:rFonts w:ascii="Arial" w:eastAsia="Calibri" w:hAnsi="Arial" w:cs="Arial"/>
          <w:sz w:val="16"/>
          <w:szCs w:val="16"/>
          <w:lang w:val="en-CA" w:eastAsia="en-US"/>
        </w:rPr>
        <w:t>:</w:t>
      </w:r>
      <w:r w:rsidR="003D485C">
        <w:rPr>
          <w:rFonts w:ascii="Arial" w:eastAsia="Calibri" w:hAnsi="Arial" w:cs="Arial"/>
          <w:sz w:val="16"/>
          <w:szCs w:val="16"/>
          <w:lang w:val="en-CA" w:eastAsia="en-US"/>
        </w:rPr>
        <w:t xml:space="preserve"> All </w:t>
      </w:r>
      <w:r w:rsidR="00A655F4">
        <w:rPr>
          <w:rFonts w:ascii="Arial" w:eastAsia="Calibri" w:hAnsi="Arial" w:cs="Arial"/>
          <w:sz w:val="16"/>
          <w:szCs w:val="16"/>
          <w:lang w:val="en-CA" w:eastAsia="en-US"/>
        </w:rPr>
        <w:t>r</w:t>
      </w:r>
      <w:r w:rsidR="003D485C">
        <w:rPr>
          <w:rFonts w:ascii="Arial" w:eastAsia="Calibri" w:hAnsi="Arial" w:cs="Arial"/>
          <w:sz w:val="16"/>
          <w:szCs w:val="16"/>
          <w:lang w:val="en-CA" w:eastAsia="en-US"/>
        </w:rPr>
        <w:t xml:space="preserve">esults were classified based on the model proposed by </w:t>
      </w:r>
      <w:proofErr w:type="spellStart"/>
      <w:r w:rsidRPr="004F3F5C">
        <w:rPr>
          <w:rFonts w:ascii="Arial" w:eastAsia="Calibri" w:hAnsi="Arial" w:cs="Arial"/>
          <w:sz w:val="16"/>
          <w:szCs w:val="16"/>
          <w:lang w:val="en-CA" w:eastAsia="en-US"/>
        </w:rPr>
        <w:t>Sekhon</w:t>
      </w:r>
      <w:proofErr w:type="spellEnd"/>
      <w:r w:rsidRPr="004F3F5C">
        <w:rPr>
          <w:rFonts w:ascii="Arial" w:eastAsia="Calibri" w:hAnsi="Arial" w:cs="Arial"/>
          <w:sz w:val="16"/>
          <w:szCs w:val="16"/>
          <w:lang w:val="en-CA" w:eastAsia="en-US"/>
        </w:rPr>
        <w:t xml:space="preserve">, Cartwright </w:t>
      </w:r>
      <w:r w:rsidR="003D485C">
        <w:rPr>
          <w:rFonts w:ascii="Arial" w:eastAsia="Calibri" w:hAnsi="Arial" w:cs="Arial"/>
          <w:sz w:val="16"/>
          <w:szCs w:val="16"/>
          <w:lang w:val="en-CA" w:eastAsia="en-US"/>
        </w:rPr>
        <w:t xml:space="preserve">and </w:t>
      </w:r>
      <w:r w:rsidRPr="004F3F5C">
        <w:rPr>
          <w:rFonts w:ascii="Arial" w:eastAsia="Calibri" w:hAnsi="Arial" w:cs="Arial"/>
          <w:sz w:val="16"/>
          <w:szCs w:val="16"/>
          <w:lang w:val="en-CA" w:eastAsia="en-US"/>
        </w:rPr>
        <w:t xml:space="preserve">Francis (2017). </w:t>
      </w:r>
    </w:p>
    <w:p w14:paraId="5E1998AF" w14:textId="3D4EEA25" w:rsidR="005E4561" w:rsidRPr="004F3F5C" w:rsidRDefault="005E4561" w:rsidP="005E4561">
      <w:pPr>
        <w:spacing w:line="240" w:lineRule="auto"/>
        <w:ind w:left="0" w:firstLine="0"/>
        <w:contextualSpacing w:val="0"/>
        <w:rPr>
          <w:rFonts w:ascii="Arial" w:eastAsia="Calibri" w:hAnsi="Arial" w:cs="Arial"/>
          <w:sz w:val="16"/>
          <w:szCs w:val="16"/>
          <w:lang w:val="en-CA" w:eastAsia="en-US"/>
        </w:rPr>
      </w:pPr>
      <w:r w:rsidRPr="004F3F5C">
        <w:rPr>
          <w:rFonts w:ascii="Arial" w:eastAsia="Calibri" w:hAnsi="Arial" w:cs="Arial"/>
          <w:sz w:val="16"/>
          <w:szCs w:val="16"/>
          <w:vertAlign w:val="superscript"/>
          <w:lang w:val="en-CA" w:eastAsia="en-US"/>
        </w:rPr>
        <w:t>!</w:t>
      </w:r>
      <w:r w:rsidRPr="004F3F5C">
        <w:rPr>
          <w:rFonts w:ascii="Arial" w:eastAsia="Calibri" w:hAnsi="Arial" w:cs="Arial"/>
          <w:sz w:val="16"/>
          <w:szCs w:val="16"/>
          <w:lang w:val="en-CA" w:eastAsia="en-US"/>
        </w:rPr>
        <w:t xml:space="preserve"> </w:t>
      </w:r>
      <w:r w:rsidR="00A655F4">
        <w:rPr>
          <w:rFonts w:ascii="Arial" w:eastAsia="Calibri" w:hAnsi="Arial" w:cs="Arial"/>
          <w:sz w:val="16"/>
          <w:szCs w:val="16"/>
          <w:lang w:val="en-CA" w:eastAsia="en-US"/>
        </w:rPr>
        <w:t>Only elements lowering the quality score of the article are listed after the global score</w:t>
      </w:r>
      <w:r w:rsidRPr="004F3F5C">
        <w:rPr>
          <w:rFonts w:ascii="Arial" w:eastAsia="Calibri" w:hAnsi="Arial" w:cs="Arial"/>
          <w:sz w:val="16"/>
          <w:szCs w:val="16"/>
          <w:lang w:val="en-CA" w:eastAsia="en-US"/>
        </w:rPr>
        <w:t>.</w:t>
      </w:r>
    </w:p>
    <w:p w14:paraId="1703633E" w14:textId="2506B0EA" w:rsidR="005E4561" w:rsidRPr="004F3F5C" w:rsidRDefault="005E4561" w:rsidP="005E4561">
      <w:pPr>
        <w:spacing w:line="240" w:lineRule="auto"/>
        <w:ind w:left="0" w:firstLine="0"/>
        <w:contextualSpacing w:val="0"/>
        <w:rPr>
          <w:rFonts w:ascii="Arial" w:eastAsia="Calibri" w:hAnsi="Arial" w:cs="Arial"/>
          <w:sz w:val="16"/>
          <w:szCs w:val="16"/>
          <w:lang w:val="en-CA" w:eastAsia="en-US"/>
        </w:rPr>
      </w:pPr>
      <w:r w:rsidRPr="004F3F5C">
        <w:rPr>
          <w:rFonts w:ascii="Arial" w:eastAsia="Calibri" w:hAnsi="Arial" w:cs="Arial"/>
          <w:sz w:val="16"/>
          <w:szCs w:val="16"/>
          <w:vertAlign w:val="superscript"/>
          <w:lang w:val="en-CA" w:eastAsia="en-US"/>
        </w:rPr>
        <w:t>a</w:t>
      </w:r>
      <w:r w:rsidRPr="004F3F5C">
        <w:rPr>
          <w:rFonts w:ascii="Arial" w:eastAsia="Calibri" w:hAnsi="Arial" w:cs="Arial"/>
          <w:sz w:val="16"/>
          <w:szCs w:val="16"/>
          <w:lang w:val="en-CA" w:eastAsia="en-US"/>
        </w:rPr>
        <w:t xml:space="preserve">: </w:t>
      </w:r>
      <w:r w:rsidR="007908A0">
        <w:rPr>
          <w:rFonts w:ascii="Arial" w:eastAsia="Calibri" w:hAnsi="Arial" w:cs="Arial"/>
          <w:sz w:val="16"/>
          <w:szCs w:val="16"/>
          <w:lang w:val="en-CA" w:eastAsia="en-US"/>
        </w:rPr>
        <w:t xml:space="preserve">The qualitative strength of evidence level was determined based on the scale from </w:t>
      </w:r>
      <w:r w:rsidRPr="004F3F5C">
        <w:rPr>
          <w:rFonts w:ascii="Arial" w:eastAsia="Calibri" w:hAnsi="Arial" w:cs="Arial"/>
          <w:sz w:val="16"/>
          <w:szCs w:val="16"/>
          <w:lang w:val="en-CA" w:eastAsia="en-US"/>
        </w:rPr>
        <w:t xml:space="preserve">Daly </w:t>
      </w:r>
      <w:r w:rsidR="007908A0">
        <w:rPr>
          <w:rFonts w:ascii="Arial" w:eastAsia="Calibri" w:hAnsi="Arial" w:cs="Arial"/>
          <w:sz w:val="16"/>
          <w:szCs w:val="16"/>
          <w:lang w:val="en-CA" w:eastAsia="en-US"/>
        </w:rPr>
        <w:t xml:space="preserve">et coll. </w:t>
      </w:r>
      <w:r w:rsidRPr="004F3F5C">
        <w:rPr>
          <w:rFonts w:ascii="Arial" w:eastAsia="Calibri" w:hAnsi="Arial" w:cs="Arial"/>
          <w:sz w:val="16"/>
          <w:szCs w:val="16"/>
          <w:lang w:val="en-CA" w:eastAsia="en-US"/>
        </w:rPr>
        <w:t>(2007).</w:t>
      </w:r>
      <w:r w:rsidRPr="004F3F5C">
        <w:rPr>
          <w:rFonts w:ascii="Arial" w:eastAsia="Calibri" w:hAnsi="Arial" w:cs="Arial"/>
          <w:sz w:val="16"/>
          <w:szCs w:val="16"/>
          <w:vertAlign w:val="superscript"/>
          <w:lang w:val="en-CA" w:eastAsia="en-US"/>
        </w:rPr>
        <w:t>b</w:t>
      </w:r>
      <w:r w:rsidRPr="004F3F5C">
        <w:rPr>
          <w:rFonts w:ascii="Arial" w:eastAsia="Calibri" w:hAnsi="Arial" w:cs="Arial"/>
          <w:sz w:val="16"/>
          <w:szCs w:val="16"/>
          <w:lang w:val="en-CA" w:eastAsia="en-US"/>
        </w:rPr>
        <w:t xml:space="preserve">: </w:t>
      </w:r>
      <w:r w:rsidR="007908A0">
        <w:rPr>
          <w:rFonts w:ascii="Arial" w:eastAsia="Calibri" w:hAnsi="Arial" w:cs="Arial"/>
          <w:sz w:val="16"/>
          <w:szCs w:val="16"/>
          <w:lang w:val="en-CA" w:eastAsia="en-US"/>
        </w:rPr>
        <w:t xml:space="preserve">The quantitative strength of evidence level was determined based on the </w:t>
      </w:r>
      <w:r w:rsidR="00514F01">
        <w:rPr>
          <w:rFonts w:ascii="Arial" w:eastAsia="Calibri" w:hAnsi="Arial" w:cs="Arial"/>
          <w:sz w:val="16"/>
          <w:szCs w:val="16"/>
          <w:lang w:val="en-CA" w:eastAsia="en-US"/>
        </w:rPr>
        <w:t xml:space="preserve">evidence levels </w:t>
      </w:r>
      <w:r w:rsidR="007908A0">
        <w:rPr>
          <w:rFonts w:ascii="Arial" w:eastAsia="Calibri" w:hAnsi="Arial" w:cs="Arial"/>
          <w:sz w:val="16"/>
          <w:szCs w:val="16"/>
          <w:lang w:val="en-CA" w:eastAsia="en-US"/>
        </w:rPr>
        <w:t xml:space="preserve">table of </w:t>
      </w:r>
      <w:r w:rsidR="00514F01">
        <w:rPr>
          <w:rFonts w:ascii="Arial" w:eastAsia="Calibri" w:hAnsi="Arial" w:cs="Arial"/>
          <w:sz w:val="16"/>
          <w:szCs w:val="16"/>
          <w:lang w:val="en-CA" w:eastAsia="en-US"/>
        </w:rPr>
        <w:t xml:space="preserve">the </w:t>
      </w:r>
      <w:r w:rsidRPr="004F3F5C">
        <w:rPr>
          <w:rFonts w:ascii="Arial" w:eastAsia="Calibri" w:hAnsi="Arial" w:cs="Arial"/>
          <w:sz w:val="16"/>
          <w:szCs w:val="16"/>
          <w:lang w:val="en-CA" w:eastAsia="en-US"/>
        </w:rPr>
        <w:t xml:space="preserve">Centre </w:t>
      </w:r>
      <w:r w:rsidR="00514F01">
        <w:rPr>
          <w:rFonts w:ascii="Arial" w:eastAsia="Calibri" w:hAnsi="Arial" w:cs="Arial"/>
          <w:sz w:val="16"/>
          <w:szCs w:val="16"/>
          <w:lang w:val="en-CA" w:eastAsia="en-US"/>
        </w:rPr>
        <w:t xml:space="preserve">for </w:t>
      </w:r>
      <w:r w:rsidRPr="004F3F5C">
        <w:rPr>
          <w:rFonts w:ascii="Arial" w:eastAsia="Calibri" w:hAnsi="Arial" w:cs="Arial"/>
          <w:sz w:val="16"/>
          <w:szCs w:val="16"/>
          <w:lang w:val="en-CA" w:eastAsia="en-US"/>
        </w:rPr>
        <w:t>Evidence</w:t>
      </w:r>
      <w:r w:rsidRPr="004F3F5C">
        <w:rPr>
          <w:rFonts w:ascii="Calibri" w:eastAsia="Calibri" w:hAnsi="Calibri" w:cs="Calibri"/>
          <w:sz w:val="16"/>
          <w:szCs w:val="16"/>
          <w:lang w:val="en-CA" w:eastAsia="en-US"/>
        </w:rPr>
        <w:t>‐</w:t>
      </w:r>
      <w:r w:rsidRPr="004F3F5C">
        <w:rPr>
          <w:rFonts w:ascii="Arial" w:eastAsia="Calibri" w:hAnsi="Arial" w:cs="Arial"/>
          <w:sz w:val="16"/>
          <w:szCs w:val="16"/>
          <w:lang w:val="en-CA" w:eastAsia="en-US"/>
        </w:rPr>
        <w:t>Based Medicine</w:t>
      </w:r>
      <w:r w:rsidR="007908A0">
        <w:rPr>
          <w:rFonts w:ascii="Arial" w:eastAsia="Calibri" w:hAnsi="Arial" w:cs="Arial"/>
          <w:sz w:val="16"/>
          <w:szCs w:val="16"/>
          <w:lang w:val="en-CA" w:eastAsia="en-US"/>
        </w:rPr>
        <w:t xml:space="preserve"> at Oxford University</w:t>
      </w:r>
      <w:r w:rsidRPr="004F3F5C">
        <w:rPr>
          <w:rFonts w:ascii="Arial" w:eastAsia="Calibri" w:hAnsi="Arial" w:cs="Arial"/>
          <w:sz w:val="16"/>
          <w:szCs w:val="16"/>
          <w:lang w:val="en-CA" w:eastAsia="en-US"/>
        </w:rPr>
        <w:t xml:space="preserve"> (version 2011).</w:t>
      </w:r>
    </w:p>
    <w:p w14:paraId="3232A992" w14:textId="555A132E" w:rsidR="009E64BC" w:rsidRPr="004F3F5C" w:rsidRDefault="005E4561" w:rsidP="00F56243">
      <w:pPr>
        <w:spacing w:line="276" w:lineRule="auto"/>
        <w:ind w:left="0" w:firstLine="0"/>
        <w:contextualSpacing w:val="0"/>
        <w:jc w:val="left"/>
        <w:rPr>
          <w:rFonts w:ascii="Arial" w:hAnsi="Arial" w:cs="Arial"/>
          <w:sz w:val="22"/>
          <w:lang w:val="en-CA"/>
        </w:rPr>
      </w:pPr>
      <w:r w:rsidRPr="004F3F5C">
        <w:rPr>
          <w:rFonts w:ascii="Arial" w:eastAsia="Calibri" w:hAnsi="Arial" w:cs="Arial"/>
          <w:sz w:val="16"/>
          <w:szCs w:val="16"/>
          <w:lang w:val="en-CA" w:eastAsia="en-US"/>
        </w:rPr>
        <w:t xml:space="preserve">* </w:t>
      </w:r>
      <w:r w:rsidR="0068061B">
        <w:rPr>
          <w:rFonts w:ascii="Arial" w:eastAsia="Calibri" w:hAnsi="Arial" w:cs="Arial"/>
          <w:sz w:val="16"/>
          <w:szCs w:val="16"/>
          <w:lang w:val="en-CA" w:eastAsia="en-US"/>
        </w:rPr>
        <w:t xml:space="preserve">The quality was determined based on the </w:t>
      </w:r>
      <w:proofErr w:type="spellStart"/>
      <w:r w:rsidRPr="004F3F5C">
        <w:rPr>
          <w:rFonts w:ascii="Arial" w:eastAsia="Calibri" w:hAnsi="Arial" w:cs="Arial"/>
          <w:sz w:val="16"/>
          <w:szCs w:val="16"/>
          <w:lang w:val="en-CA" w:eastAsia="en-US"/>
        </w:rPr>
        <w:t>Cesario</w:t>
      </w:r>
      <w:proofErr w:type="spellEnd"/>
      <w:r w:rsidRPr="004F3F5C">
        <w:rPr>
          <w:rFonts w:ascii="Arial" w:eastAsia="Calibri" w:hAnsi="Arial" w:cs="Arial"/>
          <w:sz w:val="16"/>
          <w:szCs w:val="16"/>
          <w:lang w:val="en-CA" w:eastAsia="en-US"/>
        </w:rPr>
        <w:t xml:space="preserve">, Morin </w:t>
      </w:r>
      <w:r w:rsidR="0068061B">
        <w:rPr>
          <w:rFonts w:ascii="Arial" w:eastAsia="Calibri" w:hAnsi="Arial" w:cs="Arial"/>
          <w:sz w:val="16"/>
          <w:szCs w:val="16"/>
          <w:lang w:val="en-CA" w:eastAsia="en-US"/>
        </w:rPr>
        <w:t xml:space="preserve">and </w:t>
      </w:r>
      <w:r w:rsidRPr="004F3F5C">
        <w:rPr>
          <w:rFonts w:ascii="Arial" w:eastAsia="Calibri" w:hAnsi="Arial" w:cs="Arial"/>
          <w:sz w:val="16"/>
          <w:szCs w:val="16"/>
          <w:lang w:val="en-CA" w:eastAsia="en-US"/>
        </w:rPr>
        <w:t>Santa-Donato (2002)</w:t>
      </w:r>
      <w:r w:rsidR="0068061B">
        <w:rPr>
          <w:rFonts w:ascii="Arial" w:eastAsia="Calibri" w:hAnsi="Arial" w:cs="Arial"/>
          <w:sz w:val="16"/>
          <w:szCs w:val="16"/>
          <w:lang w:val="en-CA" w:eastAsia="en-US"/>
        </w:rPr>
        <w:t xml:space="preserve"> scale</w:t>
      </w:r>
      <w:r w:rsidRPr="004F3F5C">
        <w:rPr>
          <w:rFonts w:ascii="Arial" w:eastAsia="Calibri" w:hAnsi="Arial" w:cs="Arial"/>
          <w:sz w:val="16"/>
          <w:szCs w:val="16"/>
          <w:lang w:val="en-CA" w:eastAsia="en-US"/>
        </w:rPr>
        <w:t xml:space="preserve">. </w:t>
      </w:r>
      <w:r w:rsidR="005D6363">
        <w:rPr>
          <w:rFonts w:ascii="Arial" w:eastAsia="Calibri" w:hAnsi="Arial" w:cs="Arial"/>
          <w:sz w:val="16"/>
          <w:szCs w:val="16"/>
          <w:lang w:val="en-CA" w:eastAsia="en-US"/>
        </w:rPr>
        <w:t>Quality level</w:t>
      </w:r>
      <w:r w:rsidRPr="004F3F5C">
        <w:rPr>
          <w:rFonts w:ascii="Arial" w:eastAsia="Calibri" w:hAnsi="Arial" w:cs="Arial"/>
          <w:sz w:val="16"/>
          <w:szCs w:val="16"/>
          <w:lang w:val="en-CA" w:eastAsia="en-US"/>
        </w:rPr>
        <w:t xml:space="preserve">: QI(22.5-30)  = </w:t>
      </w:r>
      <w:r w:rsidR="005D6363">
        <w:rPr>
          <w:rFonts w:ascii="Arial" w:eastAsia="Calibri" w:hAnsi="Arial" w:cs="Arial"/>
          <w:sz w:val="16"/>
          <w:szCs w:val="16"/>
          <w:lang w:val="en-CA" w:eastAsia="en-US"/>
        </w:rPr>
        <w:t>Good</w:t>
      </w:r>
      <w:r w:rsidRPr="004F3F5C">
        <w:rPr>
          <w:rFonts w:ascii="Arial" w:eastAsia="Calibri" w:hAnsi="Arial" w:cs="Arial"/>
          <w:sz w:val="16"/>
          <w:szCs w:val="16"/>
          <w:lang w:val="en-CA" w:eastAsia="en-US"/>
        </w:rPr>
        <w:t xml:space="preserve">; QII(15-22.4) = </w:t>
      </w:r>
      <w:r w:rsidR="005D6363">
        <w:rPr>
          <w:rFonts w:ascii="Arial" w:eastAsia="Calibri" w:hAnsi="Arial" w:cs="Arial"/>
          <w:sz w:val="16"/>
          <w:szCs w:val="16"/>
          <w:lang w:val="en-CA" w:eastAsia="en-US"/>
        </w:rPr>
        <w:t>Fair</w:t>
      </w:r>
      <w:r w:rsidRPr="004F3F5C">
        <w:rPr>
          <w:rFonts w:ascii="Arial" w:eastAsia="Calibri" w:hAnsi="Arial" w:cs="Arial"/>
          <w:sz w:val="16"/>
          <w:szCs w:val="16"/>
          <w:lang w:val="en-CA" w:eastAsia="en-US"/>
        </w:rPr>
        <w:t xml:space="preserve">; QIII(&lt;15) = </w:t>
      </w:r>
      <w:r w:rsidR="005D6363">
        <w:rPr>
          <w:rFonts w:ascii="Arial" w:eastAsia="Calibri" w:hAnsi="Arial" w:cs="Arial"/>
          <w:sz w:val="16"/>
          <w:szCs w:val="16"/>
          <w:lang w:val="en-CA" w:eastAsia="en-US"/>
        </w:rPr>
        <w:t>Poor</w:t>
      </w:r>
      <w:r w:rsidRPr="004F3F5C">
        <w:rPr>
          <w:rFonts w:ascii="Arial" w:eastAsia="Calibri" w:hAnsi="Arial" w:cs="Arial"/>
          <w:sz w:val="16"/>
          <w:szCs w:val="16"/>
          <w:lang w:val="en-CA" w:eastAsia="en-US"/>
        </w:rPr>
        <w:t xml:space="preserve">. </w:t>
      </w:r>
      <w:r w:rsidR="00B86487">
        <w:rPr>
          <w:rFonts w:ascii="Arial" w:eastAsia="Calibri" w:hAnsi="Arial" w:cs="Arial"/>
          <w:sz w:val="16"/>
          <w:szCs w:val="16"/>
          <w:lang w:val="en-CA" w:eastAsia="en-US"/>
        </w:rPr>
        <w:t>Criteria d</w:t>
      </w:r>
      <w:r w:rsidRPr="004F3F5C">
        <w:rPr>
          <w:rFonts w:ascii="Arial" w:eastAsia="Calibri" w:hAnsi="Arial" w:cs="Arial"/>
          <w:sz w:val="16"/>
          <w:szCs w:val="16"/>
          <w:lang w:val="en-CA" w:eastAsia="en-US"/>
        </w:rPr>
        <w:t xml:space="preserve">escriptions: 1 = descriptive vividness; 2A = rigor in documentation; 2B = procedural rigor; 2C = ethical rigor, 2D = confirmability; 3 = analytical preciseness; 4 = theoretical connectedness; 5A = intuitive recognition; 5B = relationship to existing body of knowledge; 5C = applicability. ** </w:t>
      </w:r>
      <w:r w:rsidR="00B1479F">
        <w:rPr>
          <w:rFonts w:ascii="Arial" w:eastAsia="Calibri" w:hAnsi="Arial" w:cs="Arial"/>
          <w:sz w:val="16"/>
          <w:szCs w:val="16"/>
          <w:lang w:val="en-CA" w:eastAsia="en-US"/>
        </w:rPr>
        <w:t xml:space="preserve">Quality was determined based on the scale from </w:t>
      </w:r>
      <w:proofErr w:type="spellStart"/>
      <w:r w:rsidR="00B1479F" w:rsidRPr="004F3F5C">
        <w:rPr>
          <w:rFonts w:ascii="Arial" w:eastAsia="Calibri" w:hAnsi="Arial" w:cs="Arial"/>
          <w:sz w:val="16"/>
          <w:szCs w:val="16"/>
          <w:lang w:val="en-CA" w:eastAsia="en-US"/>
        </w:rPr>
        <w:t>Pluye</w:t>
      </w:r>
      <w:proofErr w:type="spellEnd"/>
      <w:r w:rsidR="00B1479F" w:rsidRPr="004F3F5C">
        <w:rPr>
          <w:rFonts w:ascii="Arial" w:eastAsia="Calibri" w:hAnsi="Arial" w:cs="Arial"/>
          <w:sz w:val="16"/>
          <w:szCs w:val="16"/>
          <w:lang w:val="en-CA" w:eastAsia="en-US"/>
        </w:rPr>
        <w:t xml:space="preserve"> </w:t>
      </w:r>
      <w:r w:rsidR="00B1479F">
        <w:rPr>
          <w:rFonts w:ascii="Arial" w:eastAsia="Calibri" w:hAnsi="Arial" w:cs="Arial"/>
          <w:sz w:val="16"/>
          <w:szCs w:val="16"/>
          <w:lang w:val="en-CA" w:eastAsia="en-US"/>
        </w:rPr>
        <w:t>et coll.</w:t>
      </w:r>
      <w:r w:rsidRPr="004F3F5C">
        <w:rPr>
          <w:rFonts w:ascii="Arial" w:eastAsia="Calibri" w:hAnsi="Arial" w:cs="Arial"/>
          <w:sz w:val="16"/>
          <w:szCs w:val="16"/>
          <w:lang w:val="en-CA" w:eastAsia="en-US"/>
        </w:rPr>
        <w:t xml:space="preserve"> (2011). </w:t>
      </w:r>
      <w:r w:rsidR="00D03F1E">
        <w:rPr>
          <w:rFonts w:ascii="Arial" w:eastAsia="Calibri" w:hAnsi="Arial" w:cs="Arial"/>
          <w:sz w:val="16"/>
          <w:szCs w:val="16"/>
          <w:lang w:val="en-CA" w:eastAsia="en-US"/>
        </w:rPr>
        <w:t xml:space="preserve">To ensure a certain level of uniformity, the quality levels were based on the </w:t>
      </w:r>
      <w:r w:rsidR="00D03F1E" w:rsidRPr="004F3F5C">
        <w:rPr>
          <w:rFonts w:ascii="Arial" w:eastAsia="Calibri" w:hAnsi="Arial" w:cs="Arial"/>
          <w:sz w:val="16"/>
          <w:szCs w:val="16"/>
          <w:lang w:val="en-CA" w:eastAsia="en-US"/>
        </w:rPr>
        <w:t xml:space="preserve">nomenclature </w:t>
      </w:r>
      <w:r w:rsidR="00D03F1E">
        <w:rPr>
          <w:rFonts w:ascii="Arial" w:eastAsia="Calibri" w:hAnsi="Arial" w:cs="Arial"/>
          <w:sz w:val="16"/>
          <w:szCs w:val="16"/>
          <w:lang w:val="en-CA" w:eastAsia="en-US"/>
        </w:rPr>
        <w:t>proposed by</w:t>
      </w:r>
      <w:r w:rsidRPr="004F3F5C">
        <w:rPr>
          <w:rFonts w:ascii="Arial" w:eastAsia="Calibri" w:hAnsi="Arial" w:cs="Arial"/>
          <w:sz w:val="16"/>
          <w:szCs w:val="16"/>
          <w:lang w:val="en-CA" w:eastAsia="en-US"/>
        </w:rPr>
        <w:t xml:space="preserve"> </w:t>
      </w:r>
      <w:proofErr w:type="spellStart"/>
      <w:r w:rsidRPr="004F3F5C">
        <w:rPr>
          <w:rFonts w:ascii="Arial" w:eastAsia="Calibri" w:hAnsi="Arial" w:cs="Arial"/>
          <w:sz w:val="16"/>
          <w:szCs w:val="16"/>
          <w:lang w:val="en-CA" w:eastAsia="en-US"/>
        </w:rPr>
        <w:t>Cesario</w:t>
      </w:r>
      <w:proofErr w:type="spellEnd"/>
      <w:r w:rsidRPr="004F3F5C">
        <w:rPr>
          <w:rFonts w:ascii="Arial" w:eastAsia="Calibri" w:hAnsi="Arial" w:cs="Arial"/>
          <w:sz w:val="16"/>
          <w:szCs w:val="16"/>
          <w:lang w:val="en-CA" w:eastAsia="en-US"/>
        </w:rPr>
        <w:t xml:space="preserve"> </w:t>
      </w:r>
      <w:r w:rsidR="006E708A">
        <w:rPr>
          <w:rFonts w:ascii="Arial" w:eastAsia="Calibri" w:hAnsi="Arial" w:cs="Arial"/>
          <w:sz w:val="16"/>
          <w:szCs w:val="16"/>
          <w:lang w:val="en-CA" w:eastAsia="en-US"/>
        </w:rPr>
        <w:t xml:space="preserve">et coll. </w:t>
      </w:r>
      <w:r w:rsidRPr="004F3F5C">
        <w:rPr>
          <w:rFonts w:ascii="Arial" w:eastAsia="Calibri" w:hAnsi="Arial" w:cs="Arial"/>
          <w:sz w:val="16"/>
          <w:szCs w:val="16"/>
          <w:lang w:val="en-CA" w:eastAsia="en-US"/>
        </w:rPr>
        <w:t xml:space="preserve">(2002). </w:t>
      </w:r>
      <w:r w:rsidR="00117E38">
        <w:rPr>
          <w:rFonts w:ascii="Arial" w:eastAsia="Calibri" w:hAnsi="Arial" w:cs="Arial"/>
          <w:sz w:val="16"/>
          <w:szCs w:val="16"/>
          <w:lang w:val="en-CA" w:eastAsia="en-US"/>
        </w:rPr>
        <w:t>Quality level</w:t>
      </w:r>
      <w:r w:rsidRPr="004F3F5C">
        <w:rPr>
          <w:rFonts w:ascii="Arial" w:eastAsia="Calibri" w:hAnsi="Arial" w:cs="Arial"/>
          <w:sz w:val="16"/>
          <w:szCs w:val="16"/>
          <w:lang w:val="en-CA" w:eastAsia="en-US"/>
        </w:rPr>
        <w:t xml:space="preserve">: 0% = </w:t>
      </w:r>
      <w:r w:rsidR="00117E38">
        <w:rPr>
          <w:rFonts w:ascii="Arial" w:eastAsia="Calibri" w:hAnsi="Arial" w:cs="Arial"/>
          <w:sz w:val="16"/>
          <w:szCs w:val="16"/>
          <w:lang w:val="en-CA" w:eastAsia="en-US"/>
        </w:rPr>
        <w:t>very poor</w:t>
      </w:r>
      <w:r w:rsidRPr="004F3F5C">
        <w:rPr>
          <w:rFonts w:ascii="Arial" w:eastAsia="Calibri" w:hAnsi="Arial" w:cs="Arial"/>
          <w:sz w:val="16"/>
          <w:szCs w:val="16"/>
          <w:lang w:val="en-CA" w:eastAsia="en-US"/>
        </w:rPr>
        <w:t xml:space="preserve">; X; 25% = </w:t>
      </w:r>
      <w:r w:rsidR="00117E38">
        <w:rPr>
          <w:rFonts w:ascii="Arial" w:eastAsia="Calibri" w:hAnsi="Arial" w:cs="Arial"/>
          <w:sz w:val="16"/>
          <w:szCs w:val="16"/>
          <w:lang w:val="en-CA" w:eastAsia="en-US"/>
        </w:rPr>
        <w:t>poor</w:t>
      </w:r>
      <w:r w:rsidRPr="004F3F5C">
        <w:rPr>
          <w:rFonts w:ascii="Arial" w:eastAsia="Calibri" w:hAnsi="Arial" w:cs="Arial"/>
          <w:sz w:val="16"/>
          <w:szCs w:val="16"/>
          <w:lang w:val="en-CA" w:eastAsia="en-US"/>
        </w:rPr>
        <w:t xml:space="preserve">; 50% = </w:t>
      </w:r>
      <w:r w:rsidR="00446E80">
        <w:rPr>
          <w:rFonts w:ascii="Arial" w:eastAsia="Calibri" w:hAnsi="Arial" w:cs="Arial"/>
          <w:sz w:val="16"/>
          <w:szCs w:val="16"/>
          <w:lang w:val="en-CA" w:eastAsia="en-US"/>
        </w:rPr>
        <w:t>fair</w:t>
      </w:r>
      <w:r w:rsidRPr="004F3F5C">
        <w:rPr>
          <w:rFonts w:ascii="Arial" w:eastAsia="Calibri" w:hAnsi="Arial" w:cs="Arial"/>
          <w:sz w:val="16"/>
          <w:szCs w:val="16"/>
          <w:lang w:val="en-CA" w:eastAsia="en-US"/>
        </w:rPr>
        <w:t xml:space="preserve">; 75% = </w:t>
      </w:r>
      <w:r w:rsidR="00446E80">
        <w:rPr>
          <w:rFonts w:ascii="Arial" w:eastAsia="Calibri" w:hAnsi="Arial" w:cs="Arial"/>
          <w:sz w:val="16"/>
          <w:szCs w:val="16"/>
          <w:lang w:val="en-CA" w:eastAsia="en-US"/>
        </w:rPr>
        <w:t>good</w:t>
      </w:r>
      <w:r w:rsidRPr="004F3F5C">
        <w:rPr>
          <w:rFonts w:ascii="Arial" w:eastAsia="Calibri" w:hAnsi="Arial" w:cs="Arial"/>
          <w:sz w:val="16"/>
          <w:szCs w:val="16"/>
          <w:lang w:val="en-CA" w:eastAsia="en-US"/>
        </w:rPr>
        <w:t xml:space="preserve">; 100% = excellent. </w:t>
      </w:r>
      <w:r w:rsidR="001F3461">
        <w:rPr>
          <w:rFonts w:ascii="Arial" w:eastAsia="Calibri" w:hAnsi="Arial" w:cs="Arial"/>
          <w:sz w:val="16"/>
          <w:szCs w:val="16"/>
          <w:lang w:val="en-CA" w:eastAsia="en-US"/>
        </w:rPr>
        <w:t>Criteria d</w:t>
      </w:r>
      <w:r w:rsidRPr="004F3F5C">
        <w:rPr>
          <w:rFonts w:ascii="Arial" w:eastAsia="Calibri" w:hAnsi="Arial" w:cs="Arial"/>
          <w:sz w:val="16"/>
          <w:szCs w:val="16"/>
          <w:lang w:val="en-CA" w:eastAsia="en-US"/>
        </w:rPr>
        <w:t xml:space="preserve">escriptions: S1 = clear qualitative and quantitative research questions; S2 = collected data address the research question; (1: Qualitative) 1.1 = sources of data relevant, 1.2 = process for analyzing data relevant, 1.3 = findings relate to the context, 1.4 = findings relate to researchers’ influence; (2: Quantitative randomized controlled trials) 2.1 = clear description of the randomization, 2.2 = clear description of the allocation concealment, 2.3 = complete outcome data above 80% , 2.4 = low drop-out below 20%; (3: Quantitative nonrandomized) 3.1 = recruitment in a way that minimizes selection bias, 3.2 = measurements appropriate, 3.3 = participants comparable in control, 3.4 =  complete outcome data; (4: Quantitative descriptive) 4.1 = sampling strategy relevant, 4.2 = sample representative, 4.3 = measurements appropriate, 4.4 = acceptable response rate above 60%; (5: Mixed methods) 5.1 = mixed methods research </w:t>
      </w:r>
      <w:r w:rsidRPr="004F3F5C">
        <w:rPr>
          <w:rFonts w:ascii="Arial" w:eastAsia="Calibri" w:hAnsi="Arial" w:cs="Arial"/>
          <w:sz w:val="16"/>
          <w:szCs w:val="16"/>
          <w:lang w:val="en-CA" w:eastAsia="en-US"/>
        </w:rPr>
        <w:lastRenderedPageBreak/>
        <w:t xml:space="preserve">design relevant, 5.2 = integration of qualitative and quantitative data relevant, 5.3 = appropriate consideration given to the limitations associated with this integration. *** </w:t>
      </w:r>
      <w:r w:rsidR="004B5306">
        <w:rPr>
          <w:rFonts w:ascii="Arial" w:eastAsia="Calibri" w:hAnsi="Arial" w:cs="Arial"/>
          <w:sz w:val="16"/>
          <w:szCs w:val="16"/>
          <w:lang w:val="en-CA" w:eastAsia="en-US"/>
        </w:rPr>
        <w:t xml:space="preserve">Quality was determined based on the scale, which, in turn, is based on the </w:t>
      </w:r>
      <w:r w:rsidR="004B5306" w:rsidRPr="004F3F5C">
        <w:rPr>
          <w:rFonts w:ascii="Arial" w:eastAsia="Calibri" w:hAnsi="Arial" w:cs="Arial"/>
          <w:sz w:val="16"/>
          <w:szCs w:val="16"/>
          <w:lang w:val="en-CA" w:eastAsia="en-US"/>
        </w:rPr>
        <w:t xml:space="preserve">National Heart, Lung and Blood Institute </w:t>
      </w:r>
      <w:r w:rsidR="004B5306">
        <w:rPr>
          <w:rFonts w:ascii="Arial" w:eastAsia="Calibri" w:hAnsi="Arial" w:cs="Arial"/>
          <w:sz w:val="16"/>
          <w:szCs w:val="16"/>
          <w:lang w:val="en-CA" w:eastAsia="en-US"/>
        </w:rPr>
        <w:t xml:space="preserve">Scale </w:t>
      </w:r>
      <w:r w:rsidR="004B5306" w:rsidRPr="00DB067A">
        <w:rPr>
          <w:rFonts w:ascii="Arial" w:eastAsia="Calibri" w:hAnsi="Arial" w:cs="Arial"/>
          <w:sz w:val="16"/>
          <w:szCs w:val="16"/>
          <w:lang w:val="en-CA" w:eastAsia="en-US"/>
        </w:rPr>
        <w:t>(</w:t>
      </w:r>
      <w:proofErr w:type="spellStart"/>
      <w:r w:rsidR="00DB067A" w:rsidRPr="00DB067A">
        <w:rPr>
          <w:rFonts w:ascii="Arial" w:eastAsia="Calibri" w:hAnsi="Arial" w:cs="Arial"/>
          <w:sz w:val="16"/>
          <w:szCs w:val="16"/>
          <w:lang w:val="en-CA" w:eastAsia="en-US"/>
        </w:rPr>
        <w:t>nd</w:t>
      </w:r>
      <w:proofErr w:type="spellEnd"/>
      <w:r w:rsidR="004B5306" w:rsidRPr="00DB067A">
        <w:rPr>
          <w:rFonts w:ascii="Arial" w:eastAsia="Calibri" w:hAnsi="Arial" w:cs="Arial"/>
          <w:sz w:val="16"/>
          <w:szCs w:val="16"/>
          <w:lang w:val="en-CA" w:eastAsia="en-US"/>
        </w:rPr>
        <w:t>).</w:t>
      </w:r>
      <w:r w:rsidRPr="004F3F5C">
        <w:rPr>
          <w:rFonts w:ascii="Arial" w:eastAsia="Calibri" w:hAnsi="Arial" w:cs="Arial"/>
          <w:sz w:val="16"/>
          <w:szCs w:val="16"/>
          <w:lang w:val="en-CA" w:eastAsia="en-US"/>
        </w:rPr>
        <w:t xml:space="preserve">  </w:t>
      </w:r>
      <w:r w:rsidR="000966E5">
        <w:rPr>
          <w:rFonts w:ascii="Arial" w:eastAsia="Calibri" w:hAnsi="Arial" w:cs="Arial"/>
          <w:sz w:val="16"/>
          <w:szCs w:val="16"/>
          <w:lang w:val="en-CA" w:eastAsia="en-US"/>
        </w:rPr>
        <w:t>Quality level</w:t>
      </w:r>
      <w:r w:rsidRPr="004F3F5C">
        <w:rPr>
          <w:rFonts w:ascii="Arial" w:eastAsia="Calibri" w:hAnsi="Arial" w:cs="Arial"/>
          <w:sz w:val="16"/>
          <w:szCs w:val="16"/>
          <w:lang w:val="en-CA" w:eastAsia="en-US"/>
        </w:rPr>
        <w:t xml:space="preserve">: </w:t>
      </w:r>
      <w:r w:rsidR="00291FC2">
        <w:rPr>
          <w:rFonts w:ascii="Arial" w:eastAsia="Calibri" w:hAnsi="Arial" w:cs="Arial"/>
          <w:sz w:val="16"/>
          <w:szCs w:val="16"/>
          <w:lang w:val="en-CA" w:eastAsia="en-US"/>
        </w:rPr>
        <w:t>determined by the evaluator based on the general quality and relative importance of errors from poor to fair to good</w:t>
      </w:r>
      <w:r w:rsidRPr="004F3F5C">
        <w:rPr>
          <w:rFonts w:ascii="Arial" w:eastAsia="Calibri" w:hAnsi="Arial" w:cs="Arial"/>
          <w:sz w:val="16"/>
          <w:szCs w:val="16"/>
          <w:lang w:val="en-CA" w:eastAsia="en-US"/>
        </w:rPr>
        <w:t>.</w:t>
      </w:r>
      <w:r w:rsidR="00127222" w:rsidRPr="004F3F5C">
        <w:rPr>
          <w:rFonts w:ascii="Arial" w:eastAsia="Calibri" w:hAnsi="Arial" w:cs="Arial"/>
          <w:sz w:val="16"/>
          <w:szCs w:val="16"/>
          <w:lang w:val="en-CA" w:eastAsia="en-US"/>
        </w:rPr>
        <w:t xml:space="preserve"> </w:t>
      </w:r>
      <w:r w:rsidR="00291FC2">
        <w:rPr>
          <w:rFonts w:ascii="Arial" w:eastAsia="Calibri" w:hAnsi="Arial" w:cs="Arial"/>
          <w:sz w:val="16"/>
          <w:szCs w:val="16"/>
          <w:lang w:val="en-CA" w:eastAsia="en-US"/>
        </w:rPr>
        <w:t>Criteria d</w:t>
      </w:r>
      <w:r w:rsidRPr="004F3F5C">
        <w:rPr>
          <w:rFonts w:ascii="Arial" w:eastAsia="Calibri" w:hAnsi="Arial" w:cs="Arial"/>
          <w:sz w:val="16"/>
          <w:szCs w:val="16"/>
          <w:lang w:val="en-CA" w:eastAsia="en-US"/>
        </w:rPr>
        <w:t>escription</w:t>
      </w:r>
      <w:r w:rsidR="00291FC2">
        <w:rPr>
          <w:rFonts w:ascii="Arial" w:eastAsia="Calibri" w:hAnsi="Arial" w:cs="Arial"/>
          <w:sz w:val="16"/>
          <w:szCs w:val="16"/>
          <w:lang w:val="en-CA" w:eastAsia="en-US"/>
        </w:rPr>
        <w:t>s</w:t>
      </w:r>
      <w:r w:rsidRPr="004F3F5C">
        <w:rPr>
          <w:rFonts w:ascii="Arial" w:eastAsia="Calibri" w:hAnsi="Arial" w:cs="Arial"/>
          <w:sz w:val="16"/>
          <w:szCs w:val="16"/>
          <w:lang w:val="en-CA" w:eastAsia="en-US"/>
        </w:rPr>
        <w:t>: 1 = Research question; 2 = study population description; 3 = study population participation rate; 4 = groups recruited from the same population and uniform eligibility criteria; 5 = sample size justification; 6 = exposure assessed prior to outcome measurement; 7 = sufficient time frame to see an effect; 8 = different levels of the exposure of interest; 9 = exposure measure and assessment; 10 = repeated exposure assessment; 11 = outcome measures; 12 = blinding of outcomes assessors; 13 = follow</w:t>
      </w:r>
      <w:r w:rsidR="005C74FC">
        <w:rPr>
          <w:rFonts w:ascii="Arial" w:eastAsia="Calibri" w:hAnsi="Arial" w:cs="Arial"/>
          <w:sz w:val="16"/>
          <w:szCs w:val="16"/>
          <w:lang w:val="en-CA" w:eastAsia="en-US"/>
        </w:rPr>
        <w:t>-</w:t>
      </w:r>
      <w:r w:rsidRPr="004F3F5C">
        <w:rPr>
          <w:rFonts w:ascii="Arial" w:eastAsia="Calibri" w:hAnsi="Arial" w:cs="Arial"/>
          <w:sz w:val="16"/>
          <w:szCs w:val="16"/>
          <w:lang w:val="en-CA" w:eastAsia="en-US"/>
        </w:rPr>
        <w:t>up r</w:t>
      </w:r>
      <w:r w:rsidR="00127222" w:rsidRPr="004F3F5C">
        <w:rPr>
          <w:rFonts w:ascii="Arial" w:eastAsia="Calibri" w:hAnsi="Arial" w:cs="Arial"/>
          <w:sz w:val="16"/>
          <w:szCs w:val="16"/>
          <w:lang w:val="en-CA" w:eastAsia="en-US"/>
        </w:rPr>
        <w:t>at</w:t>
      </w:r>
      <w:r w:rsidR="00F56243" w:rsidRPr="004F3F5C">
        <w:rPr>
          <w:rFonts w:ascii="Arial" w:eastAsia="Calibri" w:hAnsi="Arial" w:cs="Arial"/>
          <w:sz w:val="16"/>
          <w:szCs w:val="16"/>
          <w:lang w:val="en-CA" w:eastAsia="en-US"/>
        </w:rPr>
        <w:t>e; 14 = statistical analys</w:t>
      </w:r>
      <w:r w:rsidR="0046442D">
        <w:rPr>
          <w:rFonts w:ascii="Arial" w:eastAsia="Calibri" w:hAnsi="Arial" w:cs="Arial"/>
          <w:sz w:val="16"/>
          <w:szCs w:val="16"/>
          <w:lang w:val="en-CA" w:eastAsia="en-US"/>
        </w:rPr>
        <w:t>es</w:t>
      </w:r>
    </w:p>
    <w:sectPr w:rsidR="009E64BC" w:rsidRPr="004F3F5C" w:rsidSect="00D643D0">
      <w:pgSz w:w="15840" w:h="12240" w:orient="landscape" w:code="1"/>
      <w:pgMar w:top="1133" w:right="1133" w:bottom="1133" w:left="1133" w:header="0" w:footer="720"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539949" w15:done="0"/>
  <w15:commentEx w15:paraId="48BDA53B" w15:done="0"/>
  <w15:commentEx w15:paraId="5332E3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539949" w16cid:durableId="1F6AD19B"/>
  <w16cid:commentId w16cid:paraId="48BDA53B" w16cid:durableId="1F6AD1D6"/>
  <w16cid:commentId w16cid:paraId="5332E335" w16cid:durableId="1F6AD1E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64DA4" w14:textId="77777777" w:rsidR="006A5151" w:rsidRDefault="006A5151">
      <w:pPr>
        <w:spacing w:line="240" w:lineRule="auto"/>
      </w:pPr>
      <w:r>
        <w:separator/>
      </w:r>
    </w:p>
  </w:endnote>
  <w:endnote w:type="continuationSeparator" w:id="0">
    <w:p w14:paraId="17B3EB98" w14:textId="77777777" w:rsidR="006A5151" w:rsidRDefault="006A5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altName w:val="Menlo Bold"/>
    <w:charset w:val="00"/>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37E7E" w14:textId="77777777" w:rsidR="006A5151" w:rsidRDefault="006A5151">
      <w:pPr>
        <w:spacing w:line="240" w:lineRule="auto"/>
      </w:pPr>
      <w:r>
        <w:separator/>
      </w:r>
    </w:p>
  </w:footnote>
  <w:footnote w:type="continuationSeparator" w:id="0">
    <w:p w14:paraId="5B14B310" w14:textId="77777777" w:rsidR="006A5151" w:rsidRDefault="006A515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2B1D7" w14:textId="77777777" w:rsidR="004E10CB" w:rsidRDefault="004E10CB">
    <w:pPr>
      <w:contextualSpacing w:val="0"/>
      <w:jc w:val="right"/>
    </w:pPr>
  </w:p>
  <w:p w14:paraId="04AD792C" w14:textId="19B106F8" w:rsidR="004E10CB" w:rsidRDefault="004E10CB" w:rsidP="00C0630C">
    <w:pPr>
      <w:ind w:hanging="720"/>
      <w:contextualSpacing w:val="0"/>
      <w:jc w:val="right"/>
    </w:pPr>
    <w:r>
      <w:t xml:space="preserve">THESIS PROJECT                                                                                                                                                                             </w:t>
    </w:r>
    <w:r>
      <w:fldChar w:fldCharType="begin"/>
    </w:r>
    <w:r>
      <w:instrText>PAGE</w:instrText>
    </w:r>
    <w:r>
      <w:fldChar w:fldCharType="separate"/>
    </w:r>
    <w:r w:rsidR="003F685F">
      <w:rPr>
        <w:noProof/>
      </w:rPr>
      <w:t>3</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F889D" w14:textId="562357AE" w:rsidR="004E10CB" w:rsidRDefault="004E10CB" w:rsidP="002104FD">
    <w:pPr>
      <w:ind w:left="0" w:firstLine="0"/>
      <w:contextualSpacing w:val="0"/>
      <w:jc w:val="right"/>
    </w:pPr>
    <w:r>
      <w:t xml:space="preserve">THESIS DRAFT                                                                                                                                                                             </w:t>
    </w:r>
    <w:r>
      <w:fldChar w:fldCharType="begin"/>
    </w:r>
    <w:r>
      <w:instrText>PAGE</w:instrText>
    </w:r>
    <w:r>
      <w:fldChar w:fldCharType="separate"/>
    </w:r>
    <w:r w:rsidR="003F685F">
      <w:rPr>
        <w:noProof/>
      </w:rPr>
      <w:t>13</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790D"/>
    <w:multiLevelType w:val="hybridMultilevel"/>
    <w:tmpl w:val="5B6A67B0"/>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
    <w:nsid w:val="23552B85"/>
    <w:multiLevelType w:val="hybridMultilevel"/>
    <w:tmpl w:val="77F44862"/>
    <w:lvl w:ilvl="0" w:tplc="52EA65F8">
      <w:start w:val="1"/>
      <w:numFmt w:val="bullet"/>
      <w:lvlText w:val="•"/>
      <w:lvlJc w:val="left"/>
      <w:pPr>
        <w:tabs>
          <w:tab w:val="num" w:pos="720"/>
        </w:tabs>
        <w:ind w:left="720" w:hanging="360"/>
      </w:pPr>
      <w:rPr>
        <w:rFonts w:ascii="Times New Roman" w:hAnsi="Times New Roman" w:hint="default"/>
      </w:rPr>
    </w:lvl>
    <w:lvl w:ilvl="1" w:tplc="700AB000" w:tentative="1">
      <w:start w:val="1"/>
      <w:numFmt w:val="bullet"/>
      <w:lvlText w:val="•"/>
      <w:lvlJc w:val="left"/>
      <w:pPr>
        <w:tabs>
          <w:tab w:val="num" w:pos="1440"/>
        </w:tabs>
        <w:ind w:left="1440" w:hanging="360"/>
      </w:pPr>
      <w:rPr>
        <w:rFonts w:ascii="Times New Roman" w:hAnsi="Times New Roman" w:hint="default"/>
      </w:rPr>
    </w:lvl>
    <w:lvl w:ilvl="2" w:tplc="84C4E332" w:tentative="1">
      <w:start w:val="1"/>
      <w:numFmt w:val="bullet"/>
      <w:lvlText w:val="•"/>
      <w:lvlJc w:val="left"/>
      <w:pPr>
        <w:tabs>
          <w:tab w:val="num" w:pos="2160"/>
        </w:tabs>
        <w:ind w:left="2160" w:hanging="360"/>
      </w:pPr>
      <w:rPr>
        <w:rFonts w:ascii="Times New Roman" w:hAnsi="Times New Roman" w:hint="default"/>
      </w:rPr>
    </w:lvl>
    <w:lvl w:ilvl="3" w:tplc="9154B448" w:tentative="1">
      <w:start w:val="1"/>
      <w:numFmt w:val="bullet"/>
      <w:lvlText w:val="•"/>
      <w:lvlJc w:val="left"/>
      <w:pPr>
        <w:tabs>
          <w:tab w:val="num" w:pos="2880"/>
        </w:tabs>
        <w:ind w:left="2880" w:hanging="360"/>
      </w:pPr>
      <w:rPr>
        <w:rFonts w:ascii="Times New Roman" w:hAnsi="Times New Roman" w:hint="default"/>
      </w:rPr>
    </w:lvl>
    <w:lvl w:ilvl="4" w:tplc="C5527EA2" w:tentative="1">
      <w:start w:val="1"/>
      <w:numFmt w:val="bullet"/>
      <w:lvlText w:val="•"/>
      <w:lvlJc w:val="left"/>
      <w:pPr>
        <w:tabs>
          <w:tab w:val="num" w:pos="3600"/>
        </w:tabs>
        <w:ind w:left="3600" w:hanging="360"/>
      </w:pPr>
      <w:rPr>
        <w:rFonts w:ascii="Times New Roman" w:hAnsi="Times New Roman" w:hint="default"/>
      </w:rPr>
    </w:lvl>
    <w:lvl w:ilvl="5" w:tplc="69903760" w:tentative="1">
      <w:start w:val="1"/>
      <w:numFmt w:val="bullet"/>
      <w:lvlText w:val="•"/>
      <w:lvlJc w:val="left"/>
      <w:pPr>
        <w:tabs>
          <w:tab w:val="num" w:pos="4320"/>
        </w:tabs>
        <w:ind w:left="4320" w:hanging="360"/>
      </w:pPr>
      <w:rPr>
        <w:rFonts w:ascii="Times New Roman" w:hAnsi="Times New Roman" w:hint="default"/>
      </w:rPr>
    </w:lvl>
    <w:lvl w:ilvl="6" w:tplc="E0B2C890" w:tentative="1">
      <w:start w:val="1"/>
      <w:numFmt w:val="bullet"/>
      <w:lvlText w:val="•"/>
      <w:lvlJc w:val="left"/>
      <w:pPr>
        <w:tabs>
          <w:tab w:val="num" w:pos="5040"/>
        </w:tabs>
        <w:ind w:left="5040" w:hanging="360"/>
      </w:pPr>
      <w:rPr>
        <w:rFonts w:ascii="Times New Roman" w:hAnsi="Times New Roman" w:hint="default"/>
      </w:rPr>
    </w:lvl>
    <w:lvl w:ilvl="7" w:tplc="BB9851AA" w:tentative="1">
      <w:start w:val="1"/>
      <w:numFmt w:val="bullet"/>
      <w:lvlText w:val="•"/>
      <w:lvlJc w:val="left"/>
      <w:pPr>
        <w:tabs>
          <w:tab w:val="num" w:pos="5760"/>
        </w:tabs>
        <w:ind w:left="5760" w:hanging="360"/>
      </w:pPr>
      <w:rPr>
        <w:rFonts w:ascii="Times New Roman" w:hAnsi="Times New Roman" w:hint="default"/>
      </w:rPr>
    </w:lvl>
    <w:lvl w:ilvl="8" w:tplc="77C2C3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34E33879"/>
    <w:multiLevelType w:val="hybridMultilevel"/>
    <w:tmpl w:val="3E5A717E"/>
    <w:lvl w:ilvl="0" w:tplc="7B0E5494">
      <w:start w:val="1"/>
      <w:numFmt w:val="decimal"/>
      <w:lvlText w:val="[%1]"/>
      <w:lvlJc w:val="left"/>
      <w:pPr>
        <w:ind w:left="720" w:hanging="360"/>
      </w:pPr>
      <w:rPr>
        <w:rFonts w:hint="default"/>
        <w:i w:val="0"/>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drey Gauvreau">
    <w15:presenceInfo w15:providerId="Windows Live" w15:userId="7be76fa2168b7c96"/>
  </w15:person>
  <w15:person w15:author="Marie-Eve Lamontagne">
    <w15:presenceInfo w15:providerId="None" w15:userId="Marie-Eve Lamontagne"/>
  </w15:person>
  <w15:person w15:author="Traci Williams">
    <w15:presenceInfo w15:providerId="None" w15:userId="Traci Willia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1FB"/>
    <w:rsid w:val="00001041"/>
    <w:rsid w:val="00010901"/>
    <w:rsid w:val="00023256"/>
    <w:rsid w:val="00024906"/>
    <w:rsid w:val="00024D06"/>
    <w:rsid w:val="00026CE0"/>
    <w:rsid w:val="000307D1"/>
    <w:rsid w:val="0003190C"/>
    <w:rsid w:val="00041132"/>
    <w:rsid w:val="000445BB"/>
    <w:rsid w:val="00045D07"/>
    <w:rsid w:val="000477F7"/>
    <w:rsid w:val="00050901"/>
    <w:rsid w:val="00050A74"/>
    <w:rsid w:val="00051092"/>
    <w:rsid w:val="0005300A"/>
    <w:rsid w:val="00060AA2"/>
    <w:rsid w:val="0006617C"/>
    <w:rsid w:val="00067532"/>
    <w:rsid w:val="00070DE4"/>
    <w:rsid w:val="00072650"/>
    <w:rsid w:val="00076B57"/>
    <w:rsid w:val="0008023E"/>
    <w:rsid w:val="00080250"/>
    <w:rsid w:val="00084058"/>
    <w:rsid w:val="00091396"/>
    <w:rsid w:val="00093817"/>
    <w:rsid w:val="00093B2A"/>
    <w:rsid w:val="00094013"/>
    <w:rsid w:val="000966E5"/>
    <w:rsid w:val="000A1E1D"/>
    <w:rsid w:val="000B02EB"/>
    <w:rsid w:val="000C3459"/>
    <w:rsid w:val="000D6066"/>
    <w:rsid w:val="000E1211"/>
    <w:rsid w:val="000E2668"/>
    <w:rsid w:val="000E5456"/>
    <w:rsid w:val="000E5A47"/>
    <w:rsid w:val="000E70CC"/>
    <w:rsid w:val="000E7DB1"/>
    <w:rsid w:val="000F0315"/>
    <w:rsid w:val="000F0A3A"/>
    <w:rsid w:val="000F46A6"/>
    <w:rsid w:val="00100B56"/>
    <w:rsid w:val="00117E38"/>
    <w:rsid w:val="00121133"/>
    <w:rsid w:val="00122353"/>
    <w:rsid w:val="00127222"/>
    <w:rsid w:val="001303B3"/>
    <w:rsid w:val="001335C7"/>
    <w:rsid w:val="00140026"/>
    <w:rsid w:val="00142E62"/>
    <w:rsid w:val="00145AEF"/>
    <w:rsid w:val="00146D14"/>
    <w:rsid w:val="00151925"/>
    <w:rsid w:val="0015317D"/>
    <w:rsid w:val="00153AC2"/>
    <w:rsid w:val="0015468A"/>
    <w:rsid w:val="00154794"/>
    <w:rsid w:val="00154D14"/>
    <w:rsid w:val="00155EBE"/>
    <w:rsid w:val="0016254C"/>
    <w:rsid w:val="00165616"/>
    <w:rsid w:val="001659AB"/>
    <w:rsid w:val="00165A8E"/>
    <w:rsid w:val="00170DF8"/>
    <w:rsid w:val="0017388A"/>
    <w:rsid w:val="00174FB9"/>
    <w:rsid w:val="00180970"/>
    <w:rsid w:val="00181046"/>
    <w:rsid w:val="001867EB"/>
    <w:rsid w:val="001910AA"/>
    <w:rsid w:val="00191A66"/>
    <w:rsid w:val="001928A1"/>
    <w:rsid w:val="001941E6"/>
    <w:rsid w:val="00195593"/>
    <w:rsid w:val="001A1377"/>
    <w:rsid w:val="001A20DD"/>
    <w:rsid w:val="001B0AFE"/>
    <w:rsid w:val="001B25DF"/>
    <w:rsid w:val="001B6D75"/>
    <w:rsid w:val="001B7045"/>
    <w:rsid w:val="001C068A"/>
    <w:rsid w:val="001C1F0B"/>
    <w:rsid w:val="001C5BA0"/>
    <w:rsid w:val="001D0660"/>
    <w:rsid w:val="001D66D0"/>
    <w:rsid w:val="001E2483"/>
    <w:rsid w:val="001E37AA"/>
    <w:rsid w:val="001E3BD7"/>
    <w:rsid w:val="001E69C3"/>
    <w:rsid w:val="001F085D"/>
    <w:rsid w:val="001F0A19"/>
    <w:rsid w:val="001F1B55"/>
    <w:rsid w:val="001F1F5C"/>
    <w:rsid w:val="001F23F6"/>
    <w:rsid w:val="001F3461"/>
    <w:rsid w:val="001F6B9A"/>
    <w:rsid w:val="001F73C2"/>
    <w:rsid w:val="002028E7"/>
    <w:rsid w:val="0020709A"/>
    <w:rsid w:val="00207B36"/>
    <w:rsid w:val="0021041F"/>
    <w:rsid w:val="002104FD"/>
    <w:rsid w:val="00212F2B"/>
    <w:rsid w:val="0022541D"/>
    <w:rsid w:val="002276E1"/>
    <w:rsid w:val="0023769E"/>
    <w:rsid w:val="00241534"/>
    <w:rsid w:val="00255FEC"/>
    <w:rsid w:val="00256235"/>
    <w:rsid w:val="00261104"/>
    <w:rsid w:val="00261B73"/>
    <w:rsid w:val="00262F07"/>
    <w:rsid w:val="002632C5"/>
    <w:rsid w:val="00264F21"/>
    <w:rsid w:val="00267087"/>
    <w:rsid w:val="00276922"/>
    <w:rsid w:val="00281A58"/>
    <w:rsid w:val="0028446A"/>
    <w:rsid w:val="002878CB"/>
    <w:rsid w:val="00291FC2"/>
    <w:rsid w:val="00293E3E"/>
    <w:rsid w:val="00295985"/>
    <w:rsid w:val="002A151D"/>
    <w:rsid w:val="002A36F3"/>
    <w:rsid w:val="002B68C0"/>
    <w:rsid w:val="002C3954"/>
    <w:rsid w:val="002C7837"/>
    <w:rsid w:val="002C7DEF"/>
    <w:rsid w:val="002D18FD"/>
    <w:rsid w:val="002D3211"/>
    <w:rsid w:val="002D3EE3"/>
    <w:rsid w:val="002D6CC6"/>
    <w:rsid w:val="002D7289"/>
    <w:rsid w:val="002D75F8"/>
    <w:rsid w:val="002E0E93"/>
    <w:rsid w:val="002E36DA"/>
    <w:rsid w:val="002F11C7"/>
    <w:rsid w:val="002F440F"/>
    <w:rsid w:val="002F5CA3"/>
    <w:rsid w:val="0030056F"/>
    <w:rsid w:val="003011AA"/>
    <w:rsid w:val="00303B94"/>
    <w:rsid w:val="0030762C"/>
    <w:rsid w:val="00307C32"/>
    <w:rsid w:val="00311AFA"/>
    <w:rsid w:val="0031576A"/>
    <w:rsid w:val="0032437F"/>
    <w:rsid w:val="0032445D"/>
    <w:rsid w:val="00326161"/>
    <w:rsid w:val="003303C7"/>
    <w:rsid w:val="00331C87"/>
    <w:rsid w:val="003422F9"/>
    <w:rsid w:val="0034317D"/>
    <w:rsid w:val="00345197"/>
    <w:rsid w:val="003467D9"/>
    <w:rsid w:val="00346857"/>
    <w:rsid w:val="003509C1"/>
    <w:rsid w:val="00353E36"/>
    <w:rsid w:val="00355A60"/>
    <w:rsid w:val="00361727"/>
    <w:rsid w:val="0036694C"/>
    <w:rsid w:val="00370E87"/>
    <w:rsid w:val="0037143C"/>
    <w:rsid w:val="00374AE9"/>
    <w:rsid w:val="00375859"/>
    <w:rsid w:val="00385162"/>
    <w:rsid w:val="0039279A"/>
    <w:rsid w:val="00392936"/>
    <w:rsid w:val="00392D7F"/>
    <w:rsid w:val="00392F2E"/>
    <w:rsid w:val="0039373D"/>
    <w:rsid w:val="00394455"/>
    <w:rsid w:val="00395081"/>
    <w:rsid w:val="003A5FB1"/>
    <w:rsid w:val="003B078D"/>
    <w:rsid w:val="003C5B06"/>
    <w:rsid w:val="003C72BD"/>
    <w:rsid w:val="003D485C"/>
    <w:rsid w:val="003D7328"/>
    <w:rsid w:val="003E070D"/>
    <w:rsid w:val="003E0F21"/>
    <w:rsid w:val="003F0CBA"/>
    <w:rsid w:val="003F1617"/>
    <w:rsid w:val="003F2D77"/>
    <w:rsid w:val="003F3166"/>
    <w:rsid w:val="003F51A5"/>
    <w:rsid w:val="003F59F7"/>
    <w:rsid w:val="003F685F"/>
    <w:rsid w:val="00401E2F"/>
    <w:rsid w:val="00402D5E"/>
    <w:rsid w:val="00403657"/>
    <w:rsid w:val="00404848"/>
    <w:rsid w:val="00405097"/>
    <w:rsid w:val="00405756"/>
    <w:rsid w:val="00406549"/>
    <w:rsid w:val="004131FB"/>
    <w:rsid w:val="00415968"/>
    <w:rsid w:val="00417057"/>
    <w:rsid w:val="00423179"/>
    <w:rsid w:val="00424BCE"/>
    <w:rsid w:val="00424F68"/>
    <w:rsid w:val="00427416"/>
    <w:rsid w:val="00430AF3"/>
    <w:rsid w:val="00430D9C"/>
    <w:rsid w:val="00432DAF"/>
    <w:rsid w:val="00434BAB"/>
    <w:rsid w:val="00435BD8"/>
    <w:rsid w:val="00436103"/>
    <w:rsid w:val="00437A60"/>
    <w:rsid w:val="004415A0"/>
    <w:rsid w:val="00441F59"/>
    <w:rsid w:val="00446E80"/>
    <w:rsid w:val="00460B3C"/>
    <w:rsid w:val="0046442D"/>
    <w:rsid w:val="00465302"/>
    <w:rsid w:val="00467830"/>
    <w:rsid w:val="00474C87"/>
    <w:rsid w:val="00477946"/>
    <w:rsid w:val="00484105"/>
    <w:rsid w:val="004850C2"/>
    <w:rsid w:val="00485BFC"/>
    <w:rsid w:val="0049358D"/>
    <w:rsid w:val="0049421D"/>
    <w:rsid w:val="00496062"/>
    <w:rsid w:val="004A6231"/>
    <w:rsid w:val="004B5306"/>
    <w:rsid w:val="004B7064"/>
    <w:rsid w:val="004C059F"/>
    <w:rsid w:val="004C0756"/>
    <w:rsid w:val="004C0C1B"/>
    <w:rsid w:val="004C185D"/>
    <w:rsid w:val="004C22E9"/>
    <w:rsid w:val="004D05A6"/>
    <w:rsid w:val="004D0EB9"/>
    <w:rsid w:val="004D3767"/>
    <w:rsid w:val="004D5327"/>
    <w:rsid w:val="004E10CB"/>
    <w:rsid w:val="004E5C46"/>
    <w:rsid w:val="004F3F5C"/>
    <w:rsid w:val="004F7718"/>
    <w:rsid w:val="00500095"/>
    <w:rsid w:val="00500311"/>
    <w:rsid w:val="00507E24"/>
    <w:rsid w:val="00510563"/>
    <w:rsid w:val="00512308"/>
    <w:rsid w:val="00514F01"/>
    <w:rsid w:val="00521D5E"/>
    <w:rsid w:val="00521F89"/>
    <w:rsid w:val="00522892"/>
    <w:rsid w:val="00526F33"/>
    <w:rsid w:val="0053107D"/>
    <w:rsid w:val="00537D19"/>
    <w:rsid w:val="00540C09"/>
    <w:rsid w:val="00541256"/>
    <w:rsid w:val="00541C73"/>
    <w:rsid w:val="00544111"/>
    <w:rsid w:val="0055155D"/>
    <w:rsid w:val="00556AAD"/>
    <w:rsid w:val="005576FD"/>
    <w:rsid w:val="005622B7"/>
    <w:rsid w:val="005646B1"/>
    <w:rsid w:val="00565709"/>
    <w:rsid w:val="005760D6"/>
    <w:rsid w:val="005764BB"/>
    <w:rsid w:val="00590336"/>
    <w:rsid w:val="00592E10"/>
    <w:rsid w:val="00593CAE"/>
    <w:rsid w:val="005943EA"/>
    <w:rsid w:val="0059632B"/>
    <w:rsid w:val="005A353D"/>
    <w:rsid w:val="005A5A70"/>
    <w:rsid w:val="005A6E63"/>
    <w:rsid w:val="005A70E5"/>
    <w:rsid w:val="005B2FE4"/>
    <w:rsid w:val="005B4D6F"/>
    <w:rsid w:val="005B6F7D"/>
    <w:rsid w:val="005B775A"/>
    <w:rsid w:val="005C14F8"/>
    <w:rsid w:val="005C74FC"/>
    <w:rsid w:val="005D50B6"/>
    <w:rsid w:val="005D6363"/>
    <w:rsid w:val="005E203F"/>
    <w:rsid w:val="005E2D7E"/>
    <w:rsid w:val="005E317A"/>
    <w:rsid w:val="005E3627"/>
    <w:rsid w:val="005E4561"/>
    <w:rsid w:val="005E56DA"/>
    <w:rsid w:val="005E75D7"/>
    <w:rsid w:val="005F7857"/>
    <w:rsid w:val="00600878"/>
    <w:rsid w:val="006017D8"/>
    <w:rsid w:val="00604F8D"/>
    <w:rsid w:val="00605764"/>
    <w:rsid w:val="00606252"/>
    <w:rsid w:val="0060778F"/>
    <w:rsid w:val="00610DAF"/>
    <w:rsid w:val="00610FA8"/>
    <w:rsid w:val="00616653"/>
    <w:rsid w:val="00616A12"/>
    <w:rsid w:val="00621B23"/>
    <w:rsid w:val="00623F0A"/>
    <w:rsid w:val="00624D1A"/>
    <w:rsid w:val="00626E69"/>
    <w:rsid w:val="006308F2"/>
    <w:rsid w:val="006327CA"/>
    <w:rsid w:val="00633274"/>
    <w:rsid w:val="00634979"/>
    <w:rsid w:val="00635275"/>
    <w:rsid w:val="006378CA"/>
    <w:rsid w:val="00642895"/>
    <w:rsid w:val="006460B2"/>
    <w:rsid w:val="006467D4"/>
    <w:rsid w:val="00646A31"/>
    <w:rsid w:val="00646AAA"/>
    <w:rsid w:val="00650F7D"/>
    <w:rsid w:val="0065603E"/>
    <w:rsid w:val="0066115A"/>
    <w:rsid w:val="00666C5D"/>
    <w:rsid w:val="00671A8B"/>
    <w:rsid w:val="00675EEC"/>
    <w:rsid w:val="006804C0"/>
    <w:rsid w:val="0068061B"/>
    <w:rsid w:val="00680B73"/>
    <w:rsid w:val="00683A80"/>
    <w:rsid w:val="0068408D"/>
    <w:rsid w:val="00693587"/>
    <w:rsid w:val="00695294"/>
    <w:rsid w:val="00696720"/>
    <w:rsid w:val="00696E98"/>
    <w:rsid w:val="006A40F4"/>
    <w:rsid w:val="006A4889"/>
    <w:rsid w:val="006A5151"/>
    <w:rsid w:val="006A7EFE"/>
    <w:rsid w:val="006B1AA6"/>
    <w:rsid w:val="006B3783"/>
    <w:rsid w:val="006B498A"/>
    <w:rsid w:val="006B5B19"/>
    <w:rsid w:val="006B6772"/>
    <w:rsid w:val="006C0094"/>
    <w:rsid w:val="006C29D8"/>
    <w:rsid w:val="006D45D9"/>
    <w:rsid w:val="006D761E"/>
    <w:rsid w:val="006E1347"/>
    <w:rsid w:val="006E708A"/>
    <w:rsid w:val="006E7C54"/>
    <w:rsid w:val="006F200F"/>
    <w:rsid w:val="00701432"/>
    <w:rsid w:val="00702FAD"/>
    <w:rsid w:val="00706722"/>
    <w:rsid w:val="00706ED1"/>
    <w:rsid w:val="00711092"/>
    <w:rsid w:val="00711B0E"/>
    <w:rsid w:val="0071281F"/>
    <w:rsid w:val="0071777D"/>
    <w:rsid w:val="00717D4D"/>
    <w:rsid w:val="00717E31"/>
    <w:rsid w:val="0072772C"/>
    <w:rsid w:val="00727D70"/>
    <w:rsid w:val="0073512A"/>
    <w:rsid w:val="00736EAF"/>
    <w:rsid w:val="007424AE"/>
    <w:rsid w:val="0074287B"/>
    <w:rsid w:val="00742C0B"/>
    <w:rsid w:val="007440D9"/>
    <w:rsid w:val="00746381"/>
    <w:rsid w:val="007512A0"/>
    <w:rsid w:val="0075444E"/>
    <w:rsid w:val="0075483C"/>
    <w:rsid w:val="00760B38"/>
    <w:rsid w:val="0076279A"/>
    <w:rsid w:val="00765DCC"/>
    <w:rsid w:val="00770E04"/>
    <w:rsid w:val="00775795"/>
    <w:rsid w:val="007822EF"/>
    <w:rsid w:val="0078433D"/>
    <w:rsid w:val="00784C0F"/>
    <w:rsid w:val="007908A0"/>
    <w:rsid w:val="00791E3F"/>
    <w:rsid w:val="00793927"/>
    <w:rsid w:val="007B6D22"/>
    <w:rsid w:val="007C094E"/>
    <w:rsid w:val="007C3C94"/>
    <w:rsid w:val="007D01C0"/>
    <w:rsid w:val="007D2450"/>
    <w:rsid w:val="007D6DAB"/>
    <w:rsid w:val="007E32B6"/>
    <w:rsid w:val="007E4E1F"/>
    <w:rsid w:val="007F1710"/>
    <w:rsid w:val="007F6FD5"/>
    <w:rsid w:val="00801AEA"/>
    <w:rsid w:val="00806021"/>
    <w:rsid w:val="0081301E"/>
    <w:rsid w:val="008145BF"/>
    <w:rsid w:val="00831531"/>
    <w:rsid w:val="00832C68"/>
    <w:rsid w:val="008335B1"/>
    <w:rsid w:val="00834A8C"/>
    <w:rsid w:val="0084296C"/>
    <w:rsid w:val="00855399"/>
    <w:rsid w:val="00855ABA"/>
    <w:rsid w:val="00864517"/>
    <w:rsid w:val="008706E2"/>
    <w:rsid w:val="0087250C"/>
    <w:rsid w:val="008770A6"/>
    <w:rsid w:val="00892C1F"/>
    <w:rsid w:val="008931BF"/>
    <w:rsid w:val="00896DEC"/>
    <w:rsid w:val="008A31DF"/>
    <w:rsid w:val="008A768A"/>
    <w:rsid w:val="008B59B5"/>
    <w:rsid w:val="008B624D"/>
    <w:rsid w:val="008B7AC5"/>
    <w:rsid w:val="008B7E60"/>
    <w:rsid w:val="008C0233"/>
    <w:rsid w:val="008C1126"/>
    <w:rsid w:val="008C4812"/>
    <w:rsid w:val="008C6423"/>
    <w:rsid w:val="008D3A27"/>
    <w:rsid w:val="008D5ED7"/>
    <w:rsid w:val="008D69E4"/>
    <w:rsid w:val="008E0593"/>
    <w:rsid w:val="008E087A"/>
    <w:rsid w:val="008E0B54"/>
    <w:rsid w:val="008E7224"/>
    <w:rsid w:val="008F1488"/>
    <w:rsid w:val="008F2726"/>
    <w:rsid w:val="009004C4"/>
    <w:rsid w:val="0090397C"/>
    <w:rsid w:val="00907ECA"/>
    <w:rsid w:val="00916DCA"/>
    <w:rsid w:val="00920103"/>
    <w:rsid w:val="00921762"/>
    <w:rsid w:val="00921CDC"/>
    <w:rsid w:val="009349A4"/>
    <w:rsid w:val="00935474"/>
    <w:rsid w:val="00962AE8"/>
    <w:rsid w:val="009652AF"/>
    <w:rsid w:val="00966275"/>
    <w:rsid w:val="0097112F"/>
    <w:rsid w:val="00971FF2"/>
    <w:rsid w:val="00972701"/>
    <w:rsid w:val="009734C6"/>
    <w:rsid w:val="00973545"/>
    <w:rsid w:val="009762E5"/>
    <w:rsid w:val="00977386"/>
    <w:rsid w:val="0098012A"/>
    <w:rsid w:val="00982EA3"/>
    <w:rsid w:val="00982FE7"/>
    <w:rsid w:val="009876D5"/>
    <w:rsid w:val="00987E3B"/>
    <w:rsid w:val="00994DD3"/>
    <w:rsid w:val="009A2D3B"/>
    <w:rsid w:val="009A5348"/>
    <w:rsid w:val="009A6C71"/>
    <w:rsid w:val="009A7780"/>
    <w:rsid w:val="009B3D2C"/>
    <w:rsid w:val="009B4E4E"/>
    <w:rsid w:val="009B79BE"/>
    <w:rsid w:val="009C4CD5"/>
    <w:rsid w:val="009D03CE"/>
    <w:rsid w:val="009D18D1"/>
    <w:rsid w:val="009D422E"/>
    <w:rsid w:val="009E2469"/>
    <w:rsid w:val="009E64BC"/>
    <w:rsid w:val="009E6A1B"/>
    <w:rsid w:val="009F307C"/>
    <w:rsid w:val="009F5AA6"/>
    <w:rsid w:val="009F6B4E"/>
    <w:rsid w:val="00A02F02"/>
    <w:rsid w:val="00A218DE"/>
    <w:rsid w:val="00A2690D"/>
    <w:rsid w:val="00A364A7"/>
    <w:rsid w:val="00A36C45"/>
    <w:rsid w:val="00A36D58"/>
    <w:rsid w:val="00A47C79"/>
    <w:rsid w:val="00A50410"/>
    <w:rsid w:val="00A560FB"/>
    <w:rsid w:val="00A56305"/>
    <w:rsid w:val="00A62892"/>
    <w:rsid w:val="00A628D1"/>
    <w:rsid w:val="00A655F4"/>
    <w:rsid w:val="00A744F5"/>
    <w:rsid w:val="00A74A37"/>
    <w:rsid w:val="00A7679D"/>
    <w:rsid w:val="00A85508"/>
    <w:rsid w:val="00A85D6C"/>
    <w:rsid w:val="00A92783"/>
    <w:rsid w:val="00AA1CCE"/>
    <w:rsid w:val="00AA4D5C"/>
    <w:rsid w:val="00AA4D7C"/>
    <w:rsid w:val="00AB1906"/>
    <w:rsid w:val="00AB3572"/>
    <w:rsid w:val="00AB6D83"/>
    <w:rsid w:val="00AC1072"/>
    <w:rsid w:val="00AC118D"/>
    <w:rsid w:val="00AC46FF"/>
    <w:rsid w:val="00AC7EFF"/>
    <w:rsid w:val="00AD6D7A"/>
    <w:rsid w:val="00AE0CD9"/>
    <w:rsid w:val="00AE1683"/>
    <w:rsid w:val="00AE18C4"/>
    <w:rsid w:val="00AE427F"/>
    <w:rsid w:val="00AE5B51"/>
    <w:rsid w:val="00AE7EDF"/>
    <w:rsid w:val="00AF0F98"/>
    <w:rsid w:val="00AF2CE7"/>
    <w:rsid w:val="00B014FD"/>
    <w:rsid w:val="00B01BDC"/>
    <w:rsid w:val="00B074C3"/>
    <w:rsid w:val="00B107F9"/>
    <w:rsid w:val="00B1479F"/>
    <w:rsid w:val="00B224CC"/>
    <w:rsid w:val="00B252A9"/>
    <w:rsid w:val="00B30876"/>
    <w:rsid w:val="00B3798F"/>
    <w:rsid w:val="00B41196"/>
    <w:rsid w:val="00B42D4C"/>
    <w:rsid w:val="00B43A90"/>
    <w:rsid w:val="00B4738C"/>
    <w:rsid w:val="00B54FB8"/>
    <w:rsid w:val="00B62614"/>
    <w:rsid w:val="00B62D72"/>
    <w:rsid w:val="00B63C48"/>
    <w:rsid w:val="00B679A7"/>
    <w:rsid w:val="00B77E5A"/>
    <w:rsid w:val="00B83252"/>
    <w:rsid w:val="00B86487"/>
    <w:rsid w:val="00B94FE9"/>
    <w:rsid w:val="00B96F3C"/>
    <w:rsid w:val="00B97A38"/>
    <w:rsid w:val="00BA1D38"/>
    <w:rsid w:val="00BA2E0F"/>
    <w:rsid w:val="00BA3ABC"/>
    <w:rsid w:val="00BA4839"/>
    <w:rsid w:val="00BA61C6"/>
    <w:rsid w:val="00BC18FF"/>
    <w:rsid w:val="00BC2FF0"/>
    <w:rsid w:val="00BC6150"/>
    <w:rsid w:val="00BD2318"/>
    <w:rsid w:val="00BD3AE3"/>
    <w:rsid w:val="00BD4894"/>
    <w:rsid w:val="00BD489A"/>
    <w:rsid w:val="00BE404D"/>
    <w:rsid w:val="00BE4536"/>
    <w:rsid w:val="00BE7E89"/>
    <w:rsid w:val="00BF0491"/>
    <w:rsid w:val="00BF078F"/>
    <w:rsid w:val="00BF238D"/>
    <w:rsid w:val="00BF3750"/>
    <w:rsid w:val="00BF3EF3"/>
    <w:rsid w:val="00BF4610"/>
    <w:rsid w:val="00BF4D6D"/>
    <w:rsid w:val="00C00D82"/>
    <w:rsid w:val="00C0630C"/>
    <w:rsid w:val="00C15149"/>
    <w:rsid w:val="00C17521"/>
    <w:rsid w:val="00C21BEB"/>
    <w:rsid w:val="00C25A36"/>
    <w:rsid w:val="00C260D6"/>
    <w:rsid w:val="00C26936"/>
    <w:rsid w:val="00C26AEA"/>
    <w:rsid w:val="00C34C81"/>
    <w:rsid w:val="00C34E2F"/>
    <w:rsid w:val="00C3630E"/>
    <w:rsid w:val="00C40266"/>
    <w:rsid w:val="00C40D79"/>
    <w:rsid w:val="00C44F19"/>
    <w:rsid w:val="00C47A46"/>
    <w:rsid w:val="00C47D47"/>
    <w:rsid w:val="00C6233E"/>
    <w:rsid w:val="00C627B3"/>
    <w:rsid w:val="00C66697"/>
    <w:rsid w:val="00C670A6"/>
    <w:rsid w:val="00C7165E"/>
    <w:rsid w:val="00C72391"/>
    <w:rsid w:val="00C7755C"/>
    <w:rsid w:val="00C77DA9"/>
    <w:rsid w:val="00C83172"/>
    <w:rsid w:val="00C838CD"/>
    <w:rsid w:val="00C83FD9"/>
    <w:rsid w:val="00C8564F"/>
    <w:rsid w:val="00C86A44"/>
    <w:rsid w:val="00C92E77"/>
    <w:rsid w:val="00C94B78"/>
    <w:rsid w:val="00CA3507"/>
    <w:rsid w:val="00CA40F8"/>
    <w:rsid w:val="00CA49B2"/>
    <w:rsid w:val="00CA65F5"/>
    <w:rsid w:val="00CA6B72"/>
    <w:rsid w:val="00CB3001"/>
    <w:rsid w:val="00CB6CB4"/>
    <w:rsid w:val="00CC1ABD"/>
    <w:rsid w:val="00CC2D8C"/>
    <w:rsid w:val="00CC3AD7"/>
    <w:rsid w:val="00CC647D"/>
    <w:rsid w:val="00CD2AB7"/>
    <w:rsid w:val="00CD570A"/>
    <w:rsid w:val="00CD57DF"/>
    <w:rsid w:val="00CD7816"/>
    <w:rsid w:val="00CE00BB"/>
    <w:rsid w:val="00CE26F6"/>
    <w:rsid w:val="00CE2A81"/>
    <w:rsid w:val="00CE3E8E"/>
    <w:rsid w:val="00CE4D6A"/>
    <w:rsid w:val="00CF3030"/>
    <w:rsid w:val="00CF5DD1"/>
    <w:rsid w:val="00D03F1E"/>
    <w:rsid w:val="00D060BA"/>
    <w:rsid w:val="00D07E8A"/>
    <w:rsid w:val="00D1084B"/>
    <w:rsid w:val="00D16CEF"/>
    <w:rsid w:val="00D16E4B"/>
    <w:rsid w:val="00D17511"/>
    <w:rsid w:val="00D2002E"/>
    <w:rsid w:val="00D21728"/>
    <w:rsid w:val="00D26DF9"/>
    <w:rsid w:val="00D334D6"/>
    <w:rsid w:val="00D35246"/>
    <w:rsid w:val="00D358E8"/>
    <w:rsid w:val="00D35923"/>
    <w:rsid w:val="00D4112C"/>
    <w:rsid w:val="00D44509"/>
    <w:rsid w:val="00D456FB"/>
    <w:rsid w:val="00D55722"/>
    <w:rsid w:val="00D6144B"/>
    <w:rsid w:val="00D62106"/>
    <w:rsid w:val="00D643D0"/>
    <w:rsid w:val="00D66C73"/>
    <w:rsid w:val="00D71250"/>
    <w:rsid w:val="00D74C47"/>
    <w:rsid w:val="00D7540F"/>
    <w:rsid w:val="00D76AAD"/>
    <w:rsid w:val="00D904AC"/>
    <w:rsid w:val="00D923F1"/>
    <w:rsid w:val="00DA0FB2"/>
    <w:rsid w:val="00DB067A"/>
    <w:rsid w:val="00DB118F"/>
    <w:rsid w:val="00DB2CF0"/>
    <w:rsid w:val="00DB6907"/>
    <w:rsid w:val="00DB765F"/>
    <w:rsid w:val="00DD604F"/>
    <w:rsid w:val="00DD68D8"/>
    <w:rsid w:val="00DE1E2D"/>
    <w:rsid w:val="00DE3D62"/>
    <w:rsid w:val="00DE3DC5"/>
    <w:rsid w:val="00DE4590"/>
    <w:rsid w:val="00DE6A95"/>
    <w:rsid w:val="00DF2313"/>
    <w:rsid w:val="00DF3120"/>
    <w:rsid w:val="00DF3EBE"/>
    <w:rsid w:val="00DF441F"/>
    <w:rsid w:val="00E0539F"/>
    <w:rsid w:val="00E0576E"/>
    <w:rsid w:val="00E075EE"/>
    <w:rsid w:val="00E07C6D"/>
    <w:rsid w:val="00E1172E"/>
    <w:rsid w:val="00E132B2"/>
    <w:rsid w:val="00E218D8"/>
    <w:rsid w:val="00E31FF4"/>
    <w:rsid w:val="00E3641B"/>
    <w:rsid w:val="00E36E46"/>
    <w:rsid w:val="00E41543"/>
    <w:rsid w:val="00E46D73"/>
    <w:rsid w:val="00E512EB"/>
    <w:rsid w:val="00E54559"/>
    <w:rsid w:val="00E553D9"/>
    <w:rsid w:val="00E61212"/>
    <w:rsid w:val="00E645DE"/>
    <w:rsid w:val="00E65B4A"/>
    <w:rsid w:val="00E70938"/>
    <w:rsid w:val="00E750AC"/>
    <w:rsid w:val="00E75598"/>
    <w:rsid w:val="00E7756E"/>
    <w:rsid w:val="00E77C6C"/>
    <w:rsid w:val="00E77C77"/>
    <w:rsid w:val="00E8173D"/>
    <w:rsid w:val="00E81B5E"/>
    <w:rsid w:val="00E84831"/>
    <w:rsid w:val="00E85ADE"/>
    <w:rsid w:val="00E90FB6"/>
    <w:rsid w:val="00E97A44"/>
    <w:rsid w:val="00EA0376"/>
    <w:rsid w:val="00EA25DF"/>
    <w:rsid w:val="00EA2AF9"/>
    <w:rsid w:val="00EA3C8C"/>
    <w:rsid w:val="00EA4D8F"/>
    <w:rsid w:val="00EA4E98"/>
    <w:rsid w:val="00EA5B4E"/>
    <w:rsid w:val="00EB08C5"/>
    <w:rsid w:val="00EB15B4"/>
    <w:rsid w:val="00EE42B7"/>
    <w:rsid w:val="00EE595D"/>
    <w:rsid w:val="00EF2416"/>
    <w:rsid w:val="00EF43EC"/>
    <w:rsid w:val="00EF5A8F"/>
    <w:rsid w:val="00F13628"/>
    <w:rsid w:val="00F14296"/>
    <w:rsid w:val="00F14587"/>
    <w:rsid w:val="00F15B1F"/>
    <w:rsid w:val="00F16D9C"/>
    <w:rsid w:val="00F22A0E"/>
    <w:rsid w:val="00F22DC0"/>
    <w:rsid w:val="00F23D5D"/>
    <w:rsid w:val="00F26CFE"/>
    <w:rsid w:val="00F30252"/>
    <w:rsid w:val="00F30AFB"/>
    <w:rsid w:val="00F31228"/>
    <w:rsid w:val="00F31493"/>
    <w:rsid w:val="00F34D01"/>
    <w:rsid w:val="00F4633E"/>
    <w:rsid w:val="00F52C4D"/>
    <w:rsid w:val="00F56243"/>
    <w:rsid w:val="00F565C0"/>
    <w:rsid w:val="00F72C6A"/>
    <w:rsid w:val="00F77D3E"/>
    <w:rsid w:val="00F85AF7"/>
    <w:rsid w:val="00F971A0"/>
    <w:rsid w:val="00FA3020"/>
    <w:rsid w:val="00FB69B5"/>
    <w:rsid w:val="00FC1F06"/>
    <w:rsid w:val="00FC214A"/>
    <w:rsid w:val="00FC49C6"/>
    <w:rsid w:val="00FD1A7E"/>
    <w:rsid w:val="00FD368D"/>
    <w:rsid w:val="00FD4669"/>
    <w:rsid w:val="00FE2707"/>
    <w:rsid w:val="00FE4ECA"/>
    <w:rsid w:val="00FE7441"/>
    <w:rsid w:val="00FF0E8F"/>
    <w:rsid w:val="00FF3972"/>
    <w:rsid w:val="00FF45D6"/>
    <w:rsid w:val="00FF528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01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 w:eastAsia="fr-CA" w:bidi="ar-SA"/>
      </w:rPr>
    </w:rPrDefault>
    <w:pPrDefault>
      <w:pPr>
        <w:spacing w:line="480" w:lineRule="auto"/>
        <w:ind w:left="720" w:hanging="360"/>
        <w:contextualSpacing/>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rsid w:val="008770A6"/>
    <w:pPr>
      <w:keepNext/>
      <w:keepLines/>
      <w:spacing w:line="240" w:lineRule="auto"/>
      <w:jc w:val="center"/>
      <w:outlineLvl w:val="0"/>
    </w:pPr>
    <w:rPr>
      <w:b/>
    </w:rPr>
  </w:style>
  <w:style w:type="paragraph" w:styleId="Titre2">
    <w:name w:val="heading 2"/>
    <w:basedOn w:val="Normal"/>
    <w:next w:val="Normal"/>
    <w:uiPriority w:val="9"/>
    <w:unhideWhenUsed/>
    <w:qFormat/>
    <w:rsid w:val="00B63C48"/>
    <w:pPr>
      <w:keepNext/>
      <w:keepLines/>
      <w:spacing w:line="240" w:lineRule="auto"/>
      <w:ind w:left="0" w:firstLine="0"/>
      <w:jc w:val="left"/>
      <w:outlineLvl w:val="1"/>
    </w:pPr>
    <w:rPr>
      <w:b/>
    </w:rPr>
  </w:style>
  <w:style w:type="paragraph" w:styleId="Titre3">
    <w:name w:val="heading 3"/>
    <w:basedOn w:val="Normal"/>
    <w:next w:val="Normal"/>
    <w:uiPriority w:val="9"/>
    <w:unhideWhenUsed/>
    <w:qFormat/>
    <w:rsid w:val="00B01BDC"/>
    <w:pPr>
      <w:keepNext/>
      <w:keepLines/>
      <w:spacing w:line="240" w:lineRule="auto"/>
      <w:ind w:left="1080"/>
      <w:jc w:val="left"/>
      <w:outlineLvl w:val="2"/>
    </w:pPr>
    <w:rPr>
      <w:b/>
    </w:rPr>
  </w:style>
  <w:style w:type="paragraph" w:styleId="Titre4">
    <w:name w:val="heading 4"/>
    <w:basedOn w:val="Normal"/>
    <w:next w:val="Normal"/>
    <w:uiPriority w:val="9"/>
    <w:semiHidden/>
    <w:unhideWhenUsed/>
    <w:qFormat/>
    <w:pPr>
      <w:keepNext/>
      <w:keepLines/>
      <w:spacing w:before="280" w:after="80"/>
      <w:outlineLvl w:val="3"/>
    </w:pPr>
    <w:rPr>
      <w:color w:val="666666"/>
    </w:rPr>
  </w:style>
  <w:style w:type="paragraph" w:styleId="Titre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itre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annotation">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D07E8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7E8A"/>
    <w:rPr>
      <w:rFonts w:ascii="Segoe UI" w:hAnsi="Segoe UI" w:cs="Segoe UI"/>
      <w:sz w:val="18"/>
      <w:szCs w:val="18"/>
    </w:rPr>
  </w:style>
  <w:style w:type="numbering" w:customStyle="1" w:styleId="Aucuneliste1">
    <w:name w:val="Aucune liste1"/>
    <w:next w:val="Aucuneliste"/>
    <w:uiPriority w:val="99"/>
    <w:semiHidden/>
    <w:unhideWhenUsed/>
    <w:rsid w:val="00D16E4B"/>
  </w:style>
  <w:style w:type="numbering" w:customStyle="1" w:styleId="Aucuneliste11">
    <w:name w:val="Aucune liste11"/>
    <w:next w:val="Aucuneliste"/>
    <w:uiPriority w:val="99"/>
    <w:semiHidden/>
    <w:unhideWhenUsed/>
    <w:rsid w:val="00D16E4B"/>
  </w:style>
  <w:style w:type="table" w:customStyle="1" w:styleId="Grilledutableau1">
    <w:name w:val="Grille du tableau1"/>
    <w:basedOn w:val="TableauNormal"/>
    <w:next w:val="Grille"/>
    <w:uiPriority w:val="3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
    <w:uiPriority w:val="5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2">
    <w:name w:val="Aucune liste2"/>
    <w:next w:val="Aucuneliste"/>
    <w:uiPriority w:val="99"/>
    <w:semiHidden/>
    <w:unhideWhenUsed/>
    <w:rsid w:val="00D16E4B"/>
  </w:style>
  <w:style w:type="table" w:customStyle="1" w:styleId="Grilledutableau11">
    <w:name w:val="Grille du tableau11"/>
    <w:basedOn w:val="TableauNormal"/>
    <w:next w:val="Grille"/>
    <w:uiPriority w:val="3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
    <w:uiPriority w:val="59"/>
    <w:rsid w:val="00D16E4B"/>
    <w:pPr>
      <w:spacing w:line="240" w:lineRule="auto"/>
      <w:ind w:left="0" w:firstLine="0"/>
      <w:contextualSpacing w:val="0"/>
      <w:jc w:val="left"/>
    </w:pPr>
    <w:rPr>
      <w:rFonts w:eastAsia="Calibri"/>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4">
    <w:name w:val="Grille du tableau4"/>
    <w:basedOn w:val="TableauNormal"/>
    <w:next w:val="Grille"/>
    <w:uiPriority w:val="59"/>
    <w:rsid w:val="00D16E4B"/>
    <w:pPr>
      <w:spacing w:line="240" w:lineRule="auto"/>
      <w:ind w:left="0" w:firstLine="0"/>
      <w:contextualSpacing w:val="0"/>
      <w:jc w:val="left"/>
    </w:pPr>
    <w:rPr>
      <w:rFonts w:eastAsia="Calibri"/>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16E4B"/>
    <w:pPr>
      <w:spacing w:before="100" w:beforeAutospacing="1" w:after="100" w:afterAutospacing="1" w:line="240" w:lineRule="auto"/>
      <w:ind w:left="0" w:firstLine="0"/>
      <w:contextualSpacing w:val="0"/>
      <w:jc w:val="left"/>
    </w:pPr>
    <w:rPr>
      <w:lang w:val="fr-CA"/>
    </w:rPr>
  </w:style>
  <w:style w:type="paragraph" w:customStyle="1" w:styleId="En-tte1">
    <w:name w:val="En-tête1"/>
    <w:basedOn w:val="Normal"/>
    <w:next w:val="En-tte"/>
    <w:link w:val="En-tteCar"/>
    <w:uiPriority w:val="99"/>
    <w:unhideWhenUsed/>
    <w:rsid w:val="00D16E4B"/>
    <w:pPr>
      <w:tabs>
        <w:tab w:val="center" w:pos="4320"/>
        <w:tab w:val="right" w:pos="8640"/>
      </w:tabs>
      <w:spacing w:line="240" w:lineRule="auto"/>
      <w:ind w:left="0" w:firstLine="0"/>
      <w:contextualSpacing w:val="0"/>
      <w:jc w:val="left"/>
    </w:pPr>
  </w:style>
  <w:style w:type="character" w:customStyle="1" w:styleId="En-tteCar">
    <w:name w:val="En-tête Car"/>
    <w:basedOn w:val="Policepardfaut"/>
    <w:link w:val="En-tte1"/>
    <w:uiPriority w:val="99"/>
    <w:rsid w:val="00D16E4B"/>
  </w:style>
  <w:style w:type="paragraph" w:customStyle="1" w:styleId="Pieddepage1">
    <w:name w:val="Pied de page1"/>
    <w:basedOn w:val="Normal"/>
    <w:next w:val="Pieddepage"/>
    <w:link w:val="PieddepageCar"/>
    <w:uiPriority w:val="99"/>
    <w:unhideWhenUsed/>
    <w:rsid w:val="00D16E4B"/>
    <w:pPr>
      <w:tabs>
        <w:tab w:val="center" w:pos="4320"/>
        <w:tab w:val="right" w:pos="8640"/>
      </w:tabs>
      <w:spacing w:line="240" w:lineRule="auto"/>
      <w:ind w:left="0" w:firstLine="0"/>
      <w:contextualSpacing w:val="0"/>
      <w:jc w:val="left"/>
    </w:pPr>
  </w:style>
  <w:style w:type="character" w:customStyle="1" w:styleId="PieddepageCar">
    <w:name w:val="Pied de page Car"/>
    <w:basedOn w:val="Policepardfaut"/>
    <w:link w:val="Pieddepage1"/>
    <w:uiPriority w:val="99"/>
    <w:rsid w:val="00D16E4B"/>
  </w:style>
  <w:style w:type="numbering" w:customStyle="1" w:styleId="Aucuneliste3">
    <w:name w:val="Aucune liste3"/>
    <w:next w:val="Aucuneliste"/>
    <w:uiPriority w:val="99"/>
    <w:semiHidden/>
    <w:unhideWhenUsed/>
    <w:rsid w:val="00D16E4B"/>
  </w:style>
  <w:style w:type="table" w:customStyle="1" w:styleId="Grilledutableau5">
    <w:name w:val="Grille du tableau5"/>
    <w:basedOn w:val="TableauNormal"/>
    <w:next w:val="Grille"/>
    <w:uiPriority w:val="5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2">
    <w:name w:val="Grille du tableau12"/>
    <w:basedOn w:val="TableauNormal"/>
    <w:next w:val="Grille"/>
    <w:uiPriority w:val="3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6">
    <w:name w:val="Grille du tableau6"/>
    <w:basedOn w:val="TableauNormal"/>
    <w:next w:val="Grille"/>
    <w:uiPriority w:val="3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3">
    <w:name w:val="Grille du tableau13"/>
    <w:basedOn w:val="TableauNormal"/>
    <w:next w:val="Grille"/>
    <w:uiPriority w:val="59"/>
    <w:rsid w:val="00D16E4B"/>
    <w:pPr>
      <w:spacing w:line="240" w:lineRule="auto"/>
      <w:ind w:left="0" w:firstLine="0"/>
      <w:contextualSpacing w:val="0"/>
      <w:jc w:val="left"/>
    </w:pPr>
    <w:rPr>
      <w:rFonts w:eastAsia="Calibri"/>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1">
    <w:name w:val="Grille du tableau21"/>
    <w:basedOn w:val="TableauNormal"/>
    <w:next w:val="Grille"/>
    <w:uiPriority w:val="59"/>
    <w:rsid w:val="00D16E4B"/>
    <w:pPr>
      <w:spacing w:line="240" w:lineRule="auto"/>
      <w:ind w:left="0" w:firstLine="0"/>
      <w:contextualSpacing w:val="0"/>
      <w:jc w:val="left"/>
    </w:pPr>
    <w:rPr>
      <w:rFonts w:eastAsia="Calibri"/>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1">
    <w:name w:val="Grille du tableau31"/>
    <w:basedOn w:val="TableauNormal"/>
    <w:next w:val="Grille"/>
    <w:uiPriority w:val="3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41">
    <w:name w:val="Grille du tableau41"/>
    <w:basedOn w:val="TableauNormal"/>
    <w:next w:val="Grille"/>
    <w:uiPriority w:val="3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51">
    <w:name w:val="Grille du tableau51"/>
    <w:basedOn w:val="TableauNormal"/>
    <w:next w:val="Grille"/>
    <w:uiPriority w:val="59"/>
    <w:rsid w:val="00D16E4B"/>
    <w:pPr>
      <w:spacing w:line="240" w:lineRule="auto"/>
      <w:ind w:left="0" w:firstLine="0"/>
      <w:contextualSpacing w:val="0"/>
      <w:jc w:val="left"/>
    </w:pPr>
    <w:rPr>
      <w:rFonts w:eastAsia="Calibri"/>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7">
    <w:name w:val="Grille du tableau7"/>
    <w:basedOn w:val="TableauNormal"/>
    <w:next w:val="Grille"/>
    <w:uiPriority w:val="59"/>
    <w:rsid w:val="00D16E4B"/>
    <w:pPr>
      <w:spacing w:line="240" w:lineRule="auto"/>
      <w:ind w:left="0" w:firstLine="0"/>
      <w:contextualSpacing w:val="0"/>
      <w:jc w:val="left"/>
    </w:pPr>
    <w:rPr>
      <w:rFonts w:eastAsia="Calibri"/>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8">
    <w:name w:val="Grille du tableau8"/>
    <w:basedOn w:val="TableauNormal"/>
    <w:next w:val="Grille"/>
    <w:uiPriority w:val="59"/>
    <w:rsid w:val="00D16E4B"/>
    <w:pPr>
      <w:spacing w:line="240" w:lineRule="auto"/>
      <w:ind w:left="0" w:firstLine="0"/>
      <w:contextualSpacing w:val="0"/>
      <w:jc w:val="left"/>
    </w:pPr>
    <w:rPr>
      <w:rFonts w:eastAsia="Calibri"/>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9">
    <w:name w:val="Grille du tableau9"/>
    <w:basedOn w:val="TableauNormal"/>
    <w:next w:val="Grille"/>
    <w:uiPriority w:val="3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deliste1">
    <w:name w:val="Paragraphe de liste1"/>
    <w:basedOn w:val="Normal"/>
    <w:next w:val="Paragraphedeliste"/>
    <w:uiPriority w:val="34"/>
    <w:qFormat/>
    <w:rsid w:val="00D16E4B"/>
    <w:pPr>
      <w:spacing w:after="160" w:line="259" w:lineRule="auto"/>
      <w:ind w:firstLine="0"/>
      <w:jc w:val="left"/>
    </w:pPr>
    <w:rPr>
      <w:rFonts w:ascii="Calibri" w:eastAsia="Calibri" w:hAnsi="Calibri"/>
      <w:sz w:val="22"/>
      <w:szCs w:val="22"/>
      <w:lang w:val="fr-CA" w:eastAsia="en-US"/>
    </w:rPr>
  </w:style>
  <w:style w:type="table" w:customStyle="1" w:styleId="Grilledutableau52">
    <w:name w:val="Grille du tableau52"/>
    <w:basedOn w:val="TableauNormal"/>
    <w:next w:val="Grille"/>
    <w:uiPriority w:val="59"/>
    <w:rsid w:val="00D16E4B"/>
    <w:pPr>
      <w:spacing w:line="240" w:lineRule="auto"/>
      <w:ind w:left="0" w:firstLine="0"/>
      <w:contextualSpacing w:val="0"/>
      <w:jc w:val="left"/>
    </w:pPr>
    <w:rPr>
      <w:rFonts w:eastAsia="Calibri"/>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0">
    <w:name w:val="Grille du tableau10"/>
    <w:basedOn w:val="TableauNormal"/>
    <w:next w:val="Grille"/>
    <w:uiPriority w:val="5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4">
    <w:name w:val="Grille du tableau14"/>
    <w:basedOn w:val="TableauNormal"/>
    <w:next w:val="Grille"/>
    <w:uiPriority w:val="5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61">
    <w:name w:val="Grille du tableau61"/>
    <w:basedOn w:val="TableauNormal"/>
    <w:next w:val="Grille"/>
    <w:uiPriority w:val="3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5">
    <w:name w:val="Grille du tableau15"/>
    <w:basedOn w:val="TableauNormal"/>
    <w:next w:val="Grille"/>
    <w:uiPriority w:val="5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71">
    <w:name w:val="Grille du tableau71"/>
    <w:basedOn w:val="TableauNormal"/>
    <w:next w:val="Grille"/>
    <w:uiPriority w:val="59"/>
    <w:rsid w:val="00D16E4B"/>
    <w:pPr>
      <w:spacing w:line="240" w:lineRule="auto"/>
      <w:ind w:left="0" w:firstLine="0"/>
      <w:contextualSpacing w:val="0"/>
      <w:jc w:val="left"/>
    </w:pPr>
    <w:rPr>
      <w:rFonts w:eastAsia="Calibri"/>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81">
    <w:name w:val="Grille du tableau81"/>
    <w:basedOn w:val="TableauNormal"/>
    <w:next w:val="Grille"/>
    <w:uiPriority w:val="59"/>
    <w:rsid w:val="00D16E4B"/>
    <w:pPr>
      <w:spacing w:line="240" w:lineRule="auto"/>
      <w:ind w:left="0" w:firstLine="0"/>
      <w:contextualSpacing w:val="0"/>
      <w:jc w:val="left"/>
    </w:pPr>
    <w:rPr>
      <w:rFonts w:eastAsia="Calibri"/>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91">
    <w:name w:val="Grille du tableau91"/>
    <w:basedOn w:val="TableauNormal"/>
    <w:next w:val="Grille"/>
    <w:uiPriority w:val="3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enhypertexte1">
    <w:name w:val="Lien hypertexte1"/>
    <w:basedOn w:val="Policepardfaut"/>
    <w:uiPriority w:val="99"/>
    <w:unhideWhenUsed/>
    <w:rsid w:val="00D16E4B"/>
    <w:rPr>
      <w:color w:val="0563C1"/>
      <w:u w:val="single"/>
    </w:rPr>
  </w:style>
  <w:style w:type="character" w:customStyle="1" w:styleId="Mentionnonrsolue1">
    <w:name w:val="Mention non résolue1"/>
    <w:basedOn w:val="Policepardfaut"/>
    <w:uiPriority w:val="99"/>
    <w:semiHidden/>
    <w:unhideWhenUsed/>
    <w:rsid w:val="00D16E4B"/>
    <w:rPr>
      <w:color w:val="808080"/>
      <w:shd w:val="clear" w:color="auto" w:fill="E6E6E6"/>
    </w:rPr>
  </w:style>
  <w:style w:type="table" w:styleId="Grille">
    <w:name w:val="Table Grid"/>
    <w:basedOn w:val="TableauNormal"/>
    <w:uiPriority w:val="39"/>
    <w:rsid w:val="00D16E4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1"/>
    <w:uiPriority w:val="99"/>
    <w:unhideWhenUsed/>
    <w:rsid w:val="00D16E4B"/>
    <w:pPr>
      <w:tabs>
        <w:tab w:val="center" w:pos="4320"/>
        <w:tab w:val="right" w:pos="8640"/>
      </w:tabs>
      <w:spacing w:line="240" w:lineRule="auto"/>
    </w:pPr>
  </w:style>
  <w:style w:type="character" w:customStyle="1" w:styleId="En-tteCar1">
    <w:name w:val="En-tête Car1"/>
    <w:basedOn w:val="Policepardfaut"/>
    <w:link w:val="En-tte"/>
    <w:uiPriority w:val="99"/>
    <w:rsid w:val="00D16E4B"/>
  </w:style>
  <w:style w:type="paragraph" w:styleId="Pieddepage">
    <w:name w:val="footer"/>
    <w:basedOn w:val="Normal"/>
    <w:link w:val="PieddepageCar1"/>
    <w:uiPriority w:val="99"/>
    <w:unhideWhenUsed/>
    <w:rsid w:val="00D16E4B"/>
    <w:pPr>
      <w:tabs>
        <w:tab w:val="center" w:pos="4320"/>
        <w:tab w:val="right" w:pos="8640"/>
      </w:tabs>
      <w:spacing w:line="240" w:lineRule="auto"/>
    </w:pPr>
  </w:style>
  <w:style w:type="character" w:customStyle="1" w:styleId="PieddepageCar1">
    <w:name w:val="Pied de page Car1"/>
    <w:basedOn w:val="Policepardfaut"/>
    <w:link w:val="Pieddepage"/>
    <w:uiPriority w:val="99"/>
    <w:rsid w:val="00D16E4B"/>
  </w:style>
  <w:style w:type="paragraph" w:styleId="Paragraphedeliste">
    <w:name w:val="List Paragraph"/>
    <w:basedOn w:val="Normal"/>
    <w:uiPriority w:val="34"/>
    <w:qFormat/>
    <w:rsid w:val="00D16E4B"/>
  </w:style>
  <w:style w:type="character" w:styleId="Lienhypertexte">
    <w:name w:val="Hyperlink"/>
    <w:basedOn w:val="Policepardfaut"/>
    <w:uiPriority w:val="99"/>
    <w:unhideWhenUsed/>
    <w:rsid w:val="00D16E4B"/>
    <w:rPr>
      <w:color w:val="0000FF" w:themeColor="hyperlink"/>
      <w:u w:val="single"/>
    </w:rPr>
  </w:style>
  <w:style w:type="paragraph" w:styleId="TM1">
    <w:name w:val="toc 1"/>
    <w:basedOn w:val="Normal"/>
    <w:next w:val="Normal"/>
    <w:autoRedefine/>
    <w:uiPriority w:val="39"/>
    <w:unhideWhenUsed/>
    <w:rsid w:val="00CA40F8"/>
    <w:pPr>
      <w:tabs>
        <w:tab w:val="right" w:pos="9962"/>
      </w:tabs>
      <w:spacing w:line="240" w:lineRule="auto"/>
      <w:ind w:left="0" w:hanging="357"/>
    </w:pPr>
  </w:style>
  <w:style w:type="paragraph" w:styleId="TM2">
    <w:name w:val="toc 2"/>
    <w:basedOn w:val="Normal"/>
    <w:next w:val="Normal"/>
    <w:autoRedefine/>
    <w:uiPriority w:val="39"/>
    <w:unhideWhenUsed/>
    <w:rsid w:val="00BF238D"/>
    <w:pPr>
      <w:spacing w:after="100"/>
      <w:ind w:left="240"/>
    </w:pPr>
  </w:style>
  <w:style w:type="paragraph" w:styleId="TM3">
    <w:name w:val="toc 3"/>
    <w:basedOn w:val="Normal"/>
    <w:next w:val="Normal"/>
    <w:autoRedefine/>
    <w:uiPriority w:val="39"/>
    <w:unhideWhenUsed/>
    <w:rsid w:val="00BF238D"/>
    <w:pPr>
      <w:spacing w:after="100"/>
      <w:ind w:left="480"/>
    </w:pPr>
  </w:style>
  <w:style w:type="paragraph" w:styleId="En-ttedetabledesmatires">
    <w:name w:val="TOC Heading"/>
    <w:basedOn w:val="Titre1"/>
    <w:next w:val="Normal"/>
    <w:uiPriority w:val="39"/>
    <w:unhideWhenUsed/>
    <w:qFormat/>
    <w:rsid w:val="001659AB"/>
    <w:pPr>
      <w:spacing w:before="240" w:line="259" w:lineRule="auto"/>
      <w:ind w:left="0" w:firstLine="0"/>
      <w:contextualSpacing w:val="0"/>
      <w:jc w:val="left"/>
      <w:outlineLvl w:val="9"/>
    </w:pPr>
    <w:rPr>
      <w:rFonts w:asciiTheme="majorHAnsi" w:eastAsiaTheme="majorEastAsia" w:hAnsiTheme="majorHAnsi" w:cstheme="majorBidi"/>
      <w:b w:val="0"/>
      <w:color w:val="365F91" w:themeColor="accent1" w:themeShade="BF"/>
      <w:sz w:val="32"/>
      <w:szCs w:val="32"/>
      <w:lang w:val="fr-CA"/>
    </w:rPr>
  </w:style>
  <w:style w:type="paragraph" w:styleId="Sansinterligne">
    <w:name w:val="No Spacing"/>
    <w:uiPriority w:val="1"/>
    <w:qFormat/>
    <w:rsid w:val="00701432"/>
    <w:pPr>
      <w:spacing w:line="240" w:lineRule="auto"/>
    </w:pPr>
  </w:style>
  <w:style w:type="character" w:styleId="Numrodeligne">
    <w:name w:val="line number"/>
    <w:basedOn w:val="Policepardfaut"/>
    <w:uiPriority w:val="99"/>
    <w:semiHidden/>
    <w:unhideWhenUsed/>
    <w:rsid w:val="002028E7"/>
  </w:style>
  <w:style w:type="paragraph" w:styleId="Objetducommentaire">
    <w:name w:val="annotation subject"/>
    <w:basedOn w:val="Commentaire"/>
    <w:next w:val="Commentaire"/>
    <w:link w:val="ObjetducommentaireCar"/>
    <w:uiPriority w:val="99"/>
    <w:semiHidden/>
    <w:unhideWhenUsed/>
    <w:rsid w:val="00526F33"/>
    <w:rPr>
      <w:b/>
      <w:bCs/>
    </w:rPr>
  </w:style>
  <w:style w:type="character" w:customStyle="1" w:styleId="ObjetducommentaireCar">
    <w:name w:val="Objet du commentaire Car"/>
    <w:basedOn w:val="CommentaireCar"/>
    <w:link w:val="Objetducommentaire"/>
    <w:uiPriority w:val="99"/>
    <w:semiHidden/>
    <w:rsid w:val="00526F3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 w:eastAsia="fr-CA" w:bidi="ar-SA"/>
      </w:rPr>
    </w:rPrDefault>
    <w:pPrDefault>
      <w:pPr>
        <w:spacing w:line="480" w:lineRule="auto"/>
        <w:ind w:left="720" w:hanging="360"/>
        <w:contextualSpacing/>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rsid w:val="008770A6"/>
    <w:pPr>
      <w:keepNext/>
      <w:keepLines/>
      <w:spacing w:line="240" w:lineRule="auto"/>
      <w:jc w:val="center"/>
      <w:outlineLvl w:val="0"/>
    </w:pPr>
    <w:rPr>
      <w:b/>
    </w:rPr>
  </w:style>
  <w:style w:type="paragraph" w:styleId="Titre2">
    <w:name w:val="heading 2"/>
    <w:basedOn w:val="Normal"/>
    <w:next w:val="Normal"/>
    <w:uiPriority w:val="9"/>
    <w:unhideWhenUsed/>
    <w:qFormat/>
    <w:rsid w:val="00B63C48"/>
    <w:pPr>
      <w:keepNext/>
      <w:keepLines/>
      <w:spacing w:line="240" w:lineRule="auto"/>
      <w:ind w:left="0" w:firstLine="0"/>
      <w:jc w:val="left"/>
      <w:outlineLvl w:val="1"/>
    </w:pPr>
    <w:rPr>
      <w:b/>
    </w:rPr>
  </w:style>
  <w:style w:type="paragraph" w:styleId="Titre3">
    <w:name w:val="heading 3"/>
    <w:basedOn w:val="Normal"/>
    <w:next w:val="Normal"/>
    <w:uiPriority w:val="9"/>
    <w:unhideWhenUsed/>
    <w:qFormat/>
    <w:rsid w:val="00B01BDC"/>
    <w:pPr>
      <w:keepNext/>
      <w:keepLines/>
      <w:spacing w:line="240" w:lineRule="auto"/>
      <w:ind w:left="1080"/>
      <w:jc w:val="left"/>
      <w:outlineLvl w:val="2"/>
    </w:pPr>
    <w:rPr>
      <w:b/>
    </w:rPr>
  </w:style>
  <w:style w:type="paragraph" w:styleId="Titre4">
    <w:name w:val="heading 4"/>
    <w:basedOn w:val="Normal"/>
    <w:next w:val="Normal"/>
    <w:uiPriority w:val="9"/>
    <w:semiHidden/>
    <w:unhideWhenUsed/>
    <w:qFormat/>
    <w:pPr>
      <w:keepNext/>
      <w:keepLines/>
      <w:spacing w:before="280" w:after="80"/>
      <w:outlineLvl w:val="3"/>
    </w:pPr>
    <w:rPr>
      <w:color w:val="666666"/>
    </w:rPr>
  </w:style>
  <w:style w:type="paragraph" w:styleId="Titre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itre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annotation">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D07E8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7E8A"/>
    <w:rPr>
      <w:rFonts w:ascii="Segoe UI" w:hAnsi="Segoe UI" w:cs="Segoe UI"/>
      <w:sz w:val="18"/>
      <w:szCs w:val="18"/>
    </w:rPr>
  </w:style>
  <w:style w:type="numbering" w:customStyle="1" w:styleId="Aucuneliste1">
    <w:name w:val="Aucune liste1"/>
    <w:next w:val="Aucuneliste"/>
    <w:uiPriority w:val="99"/>
    <w:semiHidden/>
    <w:unhideWhenUsed/>
    <w:rsid w:val="00D16E4B"/>
  </w:style>
  <w:style w:type="numbering" w:customStyle="1" w:styleId="Aucuneliste11">
    <w:name w:val="Aucune liste11"/>
    <w:next w:val="Aucuneliste"/>
    <w:uiPriority w:val="99"/>
    <w:semiHidden/>
    <w:unhideWhenUsed/>
    <w:rsid w:val="00D16E4B"/>
  </w:style>
  <w:style w:type="table" w:customStyle="1" w:styleId="Grilledutableau1">
    <w:name w:val="Grille du tableau1"/>
    <w:basedOn w:val="TableauNormal"/>
    <w:next w:val="Grille"/>
    <w:uiPriority w:val="3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
    <w:uiPriority w:val="5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2">
    <w:name w:val="Aucune liste2"/>
    <w:next w:val="Aucuneliste"/>
    <w:uiPriority w:val="99"/>
    <w:semiHidden/>
    <w:unhideWhenUsed/>
    <w:rsid w:val="00D16E4B"/>
  </w:style>
  <w:style w:type="table" w:customStyle="1" w:styleId="Grilledutableau11">
    <w:name w:val="Grille du tableau11"/>
    <w:basedOn w:val="TableauNormal"/>
    <w:next w:val="Grille"/>
    <w:uiPriority w:val="3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
    <w:uiPriority w:val="59"/>
    <w:rsid w:val="00D16E4B"/>
    <w:pPr>
      <w:spacing w:line="240" w:lineRule="auto"/>
      <w:ind w:left="0" w:firstLine="0"/>
      <w:contextualSpacing w:val="0"/>
      <w:jc w:val="left"/>
    </w:pPr>
    <w:rPr>
      <w:rFonts w:eastAsia="Calibri"/>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4">
    <w:name w:val="Grille du tableau4"/>
    <w:basedOn w:val="TableauNormal"/>
    <w:next w:val="Grille"/>
    <w:uiPriority w:val="59"/>
    <w:rsid w:val="00D16E4B"/>
    <w:pPr>
      <w:spacing w:line="240" w:lineRule="auto"/>
      <w:ind w:left="0" w:firstLine="0"/>
      <w:contextualSpacing w:val="0"/>
      <w:jc w:val="left"/>
    </w:pPr>
    <w:rPr>
      <w:rFonts w:eastAsia="Calibri"/>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16E4B"/>
    <w:pPr>
      <w:spacing w:before="100" w:beforeAutospacing="1" w:after="100" w:afterAutospacing="1" w:line="240" w:lineRule="auto"/>
      <w:ind w:left="0" w:firstLine="0"/>
      <w:contextualSpacing w:val="0"/>
      <w:jc w:val="left"/>
    </w:pPr>
    <w:rPr>
      <w:lang w:val="fr-CA"/>
    </w:rPr>
  </w:style>
  <w:style w:type="paragraph" w:customStyle="1" w:styleId="En-tte1">
    <w:name w:val="En-tête1"/>
    <w:basedOn w:val="Normal"/>
    <w:next w:val="En-tte"/>
    <w:link w:val="En-tteCar"/>
    <w:uiPriority w:val="99"/>
    <w:unhideWhenUsed/>
    <w:rsid w:val="00D16E4B"/>
    <w:pPr>
      <w:tabs>
        <w:tab w:val="center" w:pos="4320"/>
        <w:tab w:val="right" w:pos="8640"/>
      </w:tabs>
      <w:spacing w:line="240" w:lineRule="auto"/>
      <w:ind w:left="0" w:firstLine="0"/>
      <w:contextualSpacing w:val="0"/>
      <w:jc w:val="left"/>
    </w:pPr>
  </w:style>
  <w:style w:type="character" w:customStyle="1" w:styleId="En-tteCar">
    <w:name w:val="En-tête Car"/>
    <w:basedOn w:val="Policepardfaut"/>
    <w:link w:val="En-tte1"/>
    <w:uiPriority w:val="99"/>
    <w:rsid w:val="00D16E4B"/>
  </w:style>
  <w:style w:type="paragraph" w:customStyle="1" w:styleId="Pieddepage1">
    <w:name w:val="Pied de page1"/>
    <w:basedOn w:val="Normal"/>
    <w:next w:val="Pieddepage"/>
    <w:link w:val="PieddepageCar"/>
    <w:uiPriority w:val="99"/>
    <w:unhideWhenUsed/>
    <w:rsid w:val="00D16E4B"/>
    <w:pPr>
      <w:tabs>
        <w:tab w:val="center" w:pos="4320"/>
        <w:tab w:val="right" w:pos="8640"/>
      </w:tabs>
      <w:spacing w:line="240" w:lineRule="auto"/>
      <w:ind w:left="0" w:firstLine="0"/>
      <w:contextualSpacing w:val="0"/>
      <w:jc w:val="left"/>
    </w:pPr>
  </w:style>
  <w:style w:type="character" w:customStyle="1" w:styleId="PieddepageCar">
    <w:name w:val="Pied de page Car"/>
    <w:basedOn w:val="Policepardfaut"/>
    <w:link w:val="Pieddepage1"/>
    <w:uiPriority w:val="99"/>
    <w:rsid w:val="00D16E4B"/>
  </w:style>
  <w:style w:type="numbering" w:customStyle="1" w:styleId="Aucuneliste3">
    <w:name w:val="Aucune liste3"/>
    <w:next w:val="Aucuneliste"/>
    <w:uiPriority w:val="99"/>
    <w:semiHidden/>
    <w:unhideWhenUsed/>
    <w:rsid w:val="00D16E4B"/>
  </w:style>
  <w:style w:type="table" w:customStyle="1" w:styleId="Grilledutableau5">
    <w:name w:val="Grille du tableau5"/>
    <w:basedOn w:val="TableauNormal"/>
    <w:next w:val="Grille"/>
    <w:uiPriority w:val="5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2">
    <w:name w:val="Grille du tableau12"/>
    <w:basedOn w:val="TableauNormal"/>
    <w:next w:val="Grille"/>
    <w:uiPriority w:val="3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6">
    <w:name w:val="Grille du tableau6"/>
    <w:basedOn w:val="TableauNormal"/>
    <w:next w:val="Grille"/>
    <w:uiPriority w:val="3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3">
    <w:name w:val="Grille du tableau13"/>
    <w:basedOn w:val="TableauNormal"/>
    <w:next w:val="Grille"/>
    <w:uiPriority w:val="59"/>
    <w:rsid w:val="00D16E4B"/>
    <w:pPr>
      <w:spacing w:line="240" w:lineRule="auto"/>
      <w:ind w:left="0" w:firstLine="0"/>
      <w:contextualSpacing w:val="0"/>
      <w:jc w:val="left"/>
    </w:pPr>
    <w:rPr>
      <w:rFonts w:eastAsia="Calibri"/>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1">
    <w:name w:val="Grille du tableau21"/>
    <w:basedOn w:val="TableauNormal"/>
    <w:next w:val="Grille"/>
    <w:uiPriority w:val="59"/>
    <w:rsid w:val="00D16E4B"/>
    <w:pPr>
      <w:spacing w:line="240" w:lineRule="auto"/>
      <w:ind w:left="0" w:firstLine="0"/>
      <w:contextualSpacing w:val="0"/>
      <w:jc w:val="left"/>
    </w:pPr>
    <w:rPr>
      <w:rFonts w:eastAsia="Calibri"/>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1">
    <w:name w:val="Grille du tableau31"/>
    <w:basedOn w:val="TableauNormal"/>
    <w:next w:val="Grille"/>
    <w:uiPriority w:val="3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41">
    <w:name w:val="Grille du tableau41"/>
    <w:basedOn w:val="TableauNormal"/>
    <w:next w:val="Grille"/>
    <w:uiPriority w:val="3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51">
    <w:name w:val="Grille du tableau51"/>
    <w:basedOn w:val="TableauNormal"/>
    <w:next w:val="Grille"/>
    <w:uiPriority w:val="59"/>
    <w:rsid w:val="00D16E4B"/>
    <w:pPr>
      <w:spacing w:line="240" w:lineRule="auto"/>
      <w:ind w:left="0" w:firstLine="0"/>
      <w:contextualSpacing w:val="0"/>
      <w:jc w:val="left"/>
    </w:pPr>
    <w:rPr>
      <w:rFonts w:eastAsia="Calibri"/>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7">
    <w:name w:val="Grille du tableau7"/>
    <w:basedOn w:val="TableauNormal"/>
    <w:next w:val="Grille"/>
    <w:uiPriority w:val="59"/>
    <w:rsid w:val="00D16E4B"/>
    <w:pPr>
      <w:spacing w:line="240" w:lineRule="auto"/>
      <w:ind w:left="0" w:firstLine="0"/>
      <w:contextualSpacing w:val="0"/>
      <w:jc w:val="left"/>
    </w:pPr>
    <w:rPr>
      <w:rFonts w:eastAsia="Calibri"/>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8">
    <w:name w:val="Grille du tableau8"/>
    <w:basedOn w:val="TableauNormal"/>
    <w:next w:val="Grille"/>
    <w:uiPriority w:val="59"/>
    <w:rsid w:val="00D16E4B"/>
    <w:pPr>
      <w:spacing w:line="240" w:lineRule="auto"/>
      <w:ind w:left="0" w:firstLine="0"/>
      <w:contextualSpacing w:val="0"/>
      <w:jc w:val="left"/>
    </w:pPr>
    <w:rPr>
      <w:rFonts w:eastAsia="Calibri"/>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9">
    <w:name w:val="Grille du tableau9"/>
    <w:basedOn w:val="TableauNormal"/>
    <w:next w:val="Grille"/>
    <w:uiPriority w:val="3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deliste1">
    <w:name w:val="Paragraphe de liste1"/>
    <w:basedOn w:val="Normal"/>
    <w:next w:val="Paragraphedeliste"/>
    <w:uiPriority w:val="34"/>
    <w:qFormat/>
    <w:rsid w:val="00D16E4B"/>
    <w:pPr>
      <w:spacing w:after="160" w:line="259" w:lineRule="auto"/>
      <w:ind w:firstLine="0"/>
      <w:jc w:val="left"/>
    </w:pPr>
    <w:rPr>
      <w:rFonts w:ascii="Calibri" w:eastAsia="Calibri" w:hAnsi="Calibri"/>
      <w:sz w:val="22"/>
      <w:szCs w:val="22"/>
      <w:lang w:val="fr-CA" w:eastAsia="en-US"/>
    </w:rPr>
  </w:style>
  <w:style w:type="table" w:customStyle="1" w:styleId="Grilledutableau52">
    <w:name w:val="Grille du tableau52"/>
    <w:basedOn w:val="TableauNormal"/>
    <w:next w:val="Grille"/>
    <w:uiPriority w:val="59"/>
    <w:rsid w:val="00D16E4B"/>
    <w:pPr>
      <w:spacing w:line="240" w:lineRule="auto"/>
      <w:ind w:left="0" w:firstLine="0"/>
      <w:contextualSpacing w:val="0"/>
      <w:jc w:val="left"/>
    </w:pPr>
    <w:rPr>
      <w:rFonts w:eastAsia="Calibri"/>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0">
    <w:name w:val="Grille du tableau10"/>
    <w:basedOn w:val="TableauNormal"/>
    <w:next w:val="Grille"/>
    <w:uiPriority w:val="5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4">
    <w:name w:val="Grille du tableau14"/>
    <w:basedOn w:val="TableauNormal"/>
    <w:next w:val="Grille"/>
    <w:uiPriority w:val="5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61">
    <w:name w:val="Grille du tableau61"/>
    <w:basedOn w:val="TableauNormal"/>
    <w:next w:val="Grille"/>
    <w:uiPriority w:val="3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5">
    <w:name w:val="Grille du tableau15"/>
    <w:basedOn w:val="TableauNormal"/>
    <w:next w:val="Grille"/>
    <w:uiPriority w:val="5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71">
    <w:name w:val="Grille du tableau71"/>
    <w:basedOn w:val="TableauNormal"/>
    <w:next w:val="Grille"/>
    <w:uiPriority w:val="59"/>
    <w:rsid w:val="00D16E4B"/>
    <w:pPr>
      <w:spacing w:line="240" w:lineRule="auto"/>
      <w:ind w:left="0" w:firstLine="0"/>
      <w:contextualSpacing w:val="0"/>
      <w:jc w:val="left"/>
    </w:pPr>
    <w:rPr>
      <w:rFonts w:eastAsia="Calibri"/>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81">
    <w:name w:val="Grille du tableau81"/>
    <w:basedOn w:val="TableauNormal"/>
    <w:next w:val="Grille"/>
    <w:uiPriority w:val="59"/>
    <w:rsid w:val="00D16E4B"/>
    <w:pPr>
      <w:spacing w:line="240" w:lineRule="auto"/>
      <w:ind w:left="0" w:firstLine="0"/>
      <w:contextualSpacing w:val="0"/>
      <w:jc w:val="left"/>
    </w:pPr>
    <w:rPr>
      <w:rFonts w:eastAsia="Calibri"/>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91">
    <w:name w:val="Grille du tableau91"/>
    <w:basedOn w:val="TableauNormal"/>
    <w:next w:val="Grille"/>
    <w:uiPriority w:val="39"/>
    <w:rsid w:val="00D16E4B"/>
    <w:pPr>
      <w:spacing w:line="240" w:lineRule="auto"/>
      <w:ind w:left="0" w:firstLine="0"/>
      <w:contextualSpacing w:val="0"/>
      <w:jc w:val="left"/>
    </w:pPr>
    <w:rPr>
      <w:rFonts w:ascii="Calibri" w:eastAsia="Calibri" w:hAnsi="Calibri"/>
      <w:sz w:val="22"/>
      <w:szCs w:val="22"/>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enhypertexte1">
    <w:name w:val="Lien hypertexte1"/>
    <w:basedOn w:val="Policepardfaut"/>
    <w:uiPriority w:val="99"/>
    <w:unhideWhenUsed/>
    <w:rsid w:val="00D16E4B"/>
    <w:rPr>
      <w:color w:val="0563C1"/>
      <w:u w:val="single"/>
    </w:rPr>
  </w:style>
  <w:style w:type="character" w:customStyle="1" w:styleId="Mentionnonrsolue1">
    <w:name w:val="Mention non résolue1"/>
    <w:basedOn w:val="Policepardfaut"/>
    <w:uiPriority w:val="99"/>
    <w:semiHidden/>
    <w:unhideWhenUsed/>
    <w:rsid w:val="00D16E4B"/>
    <w:rPr>
      <w:color w:val="808080"/>
      <w:shd w:val="clear" w:color="auto" w:fill="E6E6E6"/>
    </w:rPr>
  </w:style>
  <w:style w:type="table" w:styleId="Grille">
    <w:name w:val="Table Grid"/>
    <w:basedOn w:val="TableauNormal"/>
    <w:uiPriority w:val="39"/>
    <w:rsid w:val="00D16E4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1"/>
    <w:uiPriority w:val="99"/>
    <w:unhideWhenUsed/>
    <w:rsid w:val="00D16E4B"/>
    <w:pPr>
      <w:tabs>
        <w:tab w:val="center" w:pos="4320"/>
        <w:tab w:val="right" w:pos="8640"/>
      </w:tabs>
      <w:spacing w:line="240" w:lineRule="auto"/>
    </w:pPr>
  </w:style>
  <w:style w:type="character" w:customStyle="1" w:styleId="En-tteCar1">
    <w:name w:val="En-tête Car1"/>
    <w:basedOn w:val="Policepardfaut"/>
    <w:link w:val="En-tte"/>
    <w:uiPriority w:val="99"/>
    <w:rsid w:val="00D16E4B"/>
  </w:style>
  <w:style w:type="paragraph" w:styleId="Pieddepage">
    <w:name w:val="footer"/>
    <w:basedOn w:val="Normal"/>
    <w:link w:val="PieddepageCar1"/>
    <w:uiPriority w:val="99"/>
    <w:unhideWhenUsed/>
    <w:rsid w:val="00D16E4B"/>
    <w:pPr>
      <w:tabs>
        <w:tab w:val="center" w:pos="4320"/>
        <w:tab w:val="right" w:pos="8640"/>
      </w:tabs>
      <w:spacing w:line="240" w:lineRule="auto"/>
    </w:pPr>
  </w:style>
  <w:style w:type="character" w:customStyle="1" w:styleId="PieddepageCar1">
    <w:name w:val="Pied de page Car1"/>
    <w:basedOn w:val="Policepardfaut"/>
    <w:link w:val="Pieddepage"/>
    <w:uiPriority w:val="99"/>
    <w:rsid w:val="00D16E4B"/>
  </w:style>
  <w:style w:type="paragraph" w:styleId="Paragraphedeliste">
    <w:name w:val="List Paragraph"/>
    <w:basedOn w:val="Normal"/>
    <w:uiPriority w:val="34"/>
    <w:qFormat/>
    <w:rsid w:val="00D16E4B"/>
  </w:style>
  <w:style w:type="character" w:styleId="Lienhypertexte">
    <w:name w:val="Hyperlink"/>
    <w:basedOn w:val="Policepardfaut"/>
    <w:uiPriority w:val="99"/>
    <w:unhideWhenUsed/>
    <w:rsid w:val="00D16E4B"/>
    <w:rPr>
      <w:color w:val="0000FF" w:themeColor="hyperlink"/>
      <w:u w:val="single"/>
    </w:rPr>
  </w:style>
  <w:style w:type="paragraph" w:styleId="TM1">
    <w:name w:val="toc 1"/>
    <w:basedOn w:val="Normal"/>
    <w:next w:val="Normal"/>
    <w:autoRedefine/>
    <w:uiPriority w:val="39"/>
    <w:unhideWhenUsed/>
    <w:rsid w:val="00CA40F8"/>
    <w:pPr>
      <w:tabs>
        <w:tab w:val="right" w:pos="9962"/>
      </w:tabs>
      <w:spacing w:line="240" w:lineRule="auto"/>
      <w:ind w:left="0" w:hanging="357"/>
    </w:pPr>
  </w:style>
  <w:style w:type="paragraph" w:styleId="TM2">
    <w:name w:val="toc 2"/>
    <w:basedOn w:val="Normal"/>
    <w:next w:val="Normal"/>
    <w:autoRedefine/>
    <w:uiPriority w:val="39"/>
    <w:unhideWhenUsed/>
    <w:rsid w:val="00BF238D"/>
    <w:pPr>
      <w:spacing w:after="100"/>
      <w:ind w:left="240"/>
    </w:pPr>
  </w:style>
  <w:style w:type="paragraph" w:styleId="TM3">
    <w:name w:val="toc 3"/>
    <w:basedOn w:val="Normal"/>
    <w:next w:val="Normal"/>
    <w:autoRedefine/>
    <w:uiPriority w:val="39"/>
    <w:unhideWhenUsed/>
    <w:rsid w:val="00BF238D"/>
    <w:pPr>
      <w:spacing w:after="100"/>
      <w:ind w:left="480"/>
    </w:pPr>
  </w:style>
  <w:style w:type="paragraph" w:styleId="En-ttedetabledesmatires">
    <w:name w:val="TOC Heading"/>
    <w:basedOn w:val="Titre1"/>
    <w:next w:val="Normal"/>
    <w:uiPriority w:val="39"/>
    <w:unhideWhenUsed/>
    <w:qFormat/>
    <w:rsid w:val="001659AB"/>
    <w:pPr>
      <w:spacing w:before="240" w:line="259" w:lineRule="auto"/>
      <w:ind w:left="0" w:firstLine="0"/>
      <w:contextualSpacing w:val="0"/>
      <w:jc w:val="left"/>
      <w:outlineLvl w:val="9"/>
    </w:pPr>
    <w:rPr>
      <w:rFonts w:asciiTheme="majorHAnsi" w:eastAsiaTheme="majorEastAsia" w:hAnsiTheme="majorHAnsi" w:cstheme="majorBidi"/>
      <w:b w:val="0"/>
      <w:color w:val="365F91" w:themeColor="accent1" w:themeShade="BF"/>
      <w:sz w:val="32"/>
      <w:szCs w:val="32"/>
      <w:lang w:val="fr-CA"/>
    </w:rPr>
  </w:style>
  <w:style w:type="paragraph" w:styleId="Sansinterligne">
    <w:name w:val="No Spacing"/>
    <w:uiPriority w:val="1"/>
    <w:qFormat/>
    <w:rsid w:val="00701432"/>
    <w:pPr>
      <w:spacing w:line="240" w:lineRule="auto"/>
    </w:pPr>
  </w:style>
  <w:style w:type="character" w:styleId="Numrodeligne">
    <w:name w:val="line number"/>
    <w:basedOn w:val="Policepardfaut"/>
    <w:uiPriority w:val="99"/>
    <w:semiHidden/>
    <w:unhideWhenUsed/>
    <w:rsid w:val="002028E7"/>
  </w:style>
  <w:style w:type="paragraph" w:styleId="Objetducommentaire">
    <w:name w:val="annotation subject"/>
    <w:basedOn w:val="Commentaire"/>
    <w:next w:val="Commentaire"/>
    <w:link w:val="ObjetducommentaireCar"/>
    <w:uiPriority w:val="99"/>
    <w:semiHidden/>
    <w:unhideWhenUsed/>
    <w:rsid w:val="00526F33"/>
    <w:rPr>
      <w:b/>
      <w:bCs/>
    </w:rPr>
  </w:style>
  <w:style w:type="character" w:customStyle="1" w:styleId="ObjetducommentaireCar">
    <w:name w:val="Objet du commentaire Car"/>
    <w:basedOn w:val="CommentaireCar"/>
    <w:link w:val="Objetducommentaire"/>
    <w:uiPriority w:val="99"/>
    <w:semiHidden/>
    <w:rsid w:val="00526F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71858">
      <w:bodyDiv w:val="1"/>
      <w:marLeft w:val="0"/>
      <w:marRight w:val="0"/>
      <w:marTop w:val="0"/>
      <w:marBottom w:val="0"/>
      <w:divBdr>
        <w:top w:val="none" w:sz="0" w:space="0" w:color="auto"/>
        <w:left w:val="none" w:sz="0" w:space="0" w:color="auto"/>
        <w:bottom w:val="none" w:sz="0" w:space="0" w:color="auto"/>
        <w:right w:val="none" w:sz="0" w:space="0" w:color="auto"/>
      </w:divBdr>
      <w:divsChild>
        <w:div w:id="633364251">
          <w:marLeft w:val="547"/>
          <w:marRight w:val="0"/>
          <w:marTop w:val="0"/>
          <w:marBottom w:val="0"/>
          <w:divBdr>
            <w:top w:val="none" w:sz="0" w:space="0" w:color="auto"/>
            <w:left w:val="none" w:sz="0" w:space="0" w:color="auto"/>
            <w:bottom w:val="none" w:sz="0" w:space="0" w:color="auto"/>
            <w:right w:val="none" w:sz="0" w:space="0" w:color="auto"/>
          </w:divBdr>
        </w:div>
      </w:divsChild>
    </w:div>
    <w:div w:id="870533633">
      <w:bodyDiv w:val="1"/>
      <w:marLeft w:val="0"/>
      <w:marRight w:val="0"/>
      <w:marTop w:val="0"/>
      <w:marBottom w:val="0"/>
      <w:divBdr>
        <w:top w:val="none" w:sz="0" w:space="0" w:color="auto"/>
        <w:left w:val="none" w:sz="0" w:space="0" w:color="auto"/>
        <w:bottom w:val="none" w:sz="0" w:space="0" w:color="auto"/>
        <w:right w:val="none" w:sz="0" w:space="0" w:color="auto"/>
      </w:divBdr>
    </w:div>
    <w:div w:id="1467158273">
      <w:bodyDiv w:val="1"/>
      <w:marLeft w:val="0"/>
      <w:marRight w:val="0"/>
      <w:marTop w:val="0"/>
      <w:marBottom w:val="0"/>
      <w:divBdr>
        <w:top w:val="none" w:sz="0" w:space="0" w:color="auto"/>
        <w:left w:val="none" w:sz="0" w:space="0" w:color="auto"/>
        <w:bottom w:val="none" w:sz="0" w:space="0" w:color="auto"/>
        <w:right w:val="none" w:sz="0" w:space="0" w:color="auto"/>
      </w:divBdr>
      <w:divsChild>
        <w:div w:id="661589312">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6/09/relationships/commentsIds" Target="commentsIds.xml"/><Relationship Id="rId14" Type="http://schemas.microsoft.com/office/2011/relationships/commentsExtended" Target="commentsExtended.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6FE40-C7DE-6645-8DAD-76144FB9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8194</Words>
  <Characters>45067</Characters>
  <Application>Microsoft Macintosh Word</Application>
  <DocSecurity>0</DocSecurity>
  <Lines>375</Lines>
  <Paragraphs>106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IRDPQ</Company>
  <LinksUpToDate>false</LinksUpToDate>
  <CharactersWithSpaces>53155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Liliane Giroux</dc:creator>
  <cp:lastModifiedBy>Francis Charrier</cp:lastModifiedBy>
  <cp:revision>2</cp:revision>
  <cp:lastPrinted>2018-08-30T11:06:00Z</cp:lastPrinted>
  <dcterms:created xsi:type="dcterms:W3CDTF">2018-10-14T14:30:00Z</dcterms:created>
  <dcterms:modified xsi:type="dcterms:W3CDTF">2018-10-14T14:30:00Z</dcterms:modified>
</cp:coreProperties>
</file>